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4860E7" w:rsidP="008762A2">
            <w:pPr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Default="004860E7" w:rsidP="004860E7">
      <w:pPr>
        <w:jc w:val="center"/>
      </w:pPr>
    </w:p>
    <w:p w:rsidR="00EB1920" w:rsidRPr="00035A45" w:rsidRDefault="00EB1920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Default="004860E7" w:rsidP="004860E7">
      <w:pPr>
        <w:jc w:val="center"/>
        <w:rPr>
          <w:b/>
        </w:rPr>
      </w:pPr>
    </w:p>
    <w:p w:rsidR="00EB1920" w:rsidRPr="00035A45" w:rsidRDefault="00EB1920" w:rsidP="004860E7">
      <w:pPr>
        <w:jc w:val="center"/>
        <w:rPr>
          <w:b/>
        </w:rPr>
      </w:pPr>
      <w:bookmarkStart w:id="0" w:name="_GoBack"/>
      <w:bookmarkEnd w:id="0"/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984187">
      <w:pPr>
        <w:jc w:val="both"/>
        <w:rPr>
          <w:b/>
          <w:sz w:val="32"/>
          <w:szCs w:val="32"/>
        </w:rPr>
      </w:pPr>
    </w:p>
    <w:p w:rsidR="003C3947" w:rsidRDefault="00616361" w:rsidP="004E3721">
      <w:pPr>
        <w:pStyle w:val="aa"/>
        <w:jc w:val="both"/>
        <w:rPr>
          <w:szCs w:val="24"/>
        </w:rPr>
      </w:pPr>
      <w:r>
        <w:t>Об утверждения Порядка оценки применения</w:t>
      </w:r>
      <w:r w:rsidR="00A31B02">
        <w:t xml:space="preserve"> </w:t>
      </w:r>
      <w:r w:rsidRPr="00616361">
        <w:rPr>
          <w:szCs w:val="24"/>
        </w:rPr>
        <w:t xml:space="preserve">обязательных требований, </w:t>
      </w:r>
    </w:p>
    <w:p w:rsidR="00616361" w:rsidRDefault="00616361" w:rsidP="003C3947">
      <w:pPr>
        <w:pStyle w:val="aa"/>
        <w:jc w:val="left"/>
        <w:rPr>
          <w:szCs w:val="24"/>
        </w:rPr>
      </w:pPr>
      <w:r w:rsidRPr="00616361">
        <w:rPr>
          <w:szCs w:val="24"/>
        </w:rPr>
        <w:t>содержащихся в</w:t>
      </w:r>
      <w:r w:rsidR="000F6166">
        <w:rPr>
          <w:szCs w:val="24"/>
        </w:rPr>
        <w:t xml:space="preserve"> </w:t>
      </w:r>
      <w:r w:rsidRPr="00616361">
        <w:rPr>
          <w:szCs w:val="24"/>
        </w:rPr>
        <w:t xml:space="preserve">нормативных правовых актах </w:t>
      </w:r>
      <w:r w:rsidR="003C3947">
        <w:rPr>
          <w:szCs w:val="24"/>
        </w:rPr>
        <w:t>м</w:t>
      </w:r>
      <w:r w:rsidRPr="00616361">
        <w:rPr>
          <w:szCs w:val="24"/>
        </w:rPr>
        <w:t>униципального</w:t>
      </w:r>
      <w:r w:rsidR="000F6166">
        <w:rPr>
          <w:szCs w:val="24"/>
        </w:rPr>
        <w:t xml:space="preserve"> </w:t>
      </w:r>
      <w:r w:rsidRPr="00616361">
        <w:rPr>
          <w:szCs w:val="24"/>
        </w:rPr>
        <w:t>образования</w:t>
      </w:r>
      <w:r w:rsidR="000F6166">
        <w:rPr>
          <w:szCs w:val="24"/>
        </w:rPr>
        <w:t xml:space="preserve"> </w:t>
      </w:r>
      <w:r w:rsidR="003C3947" w:rsidRPr="001B71BE">
        <w:rPr>
          <w:szCs w:val="24"/>
        </w:rPr>
        <w:t>«Муниципальный округ Завьяловский район Удмуртской Республики»</w:t>
      </w:r>
    </w:p>
    <w:p w:rsidR="003C3947" w:rsidRPr="00616361" w:rsidRDefault="003C3947" w:rsidP="003C3947">
      <w:pPr>
        <w:pStyle w:val="aa"/>
        <w:jc w:val="left"/>
        <w:rPr>
          <w:szCs w:val="24"/>
        </w:rPr>
      </w:pPr>
    </w:p>
    <w:p w:rsidR="0000269B" w:rsidRDefault="0000269B" w:rsidP="004860E7">
      <w:pPr>
        <w:jc w:val="both"/>
        <w:rPr>
          <w:b/>
          <w:sz w:val="24"/>
        </w:rPr>
      </w:pPr>
    </w:p>
    <w:p w:rsidR="00616361" w:rsidRPr="001B71BE" w:rsidRDefault="00616361" w:rsidP="006163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31</w:t>
      </w:r>
      <w:r w:rsidR="003C3947">
        <w:rPr>
          <w:sz w:val="24"/>
          <w:szCs w:val="24"/>
        </w:rPr>
        <w:t>.07.</w:t>
      </w:r>
      <w:r>
        <w:rPr>
          <w:sz w:val="24"/>
          <w:szCs w:val="24"/>
        </w:rPr>
        <w:t>2020 № 247-ФЗ «Об обязательных требованиях в Российской Федерации», Федеральным законом от 21</w:t>
      </w:r>
      <w:r w:rsidR="003C3947">
        <w:rPr>
          <w:sz w:val="24"/>
          <w:szCs w:val="24"/>
        </w:rPr>
        <w:t>.12.</w:t>
      </w:r>
      <w:r>
        <w:rPr>
          <w:sz w:val="24"/>
          <w:szCs w:val="24"/>
        </w:rPr>
        <w:t>2021 № 414-ФЗ «Об общих принципах организации публичной власти в субъектах Российской Федерации», Законом Удмуртской Республики от 19</w:t>
      </w:r>
      <w:r w:rsidR="003C3947">
        <w:rPr>
          <w:sz w:val="24"/>
          <w:szCs w:val="24"/>
        </w:rPr>
        <w:t>.07.</w:t>
      </w:r>
      <w:r>
        <w:rPr>
          <w:sz w:val="24"/>
          <w:szCs w:val="24"/>
        </w:rPr>
        <w:t xml:space="preserve">2021 №83-РЗ «О порядке установления и оценки применения обязательных требований, устанавливаемых нормативными правовыми актами Удмуртской Республики», </w:t>
      </w:r>
      <w:r w:rsidR="003C3947">
        <w:rPr>
          <w:sz w:val="24"/>
          <w:szCs w:val="24"/>
        </w:rPr>
        <w:t>п</w:t>
      </w:r>
      <w:r>
        <w:rPr>
          <w:sz w:val="24"/>
          <w:szCs w:val="24"/>
        </w:rPr>
        <w:t>остановлением Правительства Удмуртской Республики от 10</w:t>
      </w:r>
      <w:r w:rsidR="003C3947">
        <w:rPr>
          <w:sz w:val="24"/>
          <w:szCs w:val="24"/>
        </w:rPr>
        <w:t>.04.</w:t>
      </w:r>
      <w:r>
        <w:rPr>
          <w:sz w:val="24"/>
          <w:szCs w:val="24"/>
        </w:rPr>
        <w:t>2023 № 222 «О некоторых вопросах, связанных с оценкой применения обязательных требований, содержащихся в нормативных правовых актах Удмуртской Республики</w:t>
      </w:r>
      <w:r w:rsidRPr="000F6166">
        <w:rPr>
          <w:sz w:val="24"/>
          <w:szCs w:val="24"/>
        </w:rPr>
        <w:t>»</w:t>
      </w:r>
      <w:r w:rsidR="003C3947" w:rsidRPr="000F6166">
        <w:rPr>
          <w:sz w:val="24"/>
          <w:szCs w:val="24"/>
        </w:rPr>
        <w:t xml:space="preserve">, руководствуясь Уставом </w:t>
      </w:r>
      <w:r w:rsidR="000F6166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</w:p>
    <w:p w:rsidR="00710ADC" w:rsidRDefault="00FF4A39" w:rsidP="00FF4A39">
      <w:pPr>
        <w:pStyle w:val="aa"/>
        <w:tabs>
          <w:tab w:val="left" w:pos="6360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616361" w:rsidRDefault="00616361" w:rsidP="00616361">
      <w:pPr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Порядок оценки применения обязательных требований, содержащихся в нормативных правовых актах </w:t>
      </w:r>
      <w:r w:rsidR="003C3947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</w:t>
      </w:r>
      <w:r w:rsidR="003C3947" w:rsidRPr="001B71BE">
        <w:rPr>
          <w:sz w:val="24"/>
          <w:szCs w:val="24"/>
        </w:rPr>
        <w:t>«Муниципальный округ Завьяловский район Удмуртской Республики»</w:t>
      </w:r>
      <w:r w:rsidR="003C3947">
        <w:rPr>
          <w:sz w:val="24"/>
          <w:szCs w:val="24"/>
        </w:rPr>
        <w:t xml:space="preserve"> (прилагается).  </w:t>
      </w:r>
    </w:p>
    <w:p w:rsidR="00616361" w:rsidRPr="001B71BE" w:rsidRDefault="00616361" w:rsidP="00616361">
      <w:pPr>
        <w:tabs>
          <w:tab w:val="left" w:pos="709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Pr="001B71BE">
        <w:rPr>
          <w:sz w:val="24"/>
          <w:szCs w:val="24"/>
        </w:rPr>
        <w:t>2. Осуществить официальное опубликование</w:t>
      </w:r>
      <w:r w:rsidR="003C3947">
        <w:rPr>
          <w:sz w:val="24"/>
          <w:szCs w:val="24"/>
        </w:rPr>
        <w:t xml:space="preserve"> настоящего постановления </w:t>
      </w:r>
      <w:r w:rsidRPr="001B71BE">
        <w:rPr>
          <w:sz w:val="24"/>
          <w:szCs w:val="24"/>
        </w:rPr>
        <w:t>в газете «Пригородные вести», в сетевом издании – сайте муниципального образования завправо.рф и разместить на официальном сайте муниципального образования завьяловский.рф в сети «Интернет».</w:t>
      </w:r>
    </w:p>
    <w:p w:rsidR="00616361" w:rsidRPr="001B71BE" w:rsidRDefault="00616361" w:rsidP="0061636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23CD5" w:rsidRDefault="00923CD5" w:rsidP="00984187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923CD5" w:rsidRDefault="00923CD5" w:rsidP="00984187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0337EC" w:rsidRDefault="00616361" w:rsidP="00984187">
      <w:pPr>
        <w:pStyle w:val="a8"/>
        <w:tabs>
          <w:tab w:val="left" w:pos="0"/>
          <w:tab w:val="left" w:pos="993"/>
        </w:tabs>
        <w:ind w:left="0"/>
        <w:rPr>
          <w:rFonts w:eastAsiaTheme="minorHAnsi"/>
          <w:caps/>
          <w:sz w:val="24"/>
          <w:szCs w:val="24"/>
          <w:lang w:eastAsia="en-US"/>
        </w:rPr>
      </w:pPr>
      <w:r>
        <w:rPr>
          <w:sz w:val="24"/>
          <w:szCs w:val="24"/>
        </w:rPr>
        <w:t xml:space="preserve">Глава </w:t>
      </w:r>
      <w:r w:rsidR="003C3947">
        <w:rPr>
          <w:sz w:val="24"/>
          <w:szCs w:val="24"/>
        </w:rPr>
        <w:t>м</w:t>
      </w:r>
      <w:r>
        <w:rPr>
          <w:sz w:val="24"/>
          <w:szCs w:val="24"/>
        </w:rPr>
        <w:t>униципального образования                                                        К.Н. Русинов</w:t>
      </w:r>
    </w:p>
    <w:sectPr w:rsidR="000337EC" w:rsidSect="000B07EC">
      <w:headerReference w:type="even" r:id="rId9"/>
      <w:headerReference w:type="default" r:id="rId10"/>
      <w:headerReference w:type="first" r:id="rId11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D2" w:rsidRDefault="00D07FD2" w:rsidP="00C03502">
      <w:r>
        <w:separator/>
      </w:r>
    </w:p>
  </w:endnote>
  <w:endnote w:type="continuationSeparator" w:id="1">
    <w:p w:rsidR="00D07FD2" w:rsidRDefault="00D07FD2" w:rsidP="00C0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D2" w:rsidRDefault="00D07FD2" w:rsidP="00C03502">
      <w:r>
        <w:separator/>
      </w:r>
    </w:p>
  </w:footnote>
  <w:footnote w:type="continuationSeparator" w:id="1">
    <w:p w:rsidR="00D07FD2" w:rsidRDefault="00D07FD2" w:rsidP="00C03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24" w:rsidRDefault="00C53810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5172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1724" w:rsidRDefault="00F5172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24" w:rsidRDefault="00F51724" w:rsidP="006A2317">
    <w:pPr>
      <w:pStyle w:val="ad"/>
      <w:jc w:val="center"/>
      <w:rPr>
        <w:noProof/>
      </w:rPr>
    </w:pPr>
  </w:p>
  <w:p w:rsidR="00F51724" w:rsidRDefault="00C53810" w:rsidP="006A2317">
    <w:pPr>
      <w:pStyle w:val="ad"/>
      <w:jc w:val="center"/>
    </w:pPr>
    <w:r>
      <w:rPr>
        <w:noProof/>
      </w:rPr>
      <w:fldChar w:fldCharType="begin"/>
    </w:r>
    <w:r w:rsidR="00F51724">
      <w:rPr>
        <w:noProof/>
      </w:rPr>
      <w:instrText xml:space="preserve"> PAGE   \* MERGEFORMAT </w:instrText>
    </w:r>
    <w:r>
      <w:rPr>
        <w:noProof/>
      </w:rPr>
      <w:fldChar w:fldCharType="separate"/>
    </w:r>
    <w:r w:rsidR="0061636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504131"/>
      <w:docPartObj>
        <w:docPartGallery w:val="Page Numbers (Top of Page)"/>
        <w:docPartUnique/>
      </w:docPartObj>
    </w:sdtPr>
    <w:sdtContent>
      <w:p w:rsidR="00F51724" w:rsidRDefault="00C53810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="00F51724"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A31B02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F51724" w:rsidRDefault="00F51724" w:rsidP="006A2317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6"/>
    <w:rsid w:val="0000269B"/>
    <w:rsid w:val="00006E57"/>
    <w:rsid w:val="00015D2F"/>
    <w:rsid w:val="00027526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66"/>
    <w:rsid w:val="000F61E8"/>
    <w:rsid w:val="00113703"/>
    <w:rsid w:val="001411F2"/>
    <w:rsid w:val="00142330"/>
    <w:rsid w:val="00153C95"/>
    <w:rsid w:val="001551A8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1F7F60"/>
    <w:rsid w:val="00230442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92E71"/>
    <w:rsid w:val="003C0B99"/>
    <w:rsid w:val="003C3748"/>
    <w:rsid w:val="003C3947"/>
    <w:rsid w:val="003C735C"/>
    <w:rsid w:val="003D6942"/>
    <w:rsid w:val="003E629E"/>
    <w:rsid w:val="003E66CA"/>
    <w:rsid w:val="003E70E2"/>
    <w:rsid w:val="003F22FD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D4F96"/>
    <w:rsid w:val="004E0EC8"/>
    <w:rsid w:val="004E3721"/>
    <w:rsid w:val="004E60A1"/>
    <w:rsid w:val="00500198"/>
    <w:rsid w:val="00503010"/>
    <w:rsid w:val="0051163B"/>
    <w:rsid w:val="00550776"/>
    <w:rsid w:val="00590D95"/>
    <w:rsid w:val="005B6BA6"/>
    <w:rsid w:val="005B7B02"/>
    <w:rsid w:val="005C24CD"/>
    <w:rsid w:val="005C5403"/>
    <w:rsid w:val="005F110E"/>
    <w:rsid w:val="005F69F2"/>
    <w:rsid w:val="0061362E"/>
    <w:rsid w:val="00616361"/>
    <w:rsid w:val="00622148"/>
    <w:rsid w:val="00626845"/>
    <w:rsid w:val="006427EB"/>
    <w:rsid w:val="0066002C"/>
    <w:rsid w:val="006A2317"/>
    <w:rsid w:val="006A48C4"/>
    <w:rsid w:val="006B487B"/>
    <w:rsid w:val="006D2BAC"/>
    <w:rsid w:val="00700745"/>
    <w:rsid w:val="00710683"/>
    <w:rsid w:val="00710ADC"/>
    <w:rsid w:val="00724C04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64972"/>
    <w:rsid w:val="00875F63"/>
    <w:rsid w:val="008762A2"/>
    <w:rsid w:val="0089310B"/>
    <w:rsid w:val="008C45C5"/>
    <w:rsid w:val="008F7181"/>
    <w:rsid w:val="008F7C96"/>
    <w:rsid w:val="00913FC6"/>
    <w:rsid w:val="009175FA"/>
    <w:rsid w:val="00923CD5"/>
    <w:rsid w:val="00926B29"/>
    <w:rsid w:val="00933D11"/>
    <w:rsid w:val="0093401B"/>
    <w:rsid w:val="00934273"/>
    <w:rsid w:val="00945662"/>
    <w:rsid w:val="00955241"/>
    <w:rsid w:val="00974A95"/>
    <w:rsid w:val="0098162E"/>
    <w:rsid w:val="00984187"/>
    <w:rsid w:val="009869A9"/>
    <w:rsid w:val="00990279"/>
    <w:rsid w:val="009C11BB"/>
    <w:rsid w:val="009D0053"/>
    <w:rsid w:val="009E2937"/>
    <w:rsid w:val="009F33CA"/>
    <w:rsid w:val="00A07033"/>
    <w:rsid w:val="00A31B02"/>
    <w:rsid w:val="00A31E95"/>
    <w:rsid w:val="00A31EF9"/>
    <w:rsid w:val="00A42FC6"/>
    <w:rsid w:val="00A60395"/>
    <w:rsid w:val="00A831C7"/>
    <w:rsid w:val="00A85461"/>
    <w:rsid w:val="00AF5F9B"/>
    <w:rsid w:val="00B06D9F"/>
    <w:rsid w:val="00B11683"/>
    <w:rsid w:val="00B16F18"/>
    <w:rsid w:val="00B2241E"/>
    <w:rsid w:val="00B50433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6795"/>
    <w:rsid w:val="00C03502"/>
    <w:rsid w:val="00C04FED"/>
    <w:rsid w:val="00C34498"/>
    <w:rsid w:val="00C43A6B"/>
    <w:rsid w:val="00C53810"/>
    <w:rsid w:val="00C5785B"/>
    <w:rsid w:val="00C65BBC"/>
    <w:rsid w:val="00C82F1D"/>
    <w:rsid w:val="00C9084E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CF0278"/>
    <w:rsid w:val="00D0155F"/>
    <w:rsid w:val="00D07FD2"/>
    <w:rsid w:val="00D16294"/>
    <w:rsid w:val="00D16EA5"/>
    <w:rsid w:val="00D318FA"/>
    <w:rsid w:val="00D62DAF"/>
    <w:rsid w:val="00D754D7"/>
    <w:rsid w:val="00D91906"/>
    <w:rsid w:val="00DA6CAB"/>
    <w:rsid w:val="00DB69B5"/>
    <w:rsid w:val="00DC7C92"/>
    <w:rsid w:val="00DD4243"/>
    <w:rsid w:val="00DE021F"/>
    <w:rsid w:val="00DE5EB1"/>
    <w:rsid w:val="00DF536F"/>
    <w:rsid w:val="00E12860"/>
    <w:rsid w:val="00E16526"/>
    <w:rsid w:val="00E3300E"/>
    <w:rsid w:val="00E61BF0"/>
    <w:rsid w:val="00EA0187"/>
    <w:rsid w:val="00EB1920"/>
    <w:rsid w:val="00EC157D"/>
    <w:rsid w:val="00ED1C3F"/>
    <w:rsid w:val="00EE0CFA"/>
    <w:rsid w:val="00EF1287"/>
    <w:rsid w:val="00EF4CE6"/>
    <w:rsid w:val="00EF6774"/>
    <w:rsid w:val="00F27A3A"/>
    <w:rsid w:val="00F51724"/>
    <w:rsid w:val="00F66AB9"/>
    <w:rsid w:val="00FB3A29"/>
    <w:rsid w:val="00FD0284"/>
    <w:rsid w:val="00FD7A35"/>
    <w:rsid w:val="00FF1983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paragraph" w:styleId="af4">
    <w:name w:val="No Spacing"/>
    <w:uiPriority w:val="1"/>
    <w:qFormat/>
    <w:rsid w:val="0098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paragraph" w:styleId="af4">
    <w:name w:val="No Spacing"/>
    <w:uiPriority w:val="1"/>
    <w:qFormat/>
    <w:rsid w:val="0098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A517-EFCD-44D0-A5DF-828C1FD2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</dc:creator>
  <cp:lastModifiedBy>uks</cp:lastModifiedBy>
  <cp:revision>16</cp:revision>
  <cp:lastPrinted>2023-07-25T10:19:00Z</cp:lastPrinted>
  <dcterms:created xsi:type="dcterms:W3CDTF">2023-05-12T04:08:00Z</dcterms:created>
  <dcterms:modified xsi:type="dcterms:W3CDTF">2023-10-16T04:45:00Z</dcterms:modified>
</cp:coreProperties>
</file>