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DA" w:rsidRDefault="003B2906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ОПОВЕЩЕНИЕ</w:t>
      </w:r>
    </w:p>
    <w:p w:rsidR="00A609DA" w:rsidRDefault="003B2906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начале публичных слушаний по </w:t>
      </w:r>
      <w:r w:rsidRPr="003B2906">
        <w:rPr>
          <w:b/>
          <w:sz w:val="24"/>
          <w:szCs w:val="24"/>
        </w:rPr>
        <w:t>рассмотрению проекта внесения изменений в Правила благоустройства муниципального образования «Муниципальный округ Завьяловский район Удмуртской Республики»</w:t>
      </w:r>
    </w:p>
    <w:p w:rsidR="00A609DA" w:rsidRDefault="00A609DA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A609DA" w:rsidRDefault="003B2906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Перечень информационных материалов к рассматриваемому проекту:</w:t>
      </w:r>
    </w:p>
    <w:p w:rsidR="00B431D3" w:rsidRDefault="00B431D3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709"/>
        <w:rPr>
          <w:sz w:val="24"/>
          <w:szCs w:val="24"/>
        </w:rPr>
      </w:pPr>
    </w:p>
    <w:p w:rsidR="003B2906" w:rsidRDefault="00B431D3" w:rsidP="00B431D3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Проект внесения изменений в Правила благоустройства </w:t>
      </w:r>
      <w:r w:rsidRPr="00B431D3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 xml:space="preserve"> (текстовая часть).</w:t>
      </w:r>
    </w:p>
    <w:p w:rsidR="00B431D3" w:rsidRDefault="00B431D3" w:rsidP="00B431D3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0"/>
        <w:rPr>
          <w:sz w:val="24"/>
          <w:szCs w:val="24"/>
        </w:rPr>
      </w:pPr>
    </w:p>
    <w:p w:rsidR="00B431D3" w:rsidRDefault="00B431D3" w:rsidP="00B431D3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 проведения публичных с</w:t>
      </w:r>
      <w:r w:rsidR="00F31481">
        <w:rPr>
          <w:sz w:val="24"/>
          <w:szCs w:val="24"/>
        </w:rPr>
        <w:t xml:space="preserve">лушаний назначается в период с </w:t>
      </w:r>
      <w:r w:rsidR="00013611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F31481">
        <w:rPr>
          <w:sz w:val="24"/>
          <w:szCs w:val="24"/>
        </w:rPr>
        <w:t>09.</w:t>
      </w:r>
      <w:r>
        <w:rPr>
          <w:sz w:val="24"/>
          <w:szCs w:val="24"/>
        </w:rPr>
        <w:t xml:space="preserve">2024 по </w:t>
      </w:r>
      <w:r w:rsidR="00F31481">
        <w:rPr>
          <w:sz w:val="24"/>
          <w:szCs w:val="24"/>
        </w:rPr>
        <w:t>1</w:t>
      </w:r>
      <w:r w:rsidR="00013611">
        <w:rPr>
          <w:sz w:val="24"/>
          <w:szCs w:val="24"/>
        </w:rPr>
        <w:t>5</w:t>
      </w:r>
      <w:r w:rsidR="00F31481">
        <w:rPr>
          <w:sz w:val="24"/>
          <w:szCs w:val="24"/>
        </w:rPr>
        <w:t>.10</w:t>
      </w:r>
      <w:r>
        <w:rPr>
          <w:sz w:val="24"/>
          <w:szCs w:val="24"/>
        </w:rPr>
        <w:t>.2024 включительно.</w:t>
      </w:r>
    </w:p>
    <w:p w:rsidR="00B431D3" w:rsidRDefault="00B431D3" w:rsidP="00B431D3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0"/>
        <w:rPr>
          <w:sz w:val="24"/>
          <w:szCs w:val="24"/>
        </w:rPr>
      </w:pPr>
    </w:p>
    <w:p w:rsidR="00A609DA" w:rsidRDefault="003B2906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Внесение изменений в Правила благоустройства муниципального образования «Муниципальный округ Завьяловский район Удмуртской Республики»</w:t>
      </w:r>
    </w:p>
    <w:p w:rsidR="00A609DA" w:rsidRDefault="003B2906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Проект, информационные материалы к нему будут размещены с «</w:t>
      </w:r>
      <w:r w:rsidR="00013611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01361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01361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официальном сайте муниципального образования в сети Интернет в разделе «Градостроительство, документация по планировке территории» по адресу: </w:t>
      </w:r>
      <w:hyperlink r:id="rId7" w:history="1">
        <w:r>
          <w:rPr>
            <w:sz w:val="24"/>
            <w:szCs w:val="24"/>
          </w:rPr>
          <w:t>http://завьяловский.рф/about/gradostroitelstvo/dokumentatsiya-po-planirovke-territorii/index.php</w:t>
        </w:r>
      </w:hyperlink>
    </w:p>
    <w:p w:rsidR="00A609DA" w:rsidRDefault="003B2906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="00851579">
        <w:rPr>
          <w:sz w:val="24"/>
          <w:szCs w:val="24"/>
        </w:rPr>
        <w:t>04.10</w:t>
      </w:r>
      <w:r>
        <w:rPr>
          <w:sz w:val="24"/>
          <w:szCs w:val="24"/>
        </w:rPr>
        <w:t>.202</w:t>
      </w:r>
      <w:r w:rsidR="00851579">
        <w:rPr>
          <w:sz w:val="24"/>
          <w:szCs w:val="24"/>
        </w:rPr>
        <w:t>4</w:t>
      </w:r>
      <w:r>
        <w:rPr>
          <w:sz w:val="24"/>
          <w:szCs w:val="24"/>
        </w:rPr>
        <w:t xml:space="preserve"> в </w:t>
      </w:r>
      <w:r w:rsidR="00851579">
        <w:rPr>
          <w:sz w:val="24"/>
          <w:szCs w:val="24"/>
        </w:rPr>
        <w:t>14</w:t>
      </w:r>
      <w:r>
        <w:rPr>
          <w:sz w:val="24"/>
          <w:szCs w:val="24"/>
        </w:rPr>
        <w:t xml:space="preserve">.00 ч. в помещении Администрации муниципального образования «Муниципальный округ Завьяловский район Удмуртской Республики», расположенном 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Завьялово, </w:t>
      </w:r>
      <w:r>
        <w:rPr>
          <w:sz w:val="24"/>
          <w:szCs w:val="24"/>
        </w:rPr>
        <w:br/>
        <w:t>ул. Калинина, 68, 3 этаж.</w:t>
      </w:r>
      <w:proofErr w:type="gramEnd"/>
    </w:p>
    <w:p w:rsidR="00A609DA" w:rsidRDefault="00013611">
      <w:pPr>
        <w:pStyle w:val="2"/>
        <w:shd w:val="clear" w:color="auto" w:fill="auto"/>
        <w:tabs>
          <w:tab w:val="left" w:pos="6980"/>
          <w:tab w:val="left" w:pos="8444"/>
        </w:tabs>
        <w:spacing w:line="240" w:lineRule="auto"/>
        <w:ind w:firstLine="709"/>
        <w:rPr>
          <w:sz w:val="24"/>
          <w:szCs w:val="24"/>
        </w:rPr>
      </w:pPr>
      <w:hyperlink r:id="rId8" w:anchor="bookmark5" w:tooltip="Current Document" w:history="1">
        <w:r w:rsidR="003B2906">
          <w:rPr>
            <w:sz w:val="24"/>
            <w:szCs w:val="24"/>
          </w:rPr>
          <w:t>Регистрация участников публичных слушаний</w:t>
        </w:r>
      </w:hyperlink>
      <w:r w:rsidR="003B2906">
        <w:rPr>
          <w:sz w:val="24"/>
          <w:szCs w:val="24"/>
        </w:rPr>
        <w:t xml:space="preserve"> в </w:t>
      </w:r>
      <w:r w:rsidR="00851579">
        <w:rPr>
          <w:sz w:val="24"/>
          <w:szCs w:val="24"/>
        </w:rPr>
        <w:t>13</w:t>
      </w:r>
      <w:r w:rsidR="003B2906">
        <w:rPr>
          <w:sz w:val="24"/>
          <w:szCs w:val="24"/>
        </w:rPr>
        <w:t>:30</w:t>
      </w:r>
    </w:p>
    <w:p w:rsidR="00A609DA" w:rsidRDefault="00A609DA">
      <w:pPr>
        <w:pStyle w:val="4"/>
        <w:spacing w:line="240" w:lineRule="auto"/>
      </w:pPr>
    </w:p>
    <w:p w:rsidR="00A609DA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документацией по подготовке и проведению публичных слушаний  можно ознакомиться на экспозиции (экспозициях) по следующему адресу: УР, Завьяловский район, с. Завьялово, ул. Калинина, </w:t>
      </w:r>
      <w:r w:rsidR="00851579">
        <w:rPr>
          <w:sz w:val="24"/>
          <w:szCs w:val="24"/>
        </w:rPr>
        <w:t>43/2.</w:t>
      </w:r>
      <w:r>
        <w:rPr>
          <w:sz w:val="24"/>
          <w:szCs w:val="24"/>
        </w:rPr>
        <w:t xml:space="preserve"> </w:t>
      </w:r>
    </w:p>
    <w:p w:rsidR="00A609DA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Дата открытия экспозиции </w:t>
      </w:r>
      <w:r w:rsidR="00013611">
        <w:rPr>
          <w:sz w:val="24"/>
          <w:szCs w:val="24"/>
        </w:rPr>
        <w:t>14</w:t>
      </w:r>
      <w:r w:rsidR="00851579">
        <w:rPr>
          <w:sz w:val="24"/>
          <w:szCs w:val="24"/>
        </w:rPr>
        <w:t>.09.2024</w:t>
      </w:r>
      <w:r>
        <w:rPr>
          <w:sz w:val="24"/>
          <w:szCs w:val="24"/>
        </w:rPr>
        <w:t xml:space="preserve"> г.</w:t>
      </w:r>
    </w:p>
    <w:p w:rsidR="00A609DA" w:rsidRDefault="00A609DA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3B2906">
        <w:rPr>
          <w:sz w:val="24"/>
          <w:szCs w:val="24"/>
        </w:rPr>
        <w:instrText xml:space="preserve"> TOC \o "1-5" \h \z </w:instrText>
      </w:r>
      <w:r>
        <w:rPr>
          <w:sz w:val="24"/>
          <w:szCs w:val="24"/>
        </w:rPr>
        <w:fldChar w:fldCharType="separate"/>
      </w:r>
      <w:r w:rsidR="003B2906">
        <w:rPr>
          <w:sz w:val="24"/>
          <w:szCs w:val="24"/>
        </w:rPr>
        <w:t xml:space="preserve">Срок проведения экспозиции: с </w:t>
      </w:r>
      <w:r w:rsidR="00013611">
        <w:rPr>
          <w:sz w:val="24"/>
          <w:szCs w:val="24"/>
        </w:rPr>
        <w:t>14</w:t>
      </w:r>
      <w:r w:rsidR="00851579">
        <w:rPr>
          <w:sz w:val="24"/>
          <w:szCs w:val="24"/>
        </w:rPr>
        <w:t xml:space="preserve">.09.2024 </w:t>
      </w:r>
      <w:r w:rsidR="003B2906">
        <w:rPr>
          <w:sz w:val="24"/>
          <w:szCs w:val="24"/>
        </w:rPr>
        <w:t xml:space="preserve">по </w:t>
      </w:r>
      <w:r w:rsidR="00013611">
        <w:rPr>
          <w:sz w:val="24"/>
          <w:szCs w:val="24"/>
        </w:rPr>
        <w:t>15</w:t>
      </w:r>
      <w:r w:rsidR="00851579">
        <w:rPr>
          <w:sz w:val="24"/>
          <w:szCs w:val="24"/>
        </w:rPr>
        <w:t>.10.2024</w:t>
      </w:r>
      <w:r w:rsidR="003B2906">
        <w:rPr>
          <w:sz w:val="24"/>
          <w:szCs w:val="24"/>
        </w:rPr>
        <w:t xml:space="preserve"> г., пн. - пт. с 08.00 - 16.00, обеденный перерыв с 12.00 до 13.00.</w:t>
      </w:r>
    </w:p>
    <w:p w:rsidR="00A609DA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Предложения и замечания по проекту можно подавать в срок до «</w:t>
      </w:r>
      <w:r w:rsidR="00013611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 xml:space="preserve">» </w:t>
      </w:r>
      <w:r w:rsidR="00851579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85157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(включительно): </w:t>
      </w:r>
      <w:r w:rsidR="00A609DA">
        <w:rPr>
          <w:sz w:val="24"/>
          <w:szCs w:val="24"/>
        </w:rPr>
        <w:fldChar w:fldCharType="end"/>
      </w:r>
    </w:p>
    <w:p w:rsidR="00A609DA" w:rsidRPr="00013611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или в форме электронного документа в адрес организатора публичных слушаний по адресу: УР, Завьяловский район, с. Завьялово, ул. Калинина, </w:t>
      </w:r>
      <w:r w:rsidR="00851579">
        <w:rPr>
          <w:sz w:val="24"/>
          <w:szCs w:val="24"/>
        </w:rPr>
        <w:t>43/2</w:t>
      </w:r>
      <w:r>
        <w:rPr>
          <w:sz w:val="24"/>
          <w:szCs w:val="24"/>
        </w:rPr>
        <w:t>,</w:t>
      </w:r>
      <w:r w:rsidR="00851579">
        <w:rPr>
          <w:sz w:val="24"/>
          <w:szCs w:val="24"/>
        </w:rPr>
        <w:t xml:space="preserve"> </w:t>
      </w:r>
      <w:proofErr w:type="spellStart"/>
      <w:r w:rsidR="00851579">
        <w:rPr>
          <w:sz w:val="24"/>
          <w:szCs w:val="24"/>
          <w:lang w:val="en-US"/>
        </w:rPr>
        <w:t>uprzhkha</w:t>
      </w:r>
      <w:proofErr w:type="spellEnd"/>
      <w:r w:rsidR="00851579" w:rsidRPr="00013611">
        <w:rPr>
          <w:sz w:val="24"/>
          <w:szCs w:val="24"/>
        </w:rPr>
        <w:t>@</w:t>
      </w:r>
      <w:proofErr w:type="spellStart"/>
      <w:r w:rsidR="00851579">
        <w:rPr>
          <w:sz w:val="24"/>
          <w:szCs w:val="24"/>
          <w:lang w:val="en-US"/>
        </w:rPr>
        <w:t>yandex</w:t>
      </w:r>
      <w:proofErr w:type="spellEnd"/>
      <w:r w:rsidR="00851579" w:rsidRPr="00013611">
        <w:rPr>
          <w:sz w:val="24"/>
          <w:szCs w:val="24"/>
        </w:rPr>
        <w:t>.</w:t>
      </w:r>
      <w:proofErr w:type="spellStart"/>
      <w:r w:rsidR="00851579">
        <w:rPr>
          <w:sz w:val="24"/>
          <w:szCs w:val="24"/>
          <w:lang w:val="en-US"/>
        </w:rPr>
        <w:t>ru</w:t>
      </w:r>
      <w:proofErr w:type="spellEnd"/>
    </w:p>
    <w:p w:rsidR="00A609DA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в устной форме в ходе проведения собрания или собраний участников публичных слушаний;</w:t>
      </w:r>
    </w:p>
    <w:p w:rsidR="00A609DA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609DA" w:rsidRDefault="00A609DA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609DA" w:rsidRDefault="003B2906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609DA" w:rsidRDefault="00A609DA">
      <w:pPr>
        <w:rPr>
          <w:sz w:val="24"/>
          <w:szCs w:val="24"/>
        </w:rPr>
      </w:pPr>
    </w:p>
    <w:sectPr w:rsidR="00A609DA" w:rsidSect="00A609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81" w:rsidRDefault="00F31481">
      <w:pPr>
        <w:spacing w:line="240" w:lineRule="auto"/>
      </w:pPr>
      <w:r>
        <w:separator/>
      </w:r>
    </w:p>
  </w:endnote>
  <w:endnote w:type="continuationSeparator" w:id="0">
    <w:p w:rsidR="00F31481" w:rsidRDefault="00F31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81" w:rsidRDefault="00F31481">
      <w:pPr>
        <w:spacing w:after="0"/>
      </w:pPr>
      <w:r>
        <w:separator/>
      </w:r>
    </w:p>
  </w:footnote>
  <w:footnote w:type="continuationSeparator" w:id="0">
    <w:p w:rsidR="00F31481" w:rsidRDefault="00F314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7C2"/>
    <w:rsid w:val="000039E7"/>
    <w:rsid w:val="00013611"/>
    <w:rsid w:val="000176FB"/>
    <w:rsid w:val="000205B8"/>
    <w:rsid w:val="000253B6"/>
    <w:rsid w:val="00026434"/>
    <w:rsid w:val="00027B3C"/>
    <w:rsid w:val="00040ABC"/>
    <w:rsid w:val="00040D7F"/>
    <w:rsid w:val="00041AC4"/>
    <w:rsid w:val="00052E26"/>
    <w:rsid w:val="000613B0"/>
    <w:rsid w:val="0006434D"/>
    <w:rsid w:val="00073E02"/>
    <w:rsid w:val="0007697B"/>
    <w:rsid w:val="000771AE"/>
    <w:rsid w:val="000865A1"/>
    <w:rsid w:val="000920B5"/>
    <w:rsid w:val="000A2482"/>
    <w:rsid w:val="000A63DD"/>
    <w:rsid w:val="000C77AB"/>
    <w:rsid w:val="000D0A76"/>
    <w:rsid w:val="000D19A8"/>
    <w:rsid w:val="000D2D9D"/>
    <w:rsid w:val="000D3C0D"/>
    <w:rsid w:val="000E657F"/>
    <w:rsid w:val="000E6F8F"/>
    <w:rsid w:val="000E7D53"/>
    <w:rsid w:val="00110296"/>
    <w:rsid w:val="00111968"/>
    <w:rsid w:val="0011309B"/>
    <w:rsid w:val="001148D2"/>
    <w:rsid w:val="001223DD"/>
    <w:rsid w:val="00122A60"/>
    <w:rsid w:val="001264B3"/>
    <w:rsid w:val="00126D8F"/>
    <w:rsid w:val="00127736"/>
    <w:rsid w:val="00132CD7"/>
    <w:rsid w:val="00141D73"/>
    <w:rsid w:val="00143828"/>
    <w:rsid w:val="00157F7E"/>
    <w:rsid w:val="00161444"/>
    <w:rsid w:val="001710CF"/>
    <w:rsid w:val="00172C89"/>
    <w:rsid w:val="001748B9"/>
    <w:rsid w:val="00177BDB"/>
    <w:rsid w:val="00193595"/>
    <w:rsid w:val="001A3EBE"/>
    <w:rsid w:val="001C4853"/>
    <w:rsid w:val="001D5A00"/>
    <w:rsid w:val="001D6CEA"/>
    <w:rsid w:val="001F2A40"/>
    <w:rsid w:val="001F698B"/>
    <w:rsid w:val="002028DF"/>
    <w:rsid w:val="00210905"/>
    <w:rsid w:val="00220537"/>
    <w:rsid w:val="0022395F"/>
    <w:rsid w:val="002246AD"/>
    <w:rsid w:val="002247C5"/>
    <w:rsid w:val="00230154"/>
    <w:rsid w:val="002425E2"/>
    <w:rsid w:val="002512F0"/>
    <w:rsid w:val="002557BB"/>
    <w:rsid w:val="00257C01"/>
    <w:rsid w:val="00270D4F"/>
    <w:rsid w:val="00273A61"/>
    <w:rsid w:val="002774C6"/>
    <w:rsid w:val="00281F14"/>
    <w:rsid w:val="00284E52"/>
    <w:rsid w:val="002A11A9"/>
    <w:rsid w:val="002A6350"/>
    <w:rsid w:val="002B2971"/>
    <w:rsid w:val="002B7980"/>
    <w:rsid w:val="002C01C3"/>
    <w:rsid w:val="002C408E"/>
    <w:rsid w:val="002C43C9"/>
    <w:rsid w:val="002C658D"/>
    <w:rsid w:val="002D3930"/>
    <w:rsid w:val="002D67C1"/>
    <w:rsid w:val="002D7726"/>
    <w:rsid w:val="002E1050"/>
    <w:rsid w:val="002E3743"/>
    <w:rsid w:val="002E4347"/>
    <w:rsid w:val="002E60FF"/>
    <w:rsid w:val="002E62B3"/>
    <w:rsid w:val="00300340"/>
    <w:rsid w:val="00300D56"/>
    <w:rsid w:val="00305064"/>
    <w:rsid w:val="00306708"/>
    <w:rsid w:val="00311EB3"/>
    <w:rsid w:val="00323B7C"/>
    <w:rsid w:val="00325747"/>
    <w:rsid w:val="00326469"/>
    <w:rsid w:val="00326F41"/>
    <w:rsid w:val="00327862"/>
    <w:rsid w:val="0034559C"/>
    <w:rsid w:val="00346B84"/>
    <w:rsid w:val="0035045C"/>
    <w:rsid w:val="0035095B"/>
    <w:rsid w:val="00350E7B"/>
    <w:rsid w:val="0037132E"/>
    <w:rsid w:val="003735E1"/>
    <w:rsid w:val="00375491"/>
    <w:rsid w:val="00377BE6"/>
    <w:rsid w:val="00391B19"/>
    <w:rsid w:val="0039553A"/>
    <w:rsid w:val="003A31AE"/>
    <w:rsid w:val="003A56EE"/>
    <w:rsid w:val="003B215B"/>
    <w:rsid w:val="003B2906"/>
    <w:rsid w:val="003C2033"/>
    <w:rsid w:val="003C6187"/>
    <w:rsid w:val="003C6D58"/>
    <w:rsid w:val="003D5ABF"/>
    <w:rsid w:val="003E10EB"/>
    <w:rsid w:val="003E4DB3"/>
    <w:rsid w:val="003E7FBE"/>
    <w:rsid w:val="003F27B6"/>
    <w:rsid w:val="003F60DD"/>
    <w:rsid w:val="00402622"/>
    <w:rsid w:val="00403650"/>
    <w:rsid w:val="00411C4C"/>
    <w:rsid w:val="00412ABB"/>
    <w:rsid w:val="004136A2"/>
    <w:rsid w:val="0042049E"/>
    <w:rsid w:val="00420677"/>
    <w:rsid w:val="004246B2"/>
    <w:rsid w:val="00431DFC"/>
    <w:rsid w:val="00433624"/>
    <w:rsid w:val="00437F36"/>
    <w:rsid w:val="004502C7"/>
    <w:rsid w:val="0045568B"/>
    <w:rsid w:val="00456CEE"/>
    <w:rsid w:val="00456D0E"/>
    <w:rsid w:val="004601F2"/>
    <w:rsid w:val="0046139C"/>
    <w:rsid w:val="00462326"/>
    <w:rsid w:val="00465396"/>
    <w:rsid w:val="004667A5"/>
    <w:rsid w:val="004814AE"/>
    <w:rsid w:val="00482F2A"/>
    <w:rsid w:val="0048665C"/>
    <w:rsid w:val="0048751C"/>
    <w:rsid w:val="004926F6"/>
    <w:rsid w:val="004A4C24"/>
    <w:rsid w:val="004B0310"/>
    <w:rsid w:val="004B1760"/>
    <w:rsid w:val="004C2089"/>
    <w:rsid w:val="004D1815"/>
    <w:rsid w:val="004D31C2"/>
    <w:rsid w:val="004D44D4"/>
    <w:rsid w:val="004D5A11"/>
    <w:rsid w:val="004E35AC"/>
    <w:rsid w:val="004F185D"/>
    <w:rsid w:val="004F206E"/>
    <w:rsid w:val="004F485B"/>
    <w:rsid w:val="004F667D"/>
    <w:rsid w:val="005310FE"/>
    <w:rsid w:val="00532586"/>
    <w:rsid w:val="00534AB4"/>
    <w:rsid w:val="005469ED"/>
    <w:rsid w:val="005514F1"/>
    <w:rsid w:val="00554436"/>
    <w:rsid w:val="00555E34"/>
    <w:rsid w:val="00556F3F"/>
    <w:rsid w:val="00557BDB"/>
    <w:rsid w:val="00560805"/>
    <w:rsid w:val="005621EC"/>
    <w:rsid w:val="005646ED"/>
    <w:rsid w:val="00565963"/>
    <w:rsid w:val="00567139"/>
    <w:rsid w:val="00570F54"/>
    <w:rsid w:val="00574F45"/>
    <w:rsid w:val="00575664"/>
    <w:rsid w:val="00580CF3"/>
    <w:rsid w:val="005819FA"/>
    <w:rsid w:val="00585AB6"/>
    <w:rsid w:val="00585E26"/>
    <w:rsid w:val="0058632C"/>
    <w:rsid w:val="005869CB"/>
    <w:rsid w:val="00591555"/>
    <w:rsid w:val="00595E89"/>
    <w:rsid w:val="0059731F"/>
    <w:rsid w:val="005A2A27"/>
    <w:rsid w:val="005A3CA9"/>
    <w:rsid w:val="005B0F76"/>
    <w:rsid w:val="005B5E2F"/>
    <w:rsid w:val="005C57C6"/>
    <w:rsid w:val="005C657A"/>
    <w:rsid w:val="005D2288"/>
    <w:rsid w:val="005E38BA"/>
    <w:rsid w:val="005F0EE4"/>
    <w:rsid w:val="005F2570"/>
    <w:rsid w:val="005F5AC1"/>
    <w:rsid w:val="00607483"/>
    <w:rsid w:val="00612868"/>
    <w:rsid w:val="0061725B"/>
    <w:rsid w:val="00622726"/>
    <w:rsid w:val="00623FB2"/>
    <w:rsid w:val="00627286"/>
    <w:rsid w:val="00631AA9"/>
    <w:rsid w:val="00633916"/>
    <w:rsid w:val="00634370"/>
    <w:rsid w:val="006350E5"/>
    <w:rsid w:val="00635706"/>
    <w:rsid w:val="00636674"/>
    <w:rsid w:val="00643652"/>
    <w:rsid w:val="006448FF"/>
    <w:rsid w:val="006525DC"/>
    <w:rsid w:val="00653394"/>
    <w:rsid w:val="00663E03"/>
    <w:rsid w:val="006655DD"/>
    <w:rsid w:val="00665AD4"/>
    <w:rsid w:val="00671CAF"/>
    <w:rsid w:val="00673FFB"/>
    <w:rsid w:val="0067473C"/>
    <w:rsid w:val="006841B1"/>
    <w:rsid w:val="0068579B"/>
    <w:rsid w:val="006938B7"/>
    <w:rsid w:val="006946F9"/>
    <w:rsid w:val="00695D36"/>
    <w:rsid w:val="00697383"/>
    <w:rsid w:val="00697C51"/>
    <w:rsid w:val="006A7D1B"/>
    <w:rsid w:val="006B4560"/>
    <w:rsid w:val="006B47A6"/>
    <w:rsid w:val="006B50DF"/>
    <w:rsid w:val="006B5B8D"/>
    <w:rsid w:val="006B6179"/>
    <w:rsid w:val="006C621D"/>
    <w:rsid w:val="006D7AF3"/>
    <w:rsid w:val="006E0F11"/>
    <w:rsid w:val="006E1038"/>
    <w:rsid w:val="006F1736"/>
    <w:rsid w:val="006F1C55"/>
    <w:rsid w:val="006F3532"/>
    <w:rsid w:val="006F3981"/>
    <w:rsid w:val="006F43E6"/>
    <w:rsid w:val="006F4B94"/>
    <w:rsid w:val="006F7181"/>
    <w:rsid w:val="0070184B"/>
    <w:rsid w:val="0070278C"/>
    <w:rsid w:val="007060A4"/>
    <w:rsid w:val="007101B9"/>
    <w:rsid w:val="00712A7D"/>
    <w:rsid w:val="00713E2A"/>
    <w:rsid w:val="00714660"/>
    <w:rsid w:val="00717092"/>
    <w:rsid w:val="007357AF"/>
    <w:rsid w:val="0074508F"/>
    <w:rsid w:val="00746782"/>
    <w:rsid w:val="00751465"/>
    <w:rsid w:val="00752AD6"/>
    <w:rsid w:val="00752E05"/>
    <w:rsid w:val="00761C57"/>
    <w:rsid w:val="00774B91"/>
    <w:rsid w:val="007853EC"/>
    <w:rsid w:val="007933AA"/>
    <w:rsid w:val="00796BE1"/>
    <w:rsid w:val="00797CF2"/>
    <w:rsid w:val="007A1E34"/>
    <w:rsid w:val="007C559D"/>
    <w:rsid w:val="007C70CE"/>
    <w:rsid w:val="007D0743"/>
    <w:rsid w:val="007F23C0"/>
    <w:rsid w:val="007F2D8B"/>
    <w:rsid w:val="007F3101"/>
    <w:rsid w:val="0080333F"/>
    <w:rsid w:val="00815122"/>
    <w:rsid w:val="008213FB"/>
    <w:rsid w:val="00822DA8"/>
    <w:rsid w:val="00824954"/>
    <w:rsid w:val="0082637F"/>
    <w:rsid w:val="0082726C"/>
    <w:rsid w:val="008278E6"/>
    <w:rsid w:val="00831853"/>
    <w:rsid w:val="00843333"/>
    <w:rsid w:val="00850968"/>
    <w:rsid w:val="008511AA"/>
    <w:rsid w:val="00851579"/>
    <w:rsid w:val="00851AF5"/>
    <w:rsid w:val="00872222"/>
    <w:rsid w:val="00874612"/>
    <w:rsid w:val="008828A9"/>
    <w:rsid w:val="00885219"/>
    <w:rsid w:val="008852B2"/>
    <w:rsid w:val="00886D8B"/>
    <w:rsid w:val="008904C0"/>
    <w:rsid w:val="00892535"/>
    <w:rsid w:val="00897CD3"/>
    <w:rsid w:val="008A22AD"/>
    <w:rsid w:val="008A2DDD"/>
    <w:rsid w:val="008A5DF6"/>
    <w:rsid w:val="008B0F41"/>
    <w:rsid w:val="008B7294"/>
    <w:rsid w:val="008C21C6"/>
    <w:rsid w:val="008D1E59"/>
    <w:rsid w:val="008D31F4"/>
    <w:rsid w:val="008D3B8D"/>
    <w:rsid w:val="008D3C02"/>
    <w:rsid w:val="008D5925"/>
    <w:rsid w:val="008D5D6A"/>
    <w:rsid w:val="008F22C5"/>
    <w:rsid w:val="008F5B64"/>
    <w:rsid w:val="0090511B"/>
    <w:rsid w:val="00910256"/>
    <w:rsid w:val="00916754"/>
    <w:rsid w:val="00917792"/>
    <w:rsid w:val="0092483B"/>
    <w:rsid w:val="00924E2C"/>
    <w:rsid w:val="009251CE"/>
    <w:rsid w:val="0092576B"/>
    <w:rsid w:val="009376D2"/>
    <w:rsid w:val="009435B4"/>
    <w:rsid w:val="00946059"/>
    <w:rsid w:val="0094781F"/>
    <w:rsid w:val="009524A7"/>
    <w:rsid w:val="00952B03"/>
    <w:rsid w:val="00954F1B"/>
    <w:rsid w:val="00966271"/>
    <w:rsid w:val="009663A5"/>
    <w:rsid w:val="00982A49"/>
    <w:rsid w:val="00983E7B"/>
    <w:rsid w:val="0098484E"/>
    <w:rsid w:val="00984DCA"/>
    <w:rsid w:val="00986DBD"/>
    <w:rsid w:val="00997BAE"/>
    <w:rsid w:val="009A08FE"/>
    <w:rsid w:val="009A40BA"/>
    <w:rsid w:val="009C084F"/>
    <w:rsid w:val="009C105B"/>
    <w:rsid w:val="009C23BA"/>
    <w:rsid w:val="009C53CE"/>
    <w:rsid w:val="009C6506"/>
    <w:rsid w:val="009D74E4"/>
    <w:rsid w:val="009E3160"/>
    <w:rsid w:val="009E489B"/>
    <w:rsid w:val="009E5573"/>
    <w:rsid w:val="009E56F3"/>
    <w:rsid w:val="009F039C"/>
    <w:rsid w:val="00A00BF1"/>
    <w:rsid w:val="00A01A1E"/>
    <w:rsid w:val="00A12179"/>
    <w:rsid w:val="00A126F7"/>
    <w:rsid w:val="00A12810"/>
    <w:rsid w:val="00A12FD3"/>
    <w:rsid w:val="00A23CCA"/>
    <w:rsid w:val="00A253A2"/>
    <w:rsid w:val="00A3092B"/>
    <w:rsid w:val="00A33DA8"/>
    <w:rsid w:val="00A35B98"/>
    <w:rsid w:val="00A422B2"/>
    <w:rsid w:val="00A5084D"/>
    <w:rsid w:val="00A5388E"/>
    <w:rsid w:val="00A55331"/>
    <w:rsid w:val="00A609DA"/>
    <w:rsid w:val="00A706E0"/>
    <w:rsid w:val="00A722AA"/>
    <w:rsid w:val="00A7419C"/>
    <w:rsid w:val="00A77689"/>
    <w:rsid w:val="00A876B9"/>
    <w:rsid w:val="00A9674F"/>
    <w:rsid w:val="00AB7956"/>
    <w:rsid w:val="00AC0914"/>
    <w:rsid w:val="00AC1BC9"/>
    <w:rsid w:val="00AC2C03"/>
    <w:rsid w:val="00AC5827"/>
    <w:rsid w:val="00AD025B"/>
    <w:rsid w:val="00AE48DC"/>
    <w:rsid w:val="00AE6F8D"/>
    <w:rsid w:val="00AF285B"/>
    <w:rsid w:val="00AF3E4C"/>
    <w:rsid w:val="00AF4488"/>
    <w:rsid w:val="00AF4AC1"/>
    <w:rsid w:val="00B1107A"/>
    <w:rsid w:val="00B110A0"/>
    <w:rsid w:val="00B151D2"/>
    <w:rsid w:val="00B171FE"/>
    <w:rsid w:val="00B24420"/>
    <w:rsid w:val="00B25111"/>
    <w:rsid w:val="00B35445"/>
    <w:rsid w:val="00B40C5C"/>
    <w:rsid w:val="00B431D3"/>
    <w:rsid w:val="00B522A6"/>
    <w:rsid w:val="00B534E2"/>
    <w:rsid w:val="00B5503B"/>
    <w:rsid w:val="00B55073"/>
    <w:rsid w:val="00B56D2E"/>
    <w:rsid w:val="00B741BF"/>
    <w:rsid w:val="00B74CF6"/>
    <w:rsid w:val="00B76B32"/>
    <w:rsid w:val="00B80291"/>
    <w:rsid w:val="00B82FBA"/>
    <w:rsid w:val="00B87010"/>
    <w:rsid w:val="00B919F1"/>
    <w:rsid w:val="00BA3A9C"/>
    <w:rsid w:val="00BA5F23"/>
    <w:rsid w:val="00BA6F88"/>
    <w:rsid w:val="00BB1F62"/>
    <w:rsid w:val="00BB2BA8"/>
    <w:rsid w:val="00BB3D92"/>
    <w:rsid w:val="00BB5616"/>
    <w:rsid w:val="00BC01BC"/>
    <w:rsid w:val="00BC2E8E"/>
    <w:rsid w:val="00BC4252"/>
    <w:rsid w:val="00BC4315"/>
    <w:rsid w:val="00BC4F28"/>
    <w:rsid w:val="00BD4350"/>
    <w:rsid w:val="00BD5C30"/>
    <w:rsid w:val="00BE7137"/>
    <w:rsid w:val="00BF0CF5"/>
    <w:rsid w:val="00BF12DF"/>
    <w:rsid w:val="00BF1EA1"/>
    <w:rsid w:val="00BF253C"/>
    <w:rsid w:val="00C05B00"/>
    <w:rsid w:val="00C05FE4"/>
    <w:rsid w:val="00C138DE"/>
    <w:rsid w:val="00C17BD0"/>
    <w:rsid w:val="00C2028F"/>
    <w:rsid w:val="00C24E13"/>
    <w:rsid w:val="00C34951"/>
    <w:rsid w:val="00C412FB"/>
    <w:rsid w:val="00C41670"/>
    <w:rsid w:val="00C42A2E"/>
    <w:rsid w:val="00C47DF7"/>
    <w:rsid w:val="00C6591A"/>
    <w:rsid w:val="00C66239"/>
    <w:rsid w:val="00C66268"/>
    <w:rsid w:val="00C71BBA"/>
    <w:rsid w:val="00C821A9"/>
    <w:rsid w:val="00C94461"/>
    <w:rsid w:val="00C97F65"/>
    <w:rsid w:val="00CA4D58"/>
    <w:rsid w:val="00CB1E79"/>
    <w:rsid w:val="00CB5276"/>
    <w:rsid w:val="00CD1A40"/>
    <w:rsid w:val="00CD3ACB"/>
    <w:rsid w:val="00CE0434"/>
    <w:rsid w:val="00CF0927"/>
    <w:rsid w:val="00CF0C0A"/>
    <w:rsid w:val="00CF1F9C"/>
    <w:rsid w:val="00D05337"/>
    <w:rsid w:val="00D076AB"/>
    <w:rsid w:val="00D16D94"/>
    <w:rsid w:val="00D228E9"/>
    <w:rsid w:val="00D253F2"/>
    <w:rsid w:val="00D31435"/>
    <w:rsid w:val="00D50CAA"/>
    <w:rsid w:val="00D574D3"/>
    <w:rsid w:val="00D57B4A"/>
    <w:rsid w:val="00D64BA0"/>
    <w:rsid w:val="00D66561"/>
    <w:rsid w:val="00D67C76"/>
    <w:rsid w:val="00D75E7E"/>
    <w:rsid w:val="00D776A1"/>
    <w:rsid w:val="00D864D0"/>
    <w:rsid w:val="00D908EB"/>
    <w:rsid w:val="00D90C98"/>
    <w:rsid w:val="00DA13C1"/>
    <w:rsid w:val="00DA367A"/>
    <w:rsid w:val="00DA71C0"/>
    <w:rsid w:val="00DB2A7C"/>
    <w:rsid w:val="00DC53CE"/>
    <w:rsid w:val="00DC79BF"/>
    <w:rsid w:val="00DF2886"/>
    <w:rsid w:val="00DF3DDE"/>
    <w:rsid w:val="00E02286"/>
    <w:rsid w:val="00E20E5B"/>
    <w:rsid w:val="00E261F3"/>
    <w:rsid w:val="00E41CA3"/>
    <w:rsid w:val="00E474A4"/>
    <w:rsid w:val="00E52715"/>
    <w:rsid w:val="00E52FED"/>
    <w:rsid w:val="00E63740"/>
    <w:rsid w:val="00E6681B"/>
    <w:rsid w:val="00E70777"/>
    <w:rsid w:val="00E71B68"/>
    <w:rsid w:val="00E7204D"/>
    <w:rsid w:val="00E734F3"/>
    <w:rsid w:val="00E90540"/>
    <w:rsid w:val="00E90B32"/>
    <w:rsid w:val="00EA1260"/>
    <w:rsid w:val="00EA4355"/>
    <w:rsid w:val="00EA4D97"/>
    <w:rsid w:val="00EB3251"/>
    <w:rsid w:val="00EB3811"/>
    <w:rsid w:val="00ED2D99"/>
    <w:rsid w:val="00ED2EED"/>
    <w:rsid w:val="00ED7459"/>
    <w:rsid w:val="00EE7386"/>
    <w:rsid w:val="00EF0A42"/>
    <w:rsid w:val="00EF4090"/>
    <w:rsid w:val="00F0580E"/>
    <w:rsid w:val="00F062B1"/>
    <w:rsid w:val="00F07BF9"/>
    <w:rsid w:val="00F107EB"/>
    <w:rsid w:val="00F13C9C"/>
    <w:rsid w:val="00F21376"/>
    <w:rsid w:val="00F22B2C"/>
    <w:rsid w:val="00F23895"/>
    <w:rsid w:val="00F262FB"/>
    <w:rsid w:val="00F2634F"/>
    <w:rsid w:val="00F300D9"/>
    <w:rsid w:val="00F31481"/>
    <w:rsid w:val="00F3219F"/>
    <w:rsid w:val="00F325B3"/>
    <w:rsid w:val="00F33E8E"/>
    <w:rsid w:val="00F362B6"/>
    <w:rsid w:val="00F4188F"/>
    <w:rsid w:val="00F4248C"/>
    <w:rsid w:val="00F53431"/>
    <w:rsid w:val="00F56AAD"/>
    <w:rsid w:val="00F60EA3"/>
    <w:rsid w:val="00F74C72"/>
    <w:rsid w:val="00F75919"/>
    <w:rsid w:val="00F876B2"/>
    <w:rsid w:val="00F919E6"/>
    <w:rsid w:val="00F923A1"/>
    <w:rsid w:val="00F9565F"/>
    <w:rsid w:val="00FA07C9"/>
    <w:rsid w:val="00FB2F85"/>
    <w:rsid w:val="00FB409D"/>
    <w:rsid w:val="00FB4905"/>
    <w:rsid w:val="00FB6F6F"/>
    <w:rsid w:val="00FC255E"/>
    <w:rsid w:val="00FC4349"/>
    <w:rsid w:val="00FC52B7"/>
    <w:rsid w:val="00FD17C2"/>
    <w:rsid w:val="00FD6991"/>
    <w:rsid w:val="00FE1DE8"/>
    <w:rsid w:val="00FF0941"/>
    <w:rsid w:val="00FF3E77"/>
    <w:rsid w:val="030973F7"/>
    <w:rsid w:val="396111BE"/>
    <w:rsid w:val="70453197"/>
    <w:rsid w:val="71E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A609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60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link w:val="40"/>
    <w:unhideWhenUsed/>
    <w:qFormat/>
    <w:rsid w:val="00A609D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главление 4 Знак"/>
    <w:basedOn w:val="a0"/>
    <w:link w:val="4"/>
    <w:locked/>
    <w:rsid w:val="00A609D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qFormat/>
    <w:locked/>
    <w:rsid w:val="00A609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qFormat/>
    <w:rsid w:val="00A609DA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60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2022\&#1059;&#1055;&#1056;&#1040;&#1042;&#1051;&#1045;&#1053;&#1048;&#1045;%20&#1040;&#1056;&#1061;&#1048;&#1058;&#1045;&#1050;&#1058;&#1059;&#1056;&#1067;\&#1050;&#1072;&#1083;&#1084;&#1099;&#1082;&#1086;&#1074;&#1072;\&#1087;&#1086;&#1083;&#1086;&#1078;&#1077;&#1085;&#1080;&#1077;_&#1087;&#1091;&#1073;%20&#1089;&#1083;&#1091;&#1096;&#1072;&#1085;&#1080;&#1103;\&#1055;&#1086;&#1083;&#1086;&#1078;&#1077;&#1085;&#1080;&#1077;%20&#1086;%20&#1087;&#1088;&#1086;&#1074;&#1077;&#1076;&#1077;&#1085;&#1080;&#1080;%20&#1087;&#1091;&#1073;&#1083;&#1080;&#1095;&#1085;&#1099;&#1093;%20&#1089;&#1083;&#1091;&#1096;&#1072;&#1085;&#1080;&#1081;%20&#1086;&#1082;&#1088;&#1091;&#1075;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9;&#1072;&#1074;&#1100;&#1103;&#1083;&#1086;&#1074;&#1089;&#1082;&#1080;&#1081;.&#1088;&#1092;/about/gradostroitelstvo/dokumentatsiya-po-planirovke-territorii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ОМ и ОРП (2)</dc:creator>
  <cp:lastModifiedBy>УКС</cp:lastModifiedBy>
  <cp:revision>6</cp:revision>
  <cp:lastPrinted>2022-03-22T10:27:00Z</cp:lastPrinted>
  <dcterms:created xsi:type="dcterms:W3CDTF">2022-03-22T10:08:00Z</dcterms:created>
  <dcterms:modified xsi:type="dcterms:W3CDTF">2024-09-10T04:24:00Z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EA60DBF83DF54219BF7984A6138BD87D</vt:lpwstr>
  </property>
</Properties>
</file>