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D4E3D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450F3D98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4BADC57" w14:textId="77777777" w:rsidR="00586111" w:rsidRPr="001A25C7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A25C7">
        <w:rPr>
          <w:b/>
          <w:sz w:val="20"/>
          <w:szCs w:val="20"/>
        </w:rPr>
        <w:t>Извещение о проведении собрания о согласовании местоположения границы земельного участка</w:t>
      </w:r>
    </w:p>
    <w:p w14:paraId="6A0A93D5" w14:textId="77777777" w:rsidR="001A25C7" w:rsidRPr="001A25C7" w:rsidRDefault="006774AF" w:rsidP="001C7708">
      <w:pPr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Кадастровым </w:t>
      </w:r>
      <w:r w:rsidR="001A25C7" w:rsidRPr="001A25C7">
        <w:rPr>
          <w:sz w:val="20"/>
          <w:szCs w:val="20"/>
        </w:rPr>
        <w:t>инженером Зайцевой</w:t>
      </w:r>
      <w:r w:rsidRPr="001A25C7">
        <w:rPr>
          <w:sz w:val="20"/>
          <w:szCs w:val="20"/>
        </w:rPr>
        <w:t xml:space="preserve"> Екатериной Алексеевной, реестровый</w:t>
      </w:r>
      <w:r w:rsidR="00891A02" w:rsidRPr="001A25C7">
        <w:rPr>
          <w:sz w:val="20"/>
          <w:szCs w:val="20"/>
        </w:rPr>
        <w:t xml:space="preserve"> </w:t>
      </w:r>
      <w:r w:rsidRPr="001A25C7">
        <w:rPr>
          <w:sz w:val="20"/>
          <w:szCs w:val="20"/>
        </w:rPr>
        <w:t xml:space="preserve">№36433, 426077, УР, г. Ижевск, ул. Пушкинская, </w:t>
      </w:r>
      <w:r w:rsidR="00891A02" w:rsidRPr="001A25C7">
        <w:rPr>
          <w:sz w:val="20"/>
          <w:szCs w:val="20"/>
        </w:rPr>
        <w:t>114-42</w:t>
      </w:r>
      <w:r w:rsidRPr="001A25C7">
        <w:rPr>
          <w:sz w:val="20"/>
          <w:szCs w:val="20"/>
        </w:rPr>
        <w:t>, cadastre_cath@mail.ru, +7-912-855-40-04</w:t>
      </w:r>
      <w:r w:rsidR="00586111" w:rsidRPr="001A25C7">
        <w:rPr>
          <w:sz w:val="20"/>
          <w:szCs w:val="20"/>
          <w:shd w:val="clear" w:color="auto" w:fill="F5F6F6"/>
        </w:rPr>
        <w:t xml:space="preserve">, </w:t>
      </w:r>
      <w:r w:rsidR="00586111" w:rsidRPr="001A25C7">
        <w:rPr>
          <w:sz w:val="20"/>
          <w:szCs w:val="20"/>
        </w:rPr>
        <w:t xml:space="preserve">выполняются кадастровые работы </w:t>
      </w:r>
      <w:r w:rsidR="00C53B80" w:rsidRPr="001A25C7">
        <w:rPr>
          <w:sz w:val="20"/>
          <w:szCs w:val="20"/>
        </w:rPr>
        <w:t xml:space="preserve">по уточнению </w:t>
      </w:r>
      <w:r w:rsidR="001C7708" w:rsidRPr="001A25C7">
        <w:rPr>
          <w:sz w:val="20"/>
          <w:szCs w:val="20"/>
        </w:rPr>
        <w:t xml:space="preserve">границ </w:t>
      </w:r>
      <w:r w:rsidR="00891A02" w:rsidRPr="001A25C7">
        <w:rPr>
          <w:sz w:val="20"/>
          <w:szCs w:val="20"/>
        </w:rPr>
        <w:t>ЗУ</w:t>
      </w:r>
      <w:r w:rsidR="008C03E2" w:rsidRPr="001A25C7">
        <w:rPr>
          <w:sz w:val="20"/>
          <w:szCs w:val="20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5C7" w:rsidRPr="001A25C7" w14:paraId="7C22DC36" w14:textId="77777777" w:rsidTr="00846A5E">
        <w:tc>
          <w:tcPr>
            <w:tcW w:w="3190" w:type="dxa"/>
            <w:vAlign w:val="center"/>
          </w:tcPr>
          <w:p w14:paraId="3819AF24" w14:textId="34C4FC51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14:paraId="4C60D417" w14:textId="04106F3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14:paraId="39B5524B" w14:textId="0586746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083593" w:rsidRPr="001A25C7" w14:paraId="7E8DA690" w14:textId="77777777" w:rsidTr="00FD7256">
        <w:trPr>
          <w:trHeight w:val="2364"/>
        </w:trPr>
        <w:tc>
          <w:tcPr>
            <w:tcW w:w="3190" w:type="dxa"/>
            <w:vAlign w:val="center"/>
          </w:tcPr>
          <w:p w14:paraId="3C300C39" w14:textId="77777777" w:rsidR="00083593" w:rsidRDefault="00083593" w:rsidP="001A25C7">
            <w:pPr>
              <w:jc w:val="center"/>
              <w:rPr>
                <w:sz w:val="20"/>
                <w:szCs w:val="20"/>
              </w:rPr>
            </w:pPr>
            <w:r w:rsidRPr="002C0C58">
              <w:rPr>
                <w:sz w:val="20"/>
                <w:szCs w:val="20"/>
              </w:rPr>
              <w:t>18:08:017008:469</w:t>
            </w:r>
          </w:p>
          <w:p w14:paraId="1A51B78F" w14:textId="77777777" w:rsidR="00083593" w:rsidRPr="002C0C58" w:rsidRDefault="00083593" w:rsidP="002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C0C58">
              <w:rPr>
                <w:sz w:val="20"/>
                <w:szCs w:val="20"/>
              </w:rPr>
              <w:t xml:space="preserve">Р, </w:t>
            </w:r>
            <w:proofErr w:type="spellStart"/>
            <w:r w:rsidRPr="002C0C58">
              <w:rPr>
                <w:sz w:val="20"/>
                <w:szCs w:val="20"/>
              </w:rPr>
              <w:t>Завьяловский</w:t>
            </w:r>
            <w:proofErr w:type="spellEnd"/>
            <w:r w:rsidRPr="002C0C58">
              <w:rPr>
                <w:sz w:val="20"/>
                <w:szCs w:val="20"/>
              </w:rPr>
              <w:t xml:space="preserve"> район, 19 км </w:t>
            </w:r>
            <w:proofErr w:type="spellStart"/>
            <w:r w:rsidRPr="002C0C58">
              <w:rPr>
                <w:sz w:val="20"/>
                <w:szCs w:val="20"/>
              </w:rPr>
              <w:t>Якшур-Бодьинского</w:t>
            </w:r>
            <w:proofErr w:type="spellEnd"/>
            <w:r w:rsidRPr="002C0C58">
              <w:rPr>
                <w:sz w:val="20"/>
                <w:szCs w:val="20"/>
              </w:rPr>
              <w:t xml:space="preserve"> тракта, СНТ</w:t>
            </w:r>
          </w:p>
          <w:p w14:paraId="60670312" w14:textId="4BFB9C0D" w:rsidR="00083593" w:rsidRPr="001A25C7" w:rsidRDefault="00083593" w:rsidP="002C0C58">
            <w:pPr>
              <w:jc w:val="center"/>
              <w:rPr>
                <w:sz w:val="20"/>
                <w:szCs w:val="20"/>
              </w:rPr>
            </w:pPr>
            <w:r w:rsidRPr="002C0C58">
              <w:rPr>
                <w:sz w:val="20"/>
                <w:szCs w:val="20"/>
              </w:rPr>
              <w:t>"Северный", уч</w:t>
            </w:r>
            <w:r>
              <w:rPr>
                <w:sz w:val="20"/>
                <w:szCs w:val="20"/>
              </w:rPr>
              <w:t>.</w:t>
            </w:r>
            <w:r w:rsidRPr="002C0C58">
              <w:rPr>
                <w:sz w:val="20"/>
                <w:szCs w:val="20"/>
              </w:rPr>
              <w:t xml:space="preserve"> № 493</w:t>
            </w:r>
          </w:p>
        </w:tc>
        <w:tc>
          <w:tcPr>
            <w:tcW w:w="3190" w:type="dxa"/>
            <w:vAlign w:val="center"/>
          </w:tcPr>
          <w:p w14:paraId="6AEDA254" w14:textId="2C058ADA" w:rsidR="00083593" w:rsidRPr="001A25C7" w:rsidRDefault="00083593" w:rsidP="001A25C7">
            <w:pPr>
              <w:jc w:val="center"/>
              <w:rPr>
                <w:sz w:val="20"/>
                <w:szCs w:val="20"/>
              </w:rPr>
            </w:pPr>
            <w:proofErr w:type="gramStart"/>
            <w:r w:rsidRPr="002C0C58">
              <w:rPr>
                <w:sz w:val="20"/>
                <w:szCs w:val="20"/>
              </w:rPr>
              <w:t>Шутов Алексей Игоревич, УР, г. Ижевск, ул. 40 лет Победы, д. 116, кв. 46, т. +79058764233</w:t>
            </w:r>
            <w:proofErr w:type="gramEnd"/>
          </w:p>
        </w:tc>
        <w:tc>
          <w:tcPr>
            <w:tcW w:w="3191" w:type="dxa"/>
            <w:vAlign w:val="center"/>
          </w:tcPr>
          <w:p w14:paraId="2C3997EF" w14:textId="77777777" w:rsidR="00083593" w:rsidRPr="00585A8C" w:rsidRDefault="00083593" w:rsidP="00585A8C">
            <w:pPr>
              <w:jc w:val="center"/>
              <w:rPr>
                <w:sz w:val="20"/>
                <w:szCs w:val="20"/>
              </w:rPr>
            </w:pPr>
          </w:p>
          <w:p w14:paraId="3886704F" w14:textId="77777777" w:rsidR="00083593" w:rsidRDefault="00083593" w:rsidP="00585A8C">
            <w:pPr>
              <w:jc w:val="center"/>
              <w:rPr>
                <w:sz w:val="20"/>
                <w:szCs w:val="20"/>
              </w:rPr>
            </w:pPr>
            <w:r w:rsidRPr="00585A8C">
              <w:rPr>
                <w:sz w:val="20"/>
                <w:szCs w:val="20"/>
              </w:rPr>
              <w:t>18:08:017008:404</w:t>
            </w:r>
          </w:p>
          <w:p w14:paraId="397953B9" w14:textId="188F614A" w:rsidR="00083593" w:rsidRPr="001A25C7" w:rsidRDefault="00083593" w:rsidP="00585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УР, </w:t>
            </w:r>
            <w:proofErr w:type="spellStart"/>
            <w:r w:rsidRPr="00585A8C">
              <w:rPr>
                <w:sz w:val="20"/>
                <w:szCs w:val="20"/>
              </w:rPr>
              <w:t>Завьяловски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район, СНТ "Северный", уч. 458</w:t>
            </w:r>
          </w:p>
        </w:tc>
      </w:tr>
    </w:tbl>
    <w:p w14:paraId="41B0DADF" w14:textId="2C096A5A" w:rsidR="001A25C7" w:rsidRPr="001A25C7" w:rsidRDefault="001A25C7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AEECE4" w14:textId="00EFDE50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Собрание заинтересованных лиц по поводу согласования местоположения границы состоится по адресу: УР, г. Ижевск</w:t>
      </w:r>
      <w:r w:rsidR="00083593">
        <w:rPr>
          <w:sz w:val="20"/>
          <w:szCs w:val="20"/>
        </w:rPr>
        <w:t>, ул. Кирова, 146, офис 170, «0</w:t>
      </w:r>
      <w:r w:rsidR="0057174B">
        <w:rPr>
          <w:sz w:val="20"/>
          <w:szCs w:val="20"/>
        </w:rPr>
        <w:t>4</w:t>
      </w:r>
      <w:r w:rsidRPr="001A25C7">
        <w:rPr>
          <w:sz w:val="20"/>
          <w:szCs w:val="20"/>
        </w:rPr>
        <w:t xml:space="preserve">» </w:t>
      </w:r>
      <w:r w:rsidR="00083593">
        <w:rPr>
          <w:sz w:val="20"/>
          <w:szCs w:val="20"/>
        </w:rPr>
        <w:t>июн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 в 11 часов 00 минут.</w:t>
      </w:r>
    </w:p>
    <w:p w14:paraId="3AC2D5B9" w14:textId="77777777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 проектом межевого плана земельного участка можно ознакомиться по адресу: УР, г. Ижевск, ул. Кирова, 146, офис 170.</w:t>
      </w:r>
    </w:p>
    <w:p w14:paraId="5F8DED73" w14:textId="2262330A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Требования о проведении согласования местоположения границ </w:t>
      </w:r>
      <w:r w:rsidR="00400C30" w:rsidRPr="001A25C7">
        <w:rPr>
          <w:sz w:val="20"/>
          <w:szCs w:val="20"/>
        </w:rPr>
        <w:t>ЗУ</w:t>
      </w:r>
      <w:r w:rsidR="0057174B">
        <w:rPr>
          <w:sz w:val="20"/>
          <w:szCs w:val="20"/>
        </w:rPr>
        <w:t xml:space="preserve"> на местности принимаются по "</w:t>
      </w:r>
      <w:r w:rsidR="00083593">
        <w:rPr>
          <w:sz w:val="20"/>
          <w:szCs w:val="20"/>
        </w:rPr>
        <w:t>05</w:t>
      </w:r>
      <w:r w:rsidRPr="001A25C7">
        <w:rPr>
          <w:sz w:val="20"/>
          <w:szCs w:val="20"/>
        </w:rPr>
        <w:t xml:space="preserve">" </w:t>
      </w:r>
      <w:r w:rsidR="00083593">
        <w:rPr>
          <w:sz w:val="20"/>
          <w:szCs w:val="20"/>
        </w:rPr>
        <w:t>ма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 2025 г., обоснованные возражения о местоположении границ </w:t>
      </w:r>
      <w:r w:rsidR="00400C30" w:rsidRPr="001A25C7">
        <w:rPr>
          <w:sz w:val="20"/>
          <w:szCs w:val="20"/>
        </w:rPr>
        <w:t>ЗУ</w:t>
      </w:r>
      <w:r w:rsidRPr="001A25C7">
        <w:rPr>
          <w:sz w:val="20"/>
          <w:szCs w:val="20"/>
        </w:rPr>
        <w:t xml:space="preserve"> после ознакомления с проектом м</w:t>
      </w:r>
      <w:r w:rsidR="00083593">
        <w:rPr>
          <w:sz w:val="20"/>
          <w:szCs w:val="20"/>
        </w:rPr>
        <w:t>ежевого плана принимаются по "0</w:t>
      </w:r>
      <w:r w:rsidR="0057174B">
        <w:rPr>
          <w:sz w:val="20"/>
          <w:szCs w:val="20"/>
        </w:rPr>
        <w:t>4</w:t>
      </w:r>
      <w:r w:rsidRPr="001A25C7">
        <w:rPr>
          <w:sz w:val="20"/>
          <w:szCs w:val="20"/>
        </w:rPr>
        <w:t xml:space="preserve">" </w:t>
      </w:r>
      <w:r w:rsidR="00083593">
        <w:rPr>
          <w:sz w:val="20"/>
          <w:szCs w:val="20"/>
        </w:rPr>
        <w:t>июн</w:t>
      </w:r>
      <w:bookmarkStart w:id="0" w:name="_GoBack"/>
      <w:bookmarkEnd w:id="0"/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г., по адресу:  УР, г. Ижевск, ул. Кирова, 146, оф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 170.</w:t>
      </w:r>
    </w:p>
    <w:p w14:paraId="62DB4D69" w14:textId="747E1ACC" w:rsidR="00586111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12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39, 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40 </w:t>
      </w:r>
      <w:r w:rsidR="00400C30" w:rsidRPr="001A25C7">
        <w:rPr>
          <w:sz w:val="20"/>
          <w:szCs w:val="20"/>
        </w:rPr>
        <w:t>ФЗ</w:t>
      </w:r>
      <w:r w:rsidRPr="001A25C7">
        <w:rPr>
          <w:sz w:val="20"/>
          <w:szCs w:val="20"/>
        </w:rPr>
        <w:t xml:space="preserve"> от 24.07.2007 г. № 221-ФЗ «О кадастровой деятельности</w:t>
      </w:r>
      <w:r w:rsidR="00400C30" w:rsidRPr="001A25C7">
        <w:rPr>
          <w:sz w:val="20"/>
          <w:szCs w:val="20"/>
        </w:rPr>
        <w:t>»</w:t>
      </w:r>
      <w:r w:rsidRPr="001A25C7">
        <w:rPr>
          <w:sz w:val="20"/>
          <w:szCs w:val="20"/>
        </w:rPr>
        <w:t>).</w:t>
      </w:r>
    </w:p>
    <w:p w14:paraId="12359FEC" w14:textId="77777777"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083593"/>
    <w:rsid w:val="00136E4A"/>
    <w:rsid w:val="001510FA"/>
    <w:rsid w:val="00172A68"/>
    <w:rsid w:val="001A25C7"/>
    <w:rsid w:val="001C7708"/>
    <w:rsid w:val="00222E4E"/>
    <w:rsid w:val="002C0C58"/>
    <w:rsid w:val="003478E0"/>
    <w:rsid w:val="00400C30"/>
    <w:rsid w:val="0041467F"/>
    <w:rsid w:val="0048409E"/>
    <w:rsid w:val="004A1A8E"/>
    <w:rsid w:val="0052201B"/>
    <w:rsid w:val="00542946"/>
    <w:rsid w:val="0057174B"/>
    <w:rsid w:val="00585A8C"/>
    <w:rsid w:val="00586111"/>
    <w:rsid w:val="00607105"/>
    <w:rsid w:val="006774AF"/>
    <w:rsid w:val="00732242"/>
    <w:rsid w:val="00740835"/>
    <w:rsid w:val="00791EAE"/>
    <w:rsid w:val="00846A5E"/>
    <w:rsid w:val="00891A02"/>
    <w:rsid w:val="008B6D6C"/>
    <w:rsid w:val="008C03E2"/>
    <w:rsid w:val="00970023"/>
    <w:rsid w:val="00A15DB7"/>
    <w:rsid w:val="00C53B80"/>
    <w:rsid w:val="00D30E9C"/>
    <w:rsid w:val="00D45937"/>
    <w:rsid w:val="00D60E03"/>
    <w:rsid w:val="00E04B68"/>
    <w:rsid w:val="00EF675D"/>
    <w:rsid w:val="00E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5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2025-05-04T07:52:00Z</dcterms:created>
  <dcterms:modified xsi:type="dcterms:W3CDTF">2025-05-04T07:52:00Z</dcterms:modified>
</cp:coreProperties>
</file>