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41" w:rsidRPr="00D87985" w:rsidRDefault="00B027B4" w:rsidP="00D87985">
      <w:pPr>
        <w:jc w:val="center"/>
        <w:rPr>
          <w:rFonts w:ascii="Times New Roman" w:hAnsi="Times New Roman" w:cs="Times New Roman"/>
          <w:sz w:val="24"/>
          <w:szCs w:val="24"/>
        </w:rPr>
      </w:pPr>
      <w:r w:rsidRPr="00D87985">
        <w:rPr>
          <w:rFonts w:ascii="Times New Roman" w:hAnsi="Times New Roman" w:cs="Times New Roman"/>
          <w:sz w:val="24"/>
          <w:szCs w:val="24"/>
        </w:rPr>
        <w:t>Извещение о проведении собрания о согласовании местоположения границы земельного участка</w:t>
      </w:r>
    </w:p>
    <w:p w:rsidR="00B027B4" w:rsidRPr="00D87985" w:rsidRDefault="00B027B4" w:rsidP="009176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985">
        <w:rPr>
          <w:rFonts w:ascii="Times New Roman" w:hAnsi="Times New Roman" w:cs="Times New Roman"/>
          <w:sz w:val="24"/>
          <w:szCs w:val="24"/>
        </w:rPr>
        <w:t xml:space="preserve">Кадастровым инженером </w:t>
      </w:r>
      <w:r w:rsidR="00ED51D7">
        <w:rPr>
          <w:rFonts w:ascii="Times New Roman" w:hAnsi="Times New Roman" w:cs="Times New Roman"/>
          <w:sz w:val="24"/>
          <w:szCs w:val="24"/>
        </w:rPr>
        <w:t>Степановой Ольгой Андреевной</w:t>
      </w:r>
      <w:r w:rsidR="00457A58" w:rsidRPr="00D87985">
        <w:rPr>
          <w:rFonts w:ascii="Times New Roman" w:hAnsi="Times New Roman" w:cs="Times New Roman"/>
          <w:sz w:val="24"/>
          <w:szCs w:val="24"/>
        </w:rPr>
        <w:t>, номер регистрации в государственном реестре лиц, осу</w:t>
      </w:r>
      <w:r w:rsidR="004B50E1">
        <w:rPr>
          <w:rFonts w:ascii="Times New Roman" w:hAnsi="Times New Roman" w:cs="Times New Roman"/>
          <w:sz w:val="24"/>
          <w:szCs w:val="24"/>
        </w:rPr>
        <w:t>ществляющих кадастровую деятель</w:t>
      </w:r>
      <w:r w:rsidR="00457A58" w:rsidRPr="00D87985">
        <w:rPr>
          <w:rFonts w:ascii="Times New Roman" w:hAnsi="Times New Roman" w:cs="Times New Roman"/>
          <w:sz w:val="24"/>
          <w:szCs w:val="24"/>
        </w:rPr>
        <w:t>ность</w:t>
      </w:r>
      <w:r w:rsidR="00CD689A">
        <w:rPr>
          <w:rFonts w:ascii="Times New Roman" w:hAnsi="Times New Roman" w:cs="Times New Roman"/>
          <w:sz w:val="24"/>
          <w:szCs w:val="24"/>
        </w:rPr>
        <w:t xml:space="preserve"> </w:t>
      </w:r>
      <w:r w:rsidR="00457A58" w:rsidRPr="00D87985">
        <w:rPr>
          <w:rFonts w:ascii="Times New Roman" w:hAnsi="Times New Roman" w:cs="Times New Roman"/>
          <w:sz w:val="24"/>
          <w:szCs w:val="24"/>
        </w:rPr>
        <w:t>-</w:t>
      </w:r>
      <w:r w:rsidR="00CD689A">
        <w:rPr>
          <w:rFonts w:ascii="Times New Roman" w:hAnsi="Times New Roman" w:cs="Times New Roman"/>
          <w:sz w:val="24"/>
          <w:szCs w:val="24"/>
        </w:rPr>
        <w:t xml:space="preserve"> </w:t>
      </w:r>
      <w:r w:rsidR="00ED51D7">
        <w:rPr>
          <w:rFonts w:ascii="Times New Roman" w:hAnsi="Times New Roman" w:cs="Times New Roman"/>
          <w:sz w:val="24"/>
          <w:szCs w:val="24"/>
        </w:rPr>
        <w:t>№</w:t>
      </w:r>
      <w:r w:rsidR="00CD689A">
        <w:rPr>
          <w:rFonts w:ascii="Times New Roman" w:hAnsi="Times New Roman" w:cs="Times New Roman"/>
          <w:sz w:val="24"/>
          <w:szCs w:val="24"/>
        </w:rPr>
        <w:t xml:space="preserve"> </w:t>
      </w:r>
      <w:r w:rsidR="00ED51D7">
        <w:rPr>
          <w:rFonts w:ascii="Times New Roman" w:hAnsi="Times New Roman" w:cs="Times New Roman"/>
          <w:sz w:val="24"/>
          <w:szCs w:val="24"/>
        </w:rPr>
        <w:t>3017.01-182101785916-КИ-005</w:t>
      </w:r>
      <w:r w:rsidR="00327C3E" w:rsidRPr="00D87985">
        <w:rPr>
          <w:rFonts w:ascii="Times New Roman" w:hAnsi="Times New Roman" w:cs="Times New Roman"/>
          <w:sz w:val="24"/>
          <w:szCs w:val="24"/>
        </w:rPr>
        <w:t xml:space="preserve">, </w:t>
      </w:r>
      <w:r w:rsidR="000D3DFF">
        <w:rPr>
          <w:rFonts w:ascii="Times New Roman" w:hAnsi="Times New Roman" w:cs="Times New Roman"/>
          <w:sz w:val="24"/>
          <w:szCs w:val="24"/>
        </w:rPr>
        <w:t xml:space="preserve">адрес: Удмуртская Республика, Якшур-Бодьинский район, </w:t>
      </w:r>
      <w:proofErr w:type="gramStart"/>
      <w:r w:rsidR="000D3DF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D3DF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D3DFF">
        <w:rPr>
          <w:rFonts w:ascii="Times New Roman" w:hAnsi="Times New Roman" w:cs="Times New Roman"/>
          <w:sz w:val="24"/>
          <w:szCs w:val="24"/>
        </w:rPr>
        <w:t>Якшур-Бодья</w:t>
      </w:r>
      <w:proofErr w:type="gramEnd"/>
      <w:r w:rsidR="000D3DFF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0D3DFF">
        <w:rPr>
          <w:rFonts w:ascii="Times New Roman" w:hAnsi="Times New Roman" w:cs="Times New Roman"/>
          <w:sz w:val="24"/>
          <w:szCs w:val="24"/>
        </w:rPr>
        <w:t>Пушиной</w:t>
      </w:r>
      <w:proofErr w:type="spellEnd"/>
      <w:r w:rsidR="000D3DFF">
        <w:rPr>
          <w:rFonts w:ascii="Times New Roman" w:hAnsi="Times New Roman" w:cs="Times New Roman"/>
          <w:sz w:val="24"/>
          <w:szCs w:val="24"/>
        </w:rPr>
        <w:t xml:space="preserve">, д.82, оф. 108, адрес электронной почты: </w:t>
      </w:r>
      <w:hyperlink r:id="rId5" w:history="1">
        <w:r w:rsidR="000D3DFF" w:rsidRPr="005D788D">
          <w:rPr>
            <w:rFonts w:ascii="Times New Roman" w:hAnsi="Times New Roman" w:cs="Times New Roman"/>
            <w:sz w:val="24"/>
            <w:szCs w:val="24"/>
          </w:rPr>
          <w:t>gs170414@mail.ru</w:t>
        </w:r>
      </w:hyperlink>
      <w:r w:rsidR="000D3DFF">
        <w:rPr>
          <w:rFonts w:ascii="Times New Roman" w:hAnsi="Times New Roman" w:cs="Times New Roman"/>
          <w:sz w:val="24"/>
          <w:szCs w:val="24"/>
        </w:rPr>
        <w:t>, тел.</w:t>
      </w:r>
      <w:r w:rsidR="000D3DFF" w:rsidRPr="000D3DFF">
        <w:rPr>
          <w:rFonts w:ascii="Times New Roman" w:hAnsi="Times New Roman" w:cs="Times New Roman"/>
          <w:sz w:val="24"/>
          <w:szCs w:val="24"/>
        </w:rPr>
        <w:t xml:space="preserve"> 8(901)86-400-40</w:t>
      </w:r>
      <w:r w:rsidR="000D3DFF">
        <w:rPr>
          <w:rFonts w:ascii="Times New Roman" w:hAnsi="Times New Roman" w:cs="Times New Roman"/>
          <w:sz w:val="24"/>
          <w:szCs w:val="24"/>
        </w:rPr>
        <w:t xml:space="preserve">, </w:t>
      </w:r>
      <w:r w:rsidR="00583F97" w:rsidRPr="00D87985">
        <w:rPr>
          <w:rFonts w:ascii="Times New Roman" w:hAnsi="Times New Roman" w:cs="Times New Roman"/>
          <w:sz w:val="24"/>
          <w:szCs w:val="24"/>
        </w:rPr>
        <w:t>выполняются кадастровые работы по уточнению местоположения границ и площади земельного участка с кадас</w:t>
      </w:r>
      <w:r w:rsidR="005C7F66">
        <w:rPr>
          <w:rFonts w:ascii="Times New Roman" w:hAnsi="Times New Roman" w:cs="Times New Roman"/>
          <w:sz w:val="24"/>
          <w:szCs w:val="24"/>
        </w:rPr>
        <w:t>т</w:t>
      </w:r>
      <w:r w:rsidR="00583F97" w:rsidRPr="00D87985">
        <w:rPr>
          <w:rFonts w:ascii="Times New Roman" w:hAnsi="Times New Roman" w:cs="Times New Roman"/>
          <w:sz w:val="24"/>
          <w:szCs w:val="24"/>
        </w:rPr>
        <w:t xml:space="preserve">ровым номером </w:t>
      </w:r>
      <w:r w:rsidR="009176D5" w:rsidRPr="009176D5">
        <w:rPr>
          <w:rFonts w:ascii="Times New Roman" w:hAnsi="Times New Roman" w:cs="Times New Roman"/>
          <w:sz w:val="24"/>
          <w:szCs w:val="24"/>
        </w:rPr>
        <w:t>18:</w:t>
      </w:r>
      <w:r w:rsidR="00AF4797">
        <w:rPr>
          <w:rFonts w:ascii="Times New Roman" w:hAnsi="Times New Roman" w:cs="Times New Roman"/>
          <w:sz w:val="24"/>
          <w:szCs w:val="24"/>
        </w:rPr>
        <w:t>08</w:t>
      </w:r>
      <w:r w:rsidR="009176D5" w:rsidRPr="009176D5">
        <w:rPr>
          <w:rFonts w:ascii="Times New Roman" w:hAnsi="Times New Roman" w:cs="Times New Roman"/>
          <w:sz w:val="24"/>
          <w:szCs w:val="24"/>
        </w:rPr>
        <w:t>:</w:t>
      </w:r>
      <w:r w:rsidR="00AF4797">
        <w:rPr>
          <w:rFonts w:ascii="Times New Roman" w:hAnsi="Times New Roman" w:cs="Times New Roman"/>
          <w:sz w:val="24"/>
          <w:szCs w:val="24"/>
        </w:rPr>
        <w:t>003004</w:t>
      </w:r>
      <w:r w:rsidR="009176D5" w:rsidRPr="009176D5">
        <w:rPr>
          <w:rFonts w:ascii="Times New Roman" w:hAnsi="Times New Roman" w:cs="Times New Roman"/>
          <w:sz w:val="24"/>
          <w:szCs w:val="24"/>
        </w:rPr>
        <w:t>:</w:t>
      </w:r>
      <w:r w:rsidR="00AF4797">
        <w:rPr>
          <w:rFonts w:ascii="Times New Roman" w:hAnsi="Times New Roman" w:cs="Times New Roman"/>
          <w:sz w:val="24"/>
          <w:szCs w:val="24"/>
        </w:rPr>
        <w:t>402</w:t>
      </w:r>
      <w:r w:rsidR="004B50E1">
        <w:rPr>
          <w:rFonts w:ascii="Times New Roman" w:hAnsi="Times New Roman" w:cs="Times New Roman"/>
          <w:sz w:val="24"/>
          <w:szCs w:val="24"/>
        </w:rPr>
        <w:t>,</w:t>
      </w:r>
      <w:r w:rsidR="00B850AD">
        <w:rPr>
          <w:rFonts w:ascii="Times New Roman" w:hAnsi="Times New Roman" w:cs="Times New Roman"/>
          <w:sz w:val="24"/>
          <w:szCs w:val="24"/>
        </w:rPr>
        <w:t xml:space="preserve"> </w:t>
      </w:r>
      <w:r w:rsidR="00583F97" w:rsidRPr="00D87985">
        <w:rPr>
          <w:rFonts w:ascii="Times New Roman" w:hAnsi="Times New Roman" w:cs="Times New Roman"/>
          <w:sz w:val="24"/>
          <w:szCs w:val="24"/>
        </w:rPr>
        <w:t>расположенного по адресу:</w:t>
      </w:r>
      <w:r w:rsidR="00AF4797" w:rsidRPr="00AF4797">
        <w:rPr>
          <w:rFonts w:ascii="Times New Roman" w:hAnsi="Times New Roman" w:cs="Times New Roman"/>
          <w:sz w:val="24"/>
          <w:szCs w:val="24"/>
        </w:rPr>
        <w:t xml:space="preserve"> </w:t>
      </w:r>
      <w:r w:rsidR="00AF4797" w:rsidRPr="00AF4797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="00AF4797" w:rsidRPr="00AF4797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="00AF4797" w:rsidRPr="00AF4797">
        <w:rPr>
          <w:rFonts w:ascii="Times New Roman" w:hAnsi="Times New Roman" w:cs="Times New Roman"/>
          <w:sz w:val="24"/>
          <w:szCs w:val="24"/>
        </w:rPr>
        <w:t xml:space="preserve"> район, СНТ "Липки", уч. 232</w:t>
      </w:r>
      <w:r w:rsidR="00AF4797" w:rsidRPr="00AF4797">
        <w:rPr>
          <w:rFonts w:ascii="Times New Roman" w:hAnsi="Times New Roman" w:cs="Times New Roman"/>
          <w:sz w:val="24"/>
          <w:szCs w:val="24"/>
        </w:rPr>
        <w:t>.</w:t>
      </w:r>
    </w:p>
    <w:p w:rsidR="00ED51D7" w:rsidRDefault="00583F97" w:rsidP="00B84A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985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</w:t>
      </w:r>
      <w:r w:rsidR="00AF4797">
        <w:rPr>
          <w:rFonts w:ascii="Times New Roman" w:hAnsi="Times New Roman" w:cs="Times New Roman"/>
          <w:sz w:val="24"/>
          <w:szCs w:val="24"/>
        </w:rPr>
        <w:t>Петухов Виктор Николаевич</w:t>
      </w:r>
      <w:r w:rsidR="00061D0F">
        <w:rPr>
          <w:rFonts w:ascii="Times New Roman" w:hAnsi="Times New Roman" w:cs="Times New Roman"/>
          <w:sz w:val="24"/>
          <w:szCs w:val="24"/>
        </w:rPr>
        <w:t>,</w:t>
      </w:r>
      <w:r w:rsidRPr="00D87985">
        <w:rPr>
          <w:rFonts w:ascii="Times New Roman" w:hAnsi="Times New Roman" w:cs="Times New Roman"/>
          <w:sz w:val="24"/>
          <w:szCs w:val="24"/>
        </w:rPr>
        <w:t xml:space="preserve"> адрес места проживания</w:t>
      </w:r>
      <w:r w:rsidR="004B50E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C65732" w:rsidRPr="00C65732">
        <w:rPr>
          <w:rFonts w:ascii="Times New Roman" w:hAnsi="Times New Roman" w:cs="Times New Roman"/>
          <w:sz w:val="24"/>
          <w:szCs w:val="24"/>
        </w:rPr>
        <w:t>Удмуртская Республика</w:t>
      </w:r>
      <w:r w:rsidR="001911B2">
        <w:rPr>
          <w:rFonts w:ascii="Times New Roman" w:hAnsi="Times New Roman" w:cs="Times New Roman"/>
          <w:sz w:val="24"/>
          <w:szCs w:val="24"/>
        </w:rPr>
        <w:t>,</w:t>
      </w:r>
      <w:r w:rsidR="001911B2" w:rsidRPr="001911B2">
        <w:t xml:space="preserve"> </w:t>
      </w:r>
      <w:r w:rsidR="00AF4797">
        <w:rPr>
          <w:rFonts w:ascii="Times New Roman" w:hAnsi="Times New Roman" w:cs="Times New Roman"/>
          <w:sz w:val="24"/>
          <w:szCs w:val="24"/>
        </w:rPr>
        <w:t>г. Ижевск, ул. 30 лет Победы, д. 33,кв.30</w:t>
      </w:r>
      <w:r w:rsidR="004B50E1">
        <w:rPr>
          <w:rFonts w:ascii="Times New Roman" w:hAnsi="Times New Roman" w:cs="Times New Roman"/>
          <w:sz w:val="24"/>
          <w:szCs w:val="24"/>
        </w:rPr>
        <w:t xml:space="preserve">, </w:t>
      </w:r>
      <w:r w:rsidR="00D87985" w:rsidRPr="00D87985">
        <w:rPr>
          <w:rFonts w:ascii="Times New Roman" w:hAnsi="Times New Roman" w:cs="Times New Roman"/>
          <w:sz w:val="24"/>
          <w:szCs w:val="24"/>
        </w:rPr>
        <w:t>тел.</w:t>
      </w:r>
      <w:r w:rsidR="00F66129" w:rsidRPr="005D788D">
        <w:rPr>
          <w:rFonts w:ascii="Times New Roman" w:hAnsi="Times New Roman" w:cs="Times New Roman"/>
          <w:sz w:val="24"/>
          <w:szCs w:val="24"/>
        </w:rPr>
        <w:t xml:space="preserve"> </w:t>
      </w:r>
      <w:r w:rsidR="009176D5" w:rsidRPr="009176D5">
        <w:rPr>
          <w:rFonts w:ascii="Times New Roman" w:hAnsi="Times New Roman" w:cs="Times New Roman"/>
          <w:sz w:val="24"/>
          <w:szCs w:val="24"/>
        </w:rPr>
        <w:t>8-9</w:t>
      </w:r>
      <w:r w:rsidR="00ED51D7">
        <w:rPr>
          <w:rFonts w:ascii="Times New Roman" w:hAnsi="Times New Roman" w:cs="Times New Roman"/>
          <w:sz w:val="24"/>
          <w:szCs w:val="24"/>
        </w:rPr>
        <w:t>50-</w:t>
      </w:r>
      <w:r w:rsidR="00AF4797">
        <w:rPr>
          <w:rFonts w:ascii="Times New Roman" w:hAnsi="Times New Roman" w:cs="Times New Roman"/>
          <w:sz w:val="24"/>
          <w:szCs w:val="24"/>
        </w:rPr>
        <w:t>830</w:t>
      </w:r>
      <w:r w:rsidR="00ED51D7">
        <w:rPr>
          <w:rFonts w:ascii="Times New Roman" w:hAnsi="Times New Roman" w:cs="Times New Roman"/>
          <w:sz w:val="24"/>
          <w:szCs w:val="24"/>
        </w:rPr>
        <w:t>-</w:t>
      </w:r>
      <w:r w:rsidR="00AF4797">
        <w:rPr>
          <w:rFonts w:ascii="Times New Roman" w:hAnsi="Times New Roman" w:cs="Times New Roman"/>
          <w:sz w:val="24"/>
          <w:szCs w:val="24"/>
        </w:rPr>
        <w:t>08</w:t>
      </w:r>
      <w:r w:rsidR="00ED51D7">
        <w:rPr>
          <w:rFonts w:ascii="Times New Roman" w:hAnsi="Times New Roman" w:cs="Times New Roman"/>
          <w:sz w:val="24"/>
          <w:szCs w:val="24"/>
        </w:rPr>
        <w:t>-</w:t>
      </w:r>
      <w:r w:rsidR="00AF4797">
        <w:rPr>
          <w:rFonts w:ascii="Times New Roman" w:hAnsi="Times New Roman" w:cs="Times New Roman"/>
          <w:sz w:val="24"/>
          <w:szCs w:val="24"/>
        </w:rPr>
        <w:t>20</w:t>
      </w:r>
      <w:r w:rsidR="00ED51D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87985" w:rsidRDefault="00D87985" w:rsidP="00B84A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заинтересованных лиц по поводу согл</w:t>
      </w:r>
      <w:r w:rsidR="008D5A07">
        <w:rPr>
          <w:rFonts w:ascii="Times New Roman" w:hAnsi="Times New Roman" w:cs="Times New Roman"/>
          <w:sz w:val="24"/>
          <w:szCs w:val="24"/>
        </w:rPr>
        <w:t xml:space="preserve">асования местоположения границы </w:t>
      </w:r>
      <w:r>
        <w:rPr>
          <w:rFonts w:ascii="Times New Roman" w:hAnsi="Times New Roman" w:cs="Times New Roman"/>
          <w:sz w:val="24"/>
          <w:szCs w:val="24"/>
        </w:rPr>
        <w:t xml:space="preserve">состоится по адресу: Удмуртская Республика, Якшур-Бодьинский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Якшур-Бодья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Пушиной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д.82, оф. 108, в офисе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AF4797">
        <w:rPr>
          <w:rFonts w:ascii="Times New Roman" w:hAnsi="Times New Roman" w:cs="Times New Roman"/>
          <w:sz w:val="24"/>
          <w:szCs w:val="24"/>
        </w:rPr>
        <w:t>12</w:t>
      </w:r>
      <w:r w:rsidR="003E60FB">
        <w:rPr>
          <w:rFonts w:ascii="Times New Roman" w:hAnsi="Times New Roman" w:cs="Times New Roman"/>
          <w:sz w:val="24"/>
          <w:szCs w:val="24"/>
        </w:rPr>
        <w:t>.0</w:t>
      </w:r>
      <w:r w:rsidR="00AF4797">
        <w:rPr>
          <w:rFonts w:ascii="Times New Roman" w:hAnsi="Times New Roman" w:cs="Times New Roman"/>
          <w:sz w:val="24"/>
          <w:szCs w:val="24"/>
        </w:rPr>
        <w:t>5</w:t>
      </w:r>
      <w:r w:rsidR="003E60FB">
        <w:rPr>
          <w:rFonts w:ascii="Times New Roman" w:hAnsi="Times New Roman" w:cs="Times New Roman"/>
          <w:sz w:val="24"/>
          <w:szCs w:val="24"/>
        </w:rPr>
        <w:t>.2025</w:t>
      </w:r>
      <w:r w:rsidR="00B51348">
        <w:rPr>
          <w:rFonts w:ascii="Times New Roman" w:hAnsi="Times New Roman" w:cs="Times New Roman"/>
          <w:sz w:val="24"/>
          <w:szCs w:val="24"/>
        </w:rPr>
        <w:t xml:space="preserve"> </w:t>
      </w:r>
      <w:r w:rsidR="001F7A70">
        <w:rPr>
          <w:rFonts w:ascii="Times New Roman" w:hAnsi="Times New Roman" w:cs="Times New Roman"/>
          <w:sz w:val="24"/>
          <w:szCs w:val="24"/>
        </w:rPr>
        <w:t>г.</w:t>
      </w:r>
      <w:r w:rsidRPr="005D78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09 часов 00 мин., тел 8(901)864-00-40.</w:t>
      </w:r>
    </w:p>
    <w:p w:rsidR="00D87985" w:rsidRDefault="00D87985" w:rsidP="00B84A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межевания земельного участка, можно ознакомит</w:t>
      </w:r>
      <w:r w:rsidR="00E84D6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по адресу:</w:t>
      </w:r>
      <w:r w:rsidRPr="00D879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Удмуртская Республика, Якшур-Бодьинский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Якшур-Бодья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Пушиной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д.82, оф. 108,</w:t>
      </w:r>
      <w:r w:rsidRPr="00D879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офисе ООО «ГеоСтрой»</w:t>
      </w:r>
      <w:r w:rsidR="004B50E1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="00061D0F">
        <w:rPr>
          <w:rFonts w:ascii="Times New Roman" w:hAnsi="Times New Roman" w:cs="Times New Roman"/>
          <w:sz w:val="24"/>
          <w:szCs w:val="24"/>
        </w:rPr>
        <w:t xml:space="preserve"> 30 дней со дня опубликования извещения в рабочее вр</w:t>
      </w:r>
      <w:r w:rsidR="004B50E1">
        <w:rPr>
          <w:rFonts w:ascii="Times New Roman" w:hAnsi="Times New Roman" w:cs="Times New Roman"/>
          <w:sz w:val="24"/>
          <w:szCs w:val="24"/>
        </w:rPr>
        <w:t>емя с 8.00 до 17.0</w:t>
      </w:r>
      <w:r w:rsidR="00061D0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7985" w:rsidRDefault="00D87985" w:rsidP="00B84A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о проведении согласования границ земельного участка на местности</w:t>
      </w:r>
      <w:r w:rsidR="009C51A5">
        <w:rPr>
          <w:rFonts w:ascii="Times New Roman" w:hAnsi="Times New Roman" w:cs="Times New Roman"/>
          <w:sz w:val="24"/>
          <w:szCs w:val="24"/>
        </w:rPr>
        <w:t>, обоснованные возражения о местоположении границ земельных участков</w:t>
      </w:r>
      <w:r w:rsidR="005D21F4">
        <w:rPr>
          <w:rFonts w:ascii="Times New Roman" w:hAnsi="Times New Roman" w:cs="Times New Roman"/>
          <w:sz w:val="24"/>
          <w:szCs w:val="24"/>
        </w:rPr>
        <w:t>,</w:t>
      </w:r>
      <w:r w:rsidR="009C51A5">
        <w:rPr>
          <w:rFonts w:ascii="Times New Roman" w:hAnsi="Times New Roman" w:cs="Times New Roman"/>
          <w:sz w:val="24"/>
          <w:szCs w:val="24"/>
        </w:rPr>
        <w:t xml:space="preserve"> после ознакомления с проектом межевого плана</w:t>
      </w:r>
      <w:r w:rsidR="005D21F4">
        <w:rPr>
          <w:rFonts w:ascii="Times New Roman" w:hAnsi="Times New Roman" w:cs="Times New Roman"/>
          <w:sz w:val="24"/>
          <w:szCs w:val="24"/>
        </w:rPr>
        <w:t>,</w:t>
      </w:r>
      <w:r w:rsidR="009C51A5">
        <w:rPr>
          <w:rFonts w:ascii="Times New Roman" w:hAnsi="Times New Roman" w:cs="Times New Roman"/>
          <w:sz w:val="24"/>
          <w:szCs w:val="24"/>
        </w:rPr>
        <w:t xml:space="preserve"> принимаются </w:t>
      </w:r>
      <w:r w:rsidR="00B9753E">
        <w:rPr>
          <w:rFonts w:ascii="Times New Roman" w:hAnsi="Times New Roman" w:cs="Times New Roman"/>
          <w:sz w:val="24"/>
          <w:szCs w:val="24"/>
        </w:rPr>
        <w:t>в течение</w:t>
      </w:r>
      <w:r w:rsidR="00061D0F">
        <w:rPr>
          <w:rFonts w:ascii="Times New Roman" w:hAnsi="Times New Roman" w:cs="Times New Roman"/>
          <w:sz w:val="24"/>
          <w:szCs w:val="24"/>
        </w:rPr>
        <w:t xml:space="preserve"> 30 дней со дня опубликования извещения</w:t>
      </w:r>
      <w:r w:rsidR="009C51A5">
        <w:rPr>
          <w:rFonts w:ascii="Times New Roman" w:hAnsi="Times New Roman" w:cs="Times New Roman"/>
          <w:sz w:val="24"/>
          <w:szCs w:val="24"/>
        </w:rPr>
        <w:t xml:space="preserve"> по адресу: 427100, Удмуртская Республика, Якшур-Бодьинский район, </w:t>
      </w:r>
      <w:proofErr w:type="gramStart"/>
      <w:r w:rsidR="009C51A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C51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C51A5">
        <w:rPr>
          <w:rFonts w:ascii="Times New Roman" w:hAnsi="Times New Roman" w:cs="Times New Roman"/>
          <w:sz w:val="24"/>
          <w:szCs w:val="24"/>
        </w:rPr>
        <w:t>Якшур-Бодья</w:t>
      </w:r>
      <w:proofErr w:type="gramEnd"/>
      <w:r w:rsidR="009C51A5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9C51A5">
        <w:rPr>
          <w:rFonts w:ascii="Times New Roman" w:hAnsi="Times New Roman" w:cs="Times New Roman"/>
          <w:sz w:val="24"/>
          <w:szCs w:val="24"/>
        </w:rPr>
        <w:t>Пушиной</w:t>
      </w:r>
      <w:proofErr w:type="spellEnd"/>
      <w:r w:rsidR="009C51A5">
        <w:rPr>
          <w:rFonts w:ascii="Times New Roman" w:hAnsi="Times New Roman" w:cs="Times New Roman"/>
          <w:sz w:val="24"/>
          <w:szCs w:val="24"/>
        </w:rPr>
        <w:t>, д.82, оф. 108, тел. 8(901)864-00-40.</w:t>
      </w:r>
    </w:p>
    <w:p w:rsidR="009C51A5" w:rsidRPr="00636EE2" w:rsidRDefault="009C51A5" w:rsidP="00636EE2">
      <w:pPr>
        <w:jc w:val="both"/>
      </w:pPr>
      <w:r>
        <w:rPr>
          <w:rFonts w:ascii="Times New Roman" w:hAnsi="Times New Roman" w:cs="Times New Roman"/>
          <w:sz w:val="24"/>
          <w:szCs w:val="24"/>
        </w:rPr>
        <w:t>Смежные земельные участки, с правообладателями которых требуется сог</w:t>
      </w:r>
      <w:r w:rsidR="00F66129">
        <w:rPr>
          <w:rFonts w:ascii="Times New Roman" w:hAnsi="Times New Roman" w:cs="Times New Roman"/>
          <w:sz w:val="24"/>
          <w:szCs w:val="24"/>
        </w:rPr>
        <w:t xml:space="preserve">ласовать местоположение границ: </w:t>
      </w:r>
      <w:r>
        <w:rPr>
          <w:rFonts w:ascii="Times New Roman" w:hAnsi="Times New Roman" w:cs="Times New Roman"/>
          <w:sz w:val="24"/>
          <w:szCs w:val="24"/>
        </w:rPr>
        <w:t>земельный участок с кад</w:t>
      </w:r>
      <w:r w:rsidR="005D21F4">
        <w:rPr>
          <w:rFonts w:ascii="Times New Roman" w:hAnsi="Times New Roman" w:cs="Times New Roman"/>
          <w:sz w:val="24"/>
          <w:szCs w:val="24"/>
        </w:rPr>
        <w:t xml:space="preserve">астровым номером </w:t>
      </w:r>
      <w:r w:rsidR="00636EE2" w:rsidRPr="00636EE2">
        <w:rPr>
          <w:rFonts w:ascii="Times New Roman" w:hAnsi="Times New Roman" w:cs="Times New Roman"/>
          <w:sz w:val="24"/>
          <w:szCs w:val="24"/>
        </w:rPr>
        <w:t>18:08:003004:403</w:t>
      </w:r>
      <w:r>
        <w:rPr>
          <w:rFonts w:ascii="Times New Roman" w:hAnsi="Times New Roman" w:cs="Times New Roman"/>
          <w:sz w:val="24"/>
          <w:szCs w:val="24"/>
        </w:rPr>
        <w:t>, расположен</w:t>
      </w:r>
      <w:r w:rsidR="004B50E1">
        <w:rPr>
          <w:rFonts w:ascii="Times New Roman" w:hAnsi="Times New Roman" w:cs="Times New Roman"/>
          <w:sz w:val="24"/>
          <w:szCs w:val="24"/>
        </w:rPr>
        <w:t>ный</w:t>
      </w:r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9C51A5">
        <w:rPr>
          <w:rFonts w:ascii="Times New Roman" w:hAnsi="Times New Roman" w:cs="Times New Roman"/>
          <w:sz w:val="24"/>
          <w:szCs w:val="24"/>
        </w:rPr>
        <w:t xml:space="preserve"> </w:t>
      </w:r>
      <w:r w:rsidR="003E60FB" w:rsidRPr="003E60FB">
        <w:rPr>
          <w:rFonts w:ascii="Times New Roman" w:hAnsi="Times New Roman" w:cs="Times New Roman"/>
          <w:sz w:val="24"/>
          <w:szCs w:val="24"/>
        </w:rPr>
        <w:tab/>
      </w:r>
      <w:r w:rsidR="00636EE2" w:rsidRPr="00636EE2">
        <w:rPr>
          <w:rFonts w:ascii="Times New Roman" w:hAnsi="Times New Roman" w:cs="Times New Roman"/>
          <w:sz w:val="24"/>
          <w:szCs w:val="24"/>
        </w:rPr>
        <w:t xml:space="preserve">Адрес ориентира: </w:t>
      </w:r>
      <w:proofErr w:type="spellStart"/>
      <w:r w:rsidR="00636EE2" w:rsidRPr="00636EE2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="00636EE2" w:rsidRPr="00636EE2">
        <w:rPr>
          <w:rFonts w:ascii="Times New Roman" w:hAnsi="Times New Roman" w:cs="Times New Roman"/>
          <w:sz w:val="24"/>
          <w:szCs w:val="24"/>
        </w:rPr>
        <w:t xml:space="preserve">. Удмуртская р. </w:t>
      </w:r>
      <w:proofErr w:type="spellStart"/>
      <w:r w:rsidR="00636EE2" w:rsidRPr="00636EE2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="00636EE2" w:rsidRPr="00636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EE2" w:rsidRPr="00636EE2">
        <w:rPr>
          <w:rFonts w:ascii="Times New Roman" w:hAnsi="Times New Roman" w:cs="Times New Roman"/>
          <w:sz w:val="24"/>
          <w:szCs w:val="24"/>
        </w:rPr>
        <w:t>Шабердинская</w:t>
      </w:r>
      <w:proofErr w:type="spellEnd"/>
      <w:r w:rsidR="00636EE2" w:rsidRPr="00636EE2">
        <w:rPr>
          <w:rFonts w:ascii="Times New Roman" w:hAnsi="Times New Roman" w:cs="Times New Roman"/>
          <w:sz w:val="24"/>
          <w:szCs w:val="24"/>
        </w:rPr>
        <w:t xml:space="preserve"> сельская администрация СНТ "Липки", уч. 233, участок находиться в км на </w:t>
      </w:r>
      <w:proofErr w:type="spellStart"/>
      <w:proofErr w:type="gramStart"/>
      <w:r w:rsidR="00636EE2" w:rsidRPr="00636EE2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="00636EE2" w:rsidRPr="00636EE2">
        <w:rPr>
          <w:rFonts w:ascii="Times New Roman" w:hAnsi="Times New Roman" w:cs="Times New Roman"/>
          <w:sz w:val="24"/>
          <w:szCs w:val="24"/>
        </w:rPr>
        <w:t xml:space="preserve"> север от ориентира (Садовый дом)</w:t>
      </w:r>
      <w:r w:rsidR="003E60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 проведени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 согласования границ при себе необходимо</w:t>
      </w:r>
      <w:r w:rsidR="004B50E1">
        <w:rPr>
          <w:rFonts w:ascii="Times New Roman" w:hAnsi="Times New Roman" w:cs="Times New Roman"/>
          <w:sz w:val="24"/>
          <w:szCs w:val="24"/>
        </w:rPr>
        <w:t xml:space="preserve"> иметь документ, удостоверяющий</w:t>
      </w:r>
      <w:r>
        <w:rPr>
          <w:rFonts w:ascii="Times New Roman" w:hAnsi="Times New Roman" w:cs="Times New Roman"/>
          <w:sz w:val="24"/>
          <w:szCs w:val="24"/>
        </w:rPr>
        <w:t xml:space="preserve"> личность, а также документы</w:t>
      </w:r>
      <w:r w:rsidR="005649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правах на</w:t>
      </w:r>
      <w:r w:rsidR="0056499D">
        <w:rPr>
          <w:rFonts w:ascii="Times New Roman" w:hAnsi="Times New Roman" w:cs="Times New Roman"/>
          <w:sz w:val="24"/>
          <w:szCs w:val="24"/>
        </w:rPr>
        <w:t xml:space="preserve"> земельный участок (часть 12 </w:t>
      </w:r>
      <w:r w:rsidR="00514FB2">
        <w:rPr>
          <w:rFonts w:ascii="Times New Roman" w:hAnsi="Times New Roman" w:cs="Times New Roman"/>
          <w:sz w:val="24"/>
          <w:szCs w:val="24"/>
        </w:rPr>
        <w:t>ст.39, часть 2 ст.40 Федерального закона от 24.07.2007 г. №221-ФЗ «О кадастровой деятельности»).</w:t>
      </w:r>
    </w:p>
    <w:p w:rsidR="00514FB2" w:rsidRDefault="00514FB2" w:rsidP="00990F7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14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B4"/>
    <w:rsid w:val="00061D0F"/>
    <w:rsid w:val="000C3A59"/>
    <w:rsid w:val="000D3DFF"/>
    <w:rsid w:val="00126B64"/>
    <w:rsid w:val="001911B2"/>
    <w:rsid w:val="001F7A70"/>
    <w:rsid w:val="00207EBC"/>
    <w:rsid w:val="00260AD4"/>
    <w:rsid w:val="00265CD0"/>
    <w:rsid w:val="00327C3E"/>
    <w:rsid w:val="003306CE"/>
    <w:rsid w:val="00332C07"/>
    <w:rsid w:val="003A4A39"/>
    <w:rsid w:val="003E60FB"/>
    <w:rsid w:val="00422817"/>
    <w:rsid w:val="00457A58"/>
    <w:rsid w:val="004B50E1"/>
    <w:rsid w:val="004F1E41"/>
    <w:rsid w:val="00514FB2"/>
    <w:rsid w:val="0056499D"/>
    <w:rsid w:val="00583F97"/>
    <w:rsid w:val="005907CB"/>
    <w:rsid w:val="005B39E2"/>
    <w:rsid w:val="005C7F66"/>
    <w:rsid w:val="005D21F4"/>
    <w:rsid w:val="005D788D"/>
    <w:rsid w:val="00636EE2"/>
    <w:rsid w:val="006828C3"/>
    <w:rsid w:val="006B03E9"/>
    <w:rsid w:val="00774D99"/>
    <w:rsid w:val="00837541"/>
    <w:rsid w:val="008572D4"/>
    <w:rsid w:val="008D5A07"/>
    <w:rsid w:val="009176D5"/>
    <w:rsid w:val="0096202D"/>
    <w:rsid w:val="009834B0"/>
    <w:rsid w:val="00990F72"/>
    <w:rsid w:val="0099767D"/>
    <w:rsid w:val="009A5755"/>
    <w:rsid w:val="009C51A5"/>
    <w:rsid w:val="00A32151"/>
    <w:rsid w:val="00A3236E"/>
    <w:rsid w:val="00A656F4"/>
    <w:rsid w:val="00AA7203"/>
    <w:rsid w:val="00AF4797"/>
    <w:rsid w:val="00B027B4"/>
    <w:rsid w:val="00B51348"/>
    <w:rsid w:val="00B84AF1"/>
    <w:rsid w:val="00B850AD"/>
    <w:rsid w:val="00B9753E"/>
    <w:rsid w:val="00C02E50"/>
    <w:rsid w:val="00C5296B"/>
    <w:rsid w:val="00C65732"/>
    <w:rsid w:val="00CD689A"/>
    <w:rsid w:val="00D1600F"/>
    <w:rsid w:val="00D273FD"/>
    <w:rsid w:val="00D87985"/>
    <w:rsid w:val="00DC005F"/>
    <w:rsid w:val="00E178F2"/>
    <w:rsid w:val="00E84D62"/>
    <w:rsid w:val="00ED51D7"/>
    <w:rsid w:val="00F438D4"/>
    <w:rsid w:val="00F6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D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D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s1704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USA</cp:lastModifiedBy>
  <cp:revision>25</cp:revision>
  <cp:lastPrinted>2024-12-10T06:17:00Z</cp:lastPrinted>
  <dcterms:created xsi:type="dcterms:W3CDTF">2018-11-23T10:38:00Z</dcterms:created>
  <dcterms:modified xsi:type="dcterms:W3CDTF">2025-04-01T05:32:00Z</dcterms:modified>
</cp:coreProperties>
</file>