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6" w:rsidRPr="00D364A6" w:rsidRDefault="00D145F2" w:rsidP="00D364A6">
      <w:r>
        <w:fldChar w:fldCharType="begin"/>
      </w:r>
      <w:r w:rsidR="00730CB8">
        <w:instrText>HYPERLINK 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</w:instrText>
      </w:r>
      <w:r>
        <w:fldChar w:fldCharType="separate"/>
      </w:r>
      <w:r w:rsidR="00D364A6" w:rsidRPr="00D364A6">
        <w:rPr>
          <w:rStyle w:val="a3"/>
          <w:color w:val="auto"/>
        </w:rPr>
        <w:t xml:space="preserve">Извещение о проведении собрания о согласовании местоположения границ земельного участка кадастровым инженером </w:t>
      </w:r>
      <w:r w:rsidR="008F1C5A">
        <w:rPr>
          <w:rStyle w:val="a3"/>
          <w:color w:val="auto"/>
        </w:rPr>
        <w:t>Гурлевым Константином Александровичем</w:t>
      </w:r>
      <w:r w:rsidR="00D364A6" w:rsidRPr="00D364A6">
        <w:rPr>
          <w:rStyle w:val="a3"/>
          <w:color w:val="auto"/>
        </w:rPr>
        <w:t xml:space="preserve"> от </w:t>
      </w:r>
      <w:r w:rsidR="00132059" w:rsidRPr="00132059">
        <w:rPr>
          <w:rStyle w:val="a3"/>
          <w:color w:val="auto"/>
        </w:rPr>
        <w:t>1</w:t>
      </w:r>
      <w:r w:rsidR="00652B17">
        <w:rPr>
          <w:rStyle w:val="a3"/>
          <w:color w:val="auto"/>
        </w:rPr>
        <w:t>5</w:t>
      </w:r>
      <w:r w:rsidR="00D364A6" w:rsidRPr="00D364A6">
        <w:rPr>
          <w:rStyle w:val="a3"/>
          <w:color w:val="auto"/>
        </w:rPr>
        <w:t>.0</w:t>
      </w:r>
      <w:r w:rsidR="00132059" w:rsidRPr="00132059">
        <w:rPr>
          <w:rStyle w:val="a3"/>
          <w:color w:val="auto"/>
        </w:rPr>
        <w:t>5</w:t>
      </w:r>
      <w:r w:rsidR="00D364A6" w:rsidRPr="00D364A6">
        <w:rPr>
          <w:rStyle w:val="a3"/>
          <w:color w:val="auto"/>
        </w:rPr>
        <w:t>.202</w:t>
      </w:r>
      <w:r>
        <w:fldChar w:fldCharType="end"/>
      </w:r>
      <w:r w:rsidR="008420A1">
        <w:t>5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 xml:space="preserve">Кадастровым инженером Гурлевым Константином Александровичем, г. Ижевск, ул. </w:t>
      </w:r>
      <w:proofErr w:type="gramStart"/>
      <w:r w:rsidRPr="008F1C5A">
        <w:t>Восточная</w:t>
      </w:r>
      <w:proofErr w:type="gramEnd"/>
      <w:r w:rsidRPr="008F1C5A">
        <w:t xml:space="preserve">, 8-47, тел./факс (3412)63-78-63, </w:t>
      </w:r>
      <w:proofErr w:type="spellStart"/>
      <w:r w:rsidRPr="008F1C5A">
        <w:t>e-mail</w:t>
      </w:r>
      <w:proofErr w:type="spellEnd"/>
      <w:r w:rsidRPr="008F1C5A">
        <w:t xml:space="preserve">: Mictian1985@mail.ru, номер регистрации в государственном реестре лиц, осуществляющих кадастровую деятельность </w:t>
      </w:r>
      <w:r w:rsidRPr="00C07AF6">
        <w:t xml:space="preserve">21100, выполняются кадастровые работы в отношении земельного участка, расположенного по адресу: </w:t>
      </w:r>
      <w:r w:rsidR="00132059" w:rsidRPr="00132059">
        <w:t xml:space="preserve">Удмуртская Республика, Завьяловский район, </w:t>
      </w:r>
      <w:proofErr w:type="spellStart"/>
      <w:r w:rsidR="00132059" w:rsidRPr="00132059">
        <w:t>гск</w:t>
      </w:r>
      <w:proofErr w:type="spellEnd"/>
      <w:r w:rsidR="00132059" w:rsidRPr="00132059">
        <w:t xml:space="preserve"> "Темп", блок 32, уч. 8</w:t>
      </w:r>
      <w:r w:rsidRPr="00C07AF6">
        <w:t xml:space="preserve">  (К№ </w:t>
      </w:r>
      <w:r w:rsidR="00132059" w:rsidRPr="00132059">
        <w:t>18:08:023014:24</w:t>
      </w:r>
      <w:r w:rsidRPr="00C07AF6">
        <w:t>).</w:t>
      </w:r>
    </w:p>
    <w:p w:rsidR="008F1C5A" w:rsidRPr="00E45710" w:rsidRDefault="008F1C5A" w:rsidP="00E45710">
      <w:pPr>
        <w:jc w:val="both"/>
      </w:pPr>
    </w:p>
    <w:p w:rsidR="009724F2" w:rsidRPr="00E45710" w:rsidRDefault="009724F2" w:rsidP="00E45710">
      <w:pPr>
        <w:jc w:val="both"/>
      </w:pPr>
      <w:r w:rsidRPr="00E45710">
        <w:t xml:space="preserve">Заказчиком кадастровых работ является </w:t>
      </w:r>
      <w:r w:rsidR="00132059" w:rsidRPr="00132059">
        <w:t xml:space="preserve">Нафикова </w:t>
      </w:r>
      <w:proofErr w:type="spellStart"/>
      <w:r w:rsidR="00132059" w:rsidRPr="00132059">
        <w:t>Разиля</w:t>
      </w:r>
      <w:proofErr w:type="spellEnd"/>
      <w:r w:rsidR="00132059" w:rsidRPr="00132059">
        <w:t xml:space="preserve"> </w:t>
      </w:r>
      <w:proofErr w:type="spellStart"/>
      <w:r w:rsidR="00132059" w:rsidRPr="00132059">
        <w:t>Айратовна</w:t>
      </w:r>
      <w:proofErr w:type="spellEnd"/>
      <w:r w:rsidRPr="00E45710">
        <w:t xml:space="preserve">,  </w:t>
      </w:r>
      <w:r w:rsidR="008F1C5A" w:rsidRPr="00E45710">
        <w:t xml:space="preserve">г. Ижевск, </w:t>
      </w:r>
      <w:r w:rsidR="00132059">
        <w:t>Воткинское шоссе</w:t>
      </w:r>
      <w:r w:rsidR="008F1C5A" w:rsidRPr="00E45710">
        <w:t xml:space="preserve">, </w:t>
      </w:r>
      <w:r w:rsidR="00132059">
        <w:t>66-92</w:t>
      </w:r>
      <w:r w:rsidRPr="00E45710">
        <w:t xml:space="preserve">, телефон: </w:t>
      </w:r>
      <w:r w:rsidR="00132059" w:rsidRPr="00132059">
        <w:t>+79199109850</w:t>
      </w:r>
      <w:r w:rsidRPr="00E45710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Собрание по поводу согласования местоположения границы состоится по адресу: УР, г. Ижевск, ул. </w:t>
      </w:r>
      <w:proofErr w:type="gramStart"/>
      <w:r w:rsidRPr="008F1C5A">
        <w:t>Пушкинская</w:t>
      </w:r>
      <w:proofErr w:type="gramEnd"/>
      <w:r w:rsidRPr="008F1C5A">
        <w:t>, 154, «</w:t>
      </w:r>
      <w:r w:rsidR="00132059">
        <w:t>1</w:t>
      </w:r>
      <w:r w:rsidR="00C47C9F">
        <w:t>6</w:t>
      </w:r>
      <w:r w:rsidRPr="008F1C5A">
        <w:t xml:space="preserve">» </w:t>
      </w:r>
      <w:r w:rsidR="00132059">
        <w:t>июня</w:t>
      </w:r>
      <w:r w:rsidRPr="008F1C5A">
        <w:t xml:space="preserve"> 202</w:t>
      </w:r>
      <w:r w:rsidR="00E45710">
        <w:t>5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 проектом межевого плана земельного участка можно ознакомиться по адресу: УР, г. Ижевск, ул. </w:t>
      </w:r>
      <w:proofErr w:type="gramStart"/>
      <w:r w:rsidRPr="008F1C5A">
        <w:t>Пушкинская</w:t>
      </w:r>
      <w:proofErr w:type="gramEnd"/>
      <w:r w:rsidRPr="008F1C5A">
        <w:t>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132059">
        <w:t>1</w:t>
      </w:r>
      <w:r w:rsidR="00C47C9F">
        <w:t>6</w:t>
      </w:r>
      <w:r w:rsidRPr="008F1C5A">
        <w:t xml:space="preserve">» </w:t>
      </w:r>
      <w:r w:rsidR="00132059">
        <w:t>мая</w:t>
      </w:r>
      <w:r w:rsidRPr="008F1C5A">
        <w:t xml:space="preserve"> 202</w:t>
      </w:r>
      <w:r w:rsidR="00E45710">
        <w:t>5</w:t>
      </w:r>
      <w:r w:rsidRPr="008F1C5A">
        <w:t xml:space="preserve"> г. по «</w:t>
      </w:r>
      <w:r w:rsidR="00132059">
        <w:t>1</w:t>
      </w:r>
      <w:r w:rsidR="00C47C9F">
        <w:t>6</w:t>
      </w:r>
      <w:r w:rsidRPr="008F1C5A">
        <w:t xml:space="preserve">» </w:t>
      </w:r>
      <w:r w:rsidR="00132059">
        <w:t>июня</w:t>
      </w:r>
      <w:r w:rsidRPr="008F1C5A">
        <w:t xml:space="preserve"> 202</w:t>
      </w:r>
      <w:r w:rsidR="00E45710">
        <w:t>5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132059">
        <w:t>1</w:t>
      </w:r>
      <w:r w:rsidR="00C47C9F">
        <w:t>6</w:t>
      </w:r>
      <w:r w:rsidR="005C5D04" w:rsidRPr="008F1C5A">
        <w:t xml:space="preserve">» </w:t>
      </w:r>
      <w:r w:rsidR="00132059">
        <w:t>мая</w:t>
      </w:r>
      <w:r w:rsidR="005C5D04" w:rsidRPr="008F1C5A">
        <w:t xml:space="preserve"> 202</w:t>
      </w:r>
      <w:r w:rsidR="00E45710">
        <w:t>5</w:t>
      </w:r>
      <w:r w:rsidR="005C5D04" w:rsidRPr="008F1C5A">
        <w:t xml:space="preserve"> г. по «</w:t>
      </w:r>
      <w:r w:rsidR="00132059">
        <w:t>1</w:t>
      </w:r>
      <w:r w:rsidR="00C47C9F">
        <w:t>6</w:t>
      </w:r>
      <w:r w:rsidR="005C5D04" w:rsidRPr="008F1C5A">
        <w:t xml:space="preserve">» </w:t>
      </w:r>
      <w:r w:rsidR="00132059">
        <w:t>июня</w:t>
      </w:r>
      <w:r w:rsidR="005C5D04" w:rsidRPr="008F1C5A">
        <w:t xml:space="preserve"> 202</w:t>
      </w:r>
      <w:r w:rsidR="00E45710">
        <w:t>5</w:t>
      </w:r>
      <w:r w:rsidRPr="008F1C5A">
        <w:t xml:space="preserve"> г. по адресу: УР,</w:t>
      </w:r>
      <w:r w:rsidR="008F1C5A" w:rsidRPr="008F1C5A">
        <w:t xml:space="preserve"> г. Ижевск, ул. </w:t>
      </w:r>
      <w:proofErr w:type="gramStart"/>
      <w:r w:rsidR="008F1C5A" w:rsidRPr="008F1C5A">
        <w:t>Пушкинская</w:t>
      </w:r>
      <w:proofErr w:type="gramEnd"/>
      <w:r w:rsidR="008F1C5A" w:rsidRPr="008F1C5A">
        <w:t>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9724F2" w:rsidRPr="00132059" w:rsidRDefault="009724F2" w:rsidP="00132059">
      <w:pPr>
        <w:jc w:val="both"/>
      </w:pPr>
      <w:r w:rsidRPr="00132059">
        <w:t xml:space="preserve">- </w:t>
      </w:r>
      <w:r w:rsidR="00132059" w:rsidRPr="00132059">
        <w:t>Российская Федерация, Удмуртская Республика, Завьяловский район, Муниципальное образование "Хохряковское". Земельный участок расположен в центральной части кадастрового квартала, граница которого проходит по границе а/к "Темп", восточной границе а/к "ВЭМ", восточной границе а/к "</w:t>
      </w:r>
      <w:proofErr w:type="spellStart"/>
      <w:r w:rsidR="00132059" w:rsidRPr="00132059">
        <w:t>Автодруг</w:t>
      </w:r>
      <w:proofErr w:type="spellEnd"/>
      <w:r w:rsidR="00132059" w:rsidRPr="00132059">
        <w:t>", границе а/к "Темп", западной границе а/к "Автомобилист-1", черте г. Ижевска</w:t>
      </w:r>
      <w:r w:rsidR="00E45710" w:rsidRPr="00132059">
        <w:t xml:space="preserve"> </w:t>
      </w:r>
      <w:r w:rsidRPr="00132059">
        <w:t xml:space="preserve">(К№ </w:t>
      </w:r>
      <w:r w:rsidR="00132059" w:rsidRPr="00132059">
        <w:t>18:08:023014:567</w:t>
      </w:r>
      <w:r w:rsidR="00132059">
        <w:t>,</w:t>
      </w:r>
      <w:r w:rsidR="00132059" w:rsidRPr="00132059">
        <w:t xml:space="preserve"> обособленный земельный участок в составе ЕЗ с К№ 18:08:023014:11</w:t>
      </w:r>
      <w:r w:rsidRPr="00132059">
        <w:t>).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10" w:rsidRDefault="00E45710" w:rsidP="00C53EF3">
      <w:r>
        <w:separator/>
      </w:r>
    </w:p>
  </w:endnote>
  <w:endnote w:type="continuationSeparator" w:id="0">
    <w:p w:rsidR="00E45710" w:rsidRDefault="00E45710" w:rsidP="00C5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10" w:rsidRDefault="00E45710" w:rsidP="00C53EF3">
      <w:r>
        <w:separator/>
      </w:r>
    </w:p>
  </w:footnote>
  <w:footnote w:type="continuationSeparator" w:id="0">
    <w:p w:rsidR="00E45710" w:rsidRDefault="00E45710" w:rsidP="00C5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17A28"/>
    <w:rsid w:val="00122644"/>
    <w:rsid w:val="00132059"/>
    <w:rsid w:val="00132A03"/>
    <w:rsid w:val="00132C64"/>
    <w:rsid w:val="001724B6"/>
    <w:rsid w:val="00177AA2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76E32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52B17"/>
    <w:rsid w:val="006607EC"/>
    <w:rsid w:val="00677098"/>
    <w:rsid w:val="006B54EF"/>
    <w:rsid w:val="006E17A0"/>
    <w:rsid w:val="006F154C"/>
    <w:rsid w:val="006F41EC"/>
    <w:rsid w:val="00703508"/>
    <w:rsid w:val="00717E9E"/>
    <w:rsid w:val="00726F65"/>
    <w:rsid w:val="00730CB8"/>
    <w:rsid w:val="00731DD0"/>
    <w:rsid w:val="00763C76"/>
    <w:rsid w:val="00766962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E6A90"/>
    <w:rsid w:val="007F262E"/>
    <w:rsid w:val="00804476"/>
    <w:rsid w:val="0081085A"/>
    <w:rsid w:val="00817C5D"/>
    <w:rsid w:val="00826D8E"/>
    <w:rsid w:val="008420A1"/>
    <w:rsid w:val="008448EE"/>
    <w:rsid w:val="00850A67"/>
    <w:rsid w:val="00856E07"/>
    <w:rsid w:val="008666FB"/>
    <w:rsid w:val="0088045C"/>
    <w:rsid w:val="00885131"/>
    <w:rsid w:val="00885995"/>
    <w:rsid w:val="008A3D72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154E8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07AF6"/>
    <w:rsid w:val="00C2252B"/>
    <w:rsid w:val="00C349AB"/>
    <w:rsid w:val="00C47C9F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145F2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45710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5B24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Gigabyte</cp:lastModifiedBy>
  <cp:revision>5</cp:revision>
  <cp:lastPrinted>2017-03-30T13:18:00Z</cp:lastPrinted>
  <dcterms:created xsi:type="dcterms:W3CDTF">2025-05-12T09:53:00Z</dcterms:created>
  <dcterms:modified xsi:type="dcterms:W3CDTF">2025-05-15T05:17:00Z</dcterms:modified>
</cp:coreProperties>
</file>