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497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4C430C85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43443816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2B2881CE" w14:textId="77777777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4C087F32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2735991C" w14:textId="77777777" w:rsidTr="00AA56FB">
        <w:trPr>
          <w:jc w:val="center"/>
        </w:trPr>
        <w:tc>
          <w:tcPr>
            <w:tcW w:w="3119" w:type="dxa"/>
            <w:vAlign w:val="center"/>
          </w:tcPr>
          <w:p w14:paraId="7D048650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31A1B38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2370533A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14F06CFE" w14:textId="77777777" w:rsidTr="00AA56FB">
        <w:trPr>
          <w:jc w:val="center"/>
        </w:trPr>
        <w:tc>
          <w:tcPr>
            <w:tcW w:w="3119" w:type="dxa"/>
            <w:vAlign w:val="center"/>
          </w:tcPr>
          <w:p w14:paraId="4E3F941F" w14:textId="2B4703C2" w:rsidR="00AB262A" w:rsidRPr="00131109" w:rsidRDefault="00465DD1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465DD1">
              <w:rPr>
                <w:b/>
                <w:i/>
                <w:sz w:val="18"/>
                <w:szCs w:val="18"/>
              </w:rPr>
              <w:t>18:08:100002:338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58970A09" w14:textId="6B0E2CAF" w:rsidR="00D744F8" w:rsidRPr="00AB4B18" w:rsidRDefault="00465DD1" w:rsidP="00465DD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УР</w:t>
            </w:r>
            <w:r w:rsidRPr="00465DD1">
              <w:rPr>
                <w:i/>
                <w:sz w:val="18"/>
                <w:szCs w:val="18"/>
              </w:rPr>
              <w:t>, муниципальный округ Завьяловский район, село Люкшудья, улица Молодежная, земельный участок 2/1</w:t>
            </w:r>
          </w:p>
        </w:tc>
        <w:tc>
          <w:tcPr>
            <w:tcW w:w="3047" w:type="dxa"/>
            <w:vAlign w:val="center"/>
          </w:tcPr>
          <w:p w14:paraId="3568D5DC" w14:textId="141097BB" w:rsidR="00D744F8" w:rsidRPr="00A77373" w:rsidRDefault="00465DD1" w:rsidP="00465DD1">
            <w:pPr>
              <w:pStyle w:val="a3"/>
              <w:spacing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465DD1">
              <w:rPr>
                <w:i/>
                <w:sz w:val="18"/>
                <w:szCs w:val="18"/>
              </w:rPr>
              <w:t>Егоров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65DD1">
              <w:rPr>
                <w:i/>
                <w:sz w:val="18"/>
                <w:szCs w:val="18"/>
              </w:rPr>
              <w:t>Ананий Максимович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 xml:space="preserve"> 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 xml:space="preserve">427026, </w:t>
            </w:r>
            <w:r>
              <w:rPr>
                <w:i/>
                <w:sz w:val="18"/>
                <w:szCs w:val="18"/>
                <w:shd w:val="clear" w:color="auto" w:fill="F8F9FA"/>
              </w:rPr>
              <w:t>УР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 xml:space="preserve">, Завьяловский район, Люкшудья село, Молодежная улица, дом 2, квартира 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>1</w:t>
            </w:r>
            <w:r>
              <w:rPr>
                <w:i/>
                <w:sz w:val="18"/>
                <w:szCs w:val="18"/>
                <w:shd w:val="clear" w:color="auto" w:fill="F8F9FA"/>
              </w:rPr>
              <w:t>, 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Pr="00465DD1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951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205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52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65</w:t>
            </w:r>
          </w:p>
        </w:tc>
        <w:tc>
          <w:tcPr>
            <w:tcW w:w="3686" w:type="dxa"/>
            <w:vAlign w:val="center"/>
          </w:tcPr>
          <w:p w14:paraId="11E1238E" w14:textId="03A9B350" w:rsidR="00AB4B18" w:rsidRPr="00131109" w:rsidRDefault="00465DD1" w:rsidP="00AB4B18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465DD1">
              <w:rPr>
                <w:b/>
                <w:i/>
                <w:sz w:val="18"/>
                <w:szCs w:val="18"/>
              </w:rPr>
              <w:t>18:08:100002:343</w:t>
            </w:r>
            <w:r w:rsidR="00AB4B18" w:rsidRPr="00131109">
              <w:rPr>
                <w:i/>
                <w:sz w:val="18"/>
                <w:szCs w:val="18"/>
              </w:rPr>
              <w:t xml:space="preserve">, </w:t>
            </w:r>
            <w:r w:rsidR="00AB4B18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7C70F83E" w14:textId="735E653A" w:rsidR="00B71212" w:rsidRPr="00AB4B18" w:rsidRDefault="00465DD1" w:rsidP="00465DD1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465DD1">
              <w:rPr>
                <w:i/>
                <w:sz w:val="18"/>
                <w:szCs w:val="18"/>
              </w:rPr>
              <w:t>Удмуртская Республика, Завьяловский район, с. Люкшудья, ул. Кордон, д. 8, кв. 1</w:t>
            </w:r>
          </w:p>
        </w:tc>
      </w:tr>
      <w:tr w:rsidR="00AB4B18" w:rsidRPr="0034669A" w14:paraId="063B66A2" w14:textId="77777777" w:rsidTr="00F26E4B">
        <w:trPr>
          <w:jc w:val="center"/>
        </w:trPr>
        <w:tc>
          <w:tcPr>
            <w:tcW w:w="3119" w:type="dxa"/>
            <w:vAlign w:val="center"/>
          </w:tcPr>
          <w:p w14:paraId="3F8BA200" w14:textId="77777777" w:rsidR="00465DD1" w:rsidRPr="00131109" w:rsidRDefault="00465DD1" w:rsidP="00465DD1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465DD1">
              <w:rPr>
                <w:b/>
                <w:i/>
                <w:sz w:val="18"/>
                <w:szCs w:val="18"/>
              </w:rPr>
              <w:t>18:08:100002:338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67256503" w14:textId="6AD2BA35" w:rsidR="00AB4B18" w:rsidRPr="00AB4B18" w:rsidRDefault="00465DD1" w:rsidP="00465DD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УР</w:t>
            </w:r>
            <w:r w:rsidRPr="00465DD1">
              <w:rPr>
                <w:i/>
                <w:sz w:val="18"/>
                <w:szCs w:val="18"/>
              </w:rPr>
              <w:t>, муниципальный округ Завьяловский район, село Люкшудья, улица Молодежная, земельный участок 2/1</w:t>
            </w:r>
          </w:p>
        </w:tc>
        <w:tc>
          <w:tcPr>
            <w:tcW w:w="3047" w:type="dxa"/>
            <w:vAlign w:val="center"/>
          </w:tcPr>
          <w:p w14:paraId="20A1001B" w14:textId="152E9DFA" w:rsidR="00AB4B18" w:rsidRPr="00A77373" w:rsidRDefault="00465DD1" w:rsidP="00F26E4B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465DD1">
              <w:rPr>
                <w:i/>
                <w:sz w:val="18"/>
                <w:szCs w:val="18"/>
              </w:rPr>
              <w:t>Егоров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65DD1">
              <w:rPr>
                <w:i/>
                <w:sz w:val="18"/>
                <w:szCs w:val="18"/>
              </w:rPr>
              <w:t>Ананий Максимович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 xml:space="preserve"> 427026, </w:t>
            </w:r>
            <w:r>
              <w:rPr>
                <w:i/>
                <w:sz w:val="18"/>
                <w:szCs w:val="18"/>
                <w:shd w:val="clear" w:color="auto" w:fill="F8F9FA"/>
              </w:rPr>
              <w:t>УР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>, Завьяловский район, Люкшудья село, Молодежная улица, дом 2, квартира 1</w:t>
            </w:r>
            <w:r>
              <w:rPr>
                <w:i/>
                <w:sz w:val="18"/>
                <w:szCs w:val="18"/>
                <w:shd w:val="clear" w:color="auto" w:fill="F8F9FA"/>
              </w:rPr>
              <w:t>, тел.</w:t>
            </w:r>
            <w:r w:rsidRPr="00820DDA">
              <w:rPr>
                <w:i/>
                <w:sz w:val="18"/>
                <w:szCs w:val="18"/>
              </w:rPr>
              <w:t xml:space="preserve"> </w:t>
            </w:r>
            <w:r w:rsidRPr="00465DD1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951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205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52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65</w:t>
            </w:r>
          </w:p>
        </w:tc>
        <w:tc>
          <w:tcPr>
            <w:tcW w:w="3686" w:type="dxa"/>
            <w:vAlign w:val="center"/>
          </w:tcPr>
          <w:p w14:paraId="4EE6C5B4" w14:textId="31404F29" w:rsidR="00AB4B18" w:rsidRPr="00465DD1" w:rsidRDefault="00465DD1" w:rsidP="00465DD1">
            <w:pPr>
              <w:pStyle w:val="a3"/>
              <w:spacing w:before="0" w:beforeAutospacing="0" w:after="0"/>
              <w:jc w:val="center"/>
              <w:rPr>
                <w:b/>
                <w:i/>
                <w:sz w:val="18"/>
                <w:szCs w:val="18"/>
              </w:rPr>
            </w:pPr>
            <w:r w:rsidRPr="00465DD1">
              <w:rPr>
                <w:b/>
                <w:i/>
                <w:sz w:val="18"/>
                <w:szCs w:val="18"/>
              </w:rPr>
              <w:t>18:08:100002:</w:t>
            </w:r>
            <w:r w:rsidRPr="00465DD1">
              <w:rPr>
                <w:b/>
                <w:i/>
                <w:sz w:val="18"/>
                <w:szCs w:val="18"/>
              </w:rPr>
              <w:t>337</w:t>
            </w:r>
            <w:r>
              <w:rPr>
                <w:b/>
                <w:i/>
                <w:sz w:val="18"/>
                <w:szCs w:val="18"/>
              </w:rPr>
              <w:t xml:space="preserve">,                            </w:t>
            </w:r>
            <w:r w:rsidRPr="00465DD1">
              <w:rPr>
                <w:i/>
                <w:sz w:val="18"/>
                <w:szCs w:val="18"/>
              </w:rPr>
              <w:t>Удмуртская Республика, Завьяловский район, с. Люкшудья, ул. Молодежная, 2-2</w:t>
            </w:r>
          </w:p>
        </w:tc>
      </w:tr>
      <w:tr w:rsidR="00AB4B18" w:rsidRPr="0034669A" w14:paraId="15E3F3B4" w14:textId="77777777" w:rsidTr="00F26E4B">
        <w:trPr>
          <w:jc w:val="center"/>
        </w:trPr>
        <w:tc>
          <w:tcPr>
            <w:tcW w:w="3119" w:type="dxa"/>
            <w:vAlign w:val="center"/>
          </w:tcPr>
          <w:p w14:paraId="41D3A477" w14:textId="77777777" w:rsidR="00465DD1" w:rsidRPr="00131109" w:rsidRDefault="00465DD1" w:rsidP="00465DD1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465DD1">
              <w:rPr>
                <w:b/>
                <w:i/>
                <w:sz w:val="18"/>
                <w:szCs w:val="18"/>
              </w:rPr>
              <w:t>18:08:100002:338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25CF4F3E" w14:textId="6F5937E7" w:rsidR="00AB4B18" w:rsidRPr="00AB4B18" w:rsidRDefault="00465DD1" w:rsidP="00465DD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УР</w:t>
            </w:r>
            <w:r w:rsidRPr="00465DD1">
              <w:rPr>
                <w:i/>
                <w:sz w:val="18"/>
                <w:szCs w:val="18"/>
              </w:rPr>
              <w:t>, муниципальный округ Завьяловский район, село Люкшудья, улица Молодежная, земельный участок 2/1</w:t>
            </w:r>
          </w:p>
        </w:tc>
        <w:tc>
          <w:tcPr>
            <w:tcW w:w="3047" w:type="dxa"/>
            <w:vAlign w:val="center"/>
          </w:tcPr>
          <w:p w14:paraId="1D1FCBAD" w14:textId="1ECD483D" w:rsidR="00AB4B18" w:rsidRPr="00A77373" w:rsidRDefault="00465DD1" w:rsidP="00F26E4B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465DD1">
              <w:rPr>
                <w:i/>
                <w:sz w:val="18"/>
                <w:szCs w:val="18"/>
              </w:rPr>
              <w:t>Егоров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65DD1">
              <w:rPr>
                <w:i/>
                <w:sz w:val="18"/>
                <w:szCs w:val="18"/>
              </w:rPr>
              <w:t>Ананий Максимович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 xml:space="preserve"> 427026, </w:t>
            </w:r>
            <w:r>
              <w:rPr>
                <w:i/>
                <w:sz w:val="18"/>
                <w:szCs w:val="18"/>
                <w:shd w:val="clear" w:color="auto" w:fill="F8F9FA"/>
              </w:rPr>
              <w:t>УР</w:t>
            </w:r>
            <w:r w:rsidRPr="00465DD1">
              <w:rPr>
                <w:i/>
                <w:sz w:val="18"/>
                <w:szCs w:val="18"/>
                <w:shd w:val="clear" w:color="auto" w:fill="F8F9FA"/>
              </w:rPr>
              <w:t>, Завьяловский район, Люкшудья село, Молодежная улица, дом 2, квартира 1</w:t>
            </w:r>
            <w:r>
              <w:rPr>
                <w:i/>
                <w:sz w:val="18"/>
                <w:szCs w:val="18"/>
                <w:shd w:val="clear" w:color="auto" w:fill="F8F9FA"/>
              </w:rPr>
              <w:t>, тел.</w:t>
            </w:r>
            <w:r w:rsidRPr="00820DDA">
              <w:rPr>
                <w:i/>
                <w:sz w:val="18"/>
                <w:szCs w:val="18"/>
              </w:rPr>
              <w:t xml:space="preserve"> </w:t>
            </w:r>
            <w:r w:rsidRPr="00465DD1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951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205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52</w:t>
            </w:r>
            <w:r>
              <w:rPr>
                <w:i/>
                <w:sz w:val="18"/>
                <w:szCs w:val="18"/>
              </w:rPr>
              <w:t>-</w:t>
            </w:r>
            <w:r w:rsidRPr="00465DD1">
              <w:rPr>
                <w:i/>
                <w:sz w:val="18"/>
                <w:szCs w:val="18"/>
              </w:rPr>
              <w:t>65</w:t>
            </w:r>
          </w:p>
        </w:tc>
        <w:tc>
          <w:tcPr>
            <w:tcW w:w="3686" w:type="dxa"/>
            <w:vAlign w:val="center"/>
          </w:tcPr>
          <w:p w14:paraId="7F164F0F" w14:textId="5D141119" w:rsidR="00AB4B18" w:rsidRPr="00AB4B18" w:rsidRDefault="00465DD1" w:rsidP="00F26E4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465DD1">
              <w:rPr>
                <w:b/>
                <w:i/>
                <w:sz w:val="18"/>
                <w:szCs w:val="18"/>
              </w:rPr>
              <w:t>18:08:100002:33</w:t>
            </w:r>
            <w:r>
              <w:rPr>
                <w:b/>
                <w:i/>
                <w:sz w:val="18"/>
                <w:szCs w:val="18"/>
              </w:rPr>
              <w:t>9</w:t>
            </w:r>
            <w:r>
              <w:rPr>
                <w:b/>
                <w:i/>
                <w:sz w:val="18"/>
                <w:szCs w:val="18"/>
              </w:rPr>
              <w:t xml:space="preserve">,                             </w:t>
            </w:r>
            <w:r w:rsidRPr="00465DD1">
              <w:rPr>
                <w:i/>
                <w:sz w:val="18"/>
                <w:szCs w:val="18"/>
              </w:rPr>
              <w:t xml:space="preserve">Удмуртская Республика, Завьяловский район, с. Люкшудья, ул. Молодежная, </w:t>
            </w:r>
            <w:r>
              <w:rPr>
                <w:i/>
                <w:sz w:val="18"/>
                <w:szCs w:val="18"/>
              </w:rPr>
              <w:t>1</w:t>
            </w:r>
            <w:r w:rsidRPr="00465DD1">
              <w:rPr>
                <w:i/>
                <w:sz w:val="18"/>
                <w:szCs w:val="18"/>
              </w:rPr>
              <w:t>-2</w:t>
            </w:r>
          </w:p>
        </w:tc>
      </w:tr>
    </w:tbl>
    <w:p w14:paraId="6509009A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5690756" w14:textId="4C34987D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465DD1">
        <w:rPr>
          <w:sz w:val="20"/>
          <w:szCs w:val="20"/>
        </w:rPr>
        <w:t>10</w:t>
      </w:r>
      <w:r w:rsidRPr="00A77373">
        <w:rPr>
          <w:sz w:val="20"/>
          <w:szCs w:val="20"/>
        </w:rPr>
        <w:t xml:space="preserve">» </w:t>
      </w:r>
      <w:r w:rsidR="00465DD1">
        <w:rPr>
          <w:sz w:val="20"/>
          <w:szCs w:val="20"/>
        </w:rPr>
        <w:t>марта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</w:p>
    <w:p w14:paraId="494B3D97" w14:textId="77777777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14:paraId="6686B168" w14:textId="0140357F"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465DD1">
        <w:rPr>
          <w:sz w:val="20"/>
          <w:szCs w:val="20"/>
        </w:rPr>
        <w:t>06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</w:t>
      </w:r>
      <w:r w:rsidR="00465DD1">
        <w:rPr>
          <w:sz w:val="20"/>
          <w:szCs w:val="20"/>
        </w:rPr>
        <w:t>февраля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465DD1">
        <w:rPr>
          <w:sz w:val="20"/>
          <w:szCs w:val="20"/>
        </w:rPr>
        <w:t>10</w:t>
      </w:r>
      <w:r w:rsidRPr="00A77373">
        <w:rPr>
          <w:sz w:val="20"/>
          <w:szCs w:val="20"/>
        </w:rPr>
        <w:t xml:space="preserve">» </w:t>
      </w:r>
      <w:r w:rsidR="00465DD1">
        <w:rPr>
          <w:sz w:val="20"/>
          <w:szCs w:val="20"/>
        </w:rPr>
        <w:t>марта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465DD1" w:rsidRPr="00A77373">
        <w:rPr>
          <w:sz w:val="20"/>
          <w:szCs w:val="20"/>
        </w:rPr>
        <w:t>«</w:t>
      </w:r>
      <w:r w:rsidR="00465DD1">
        <w:rPr>
          <w:sz w:val="20"/>
          <w:szCs w:val="20"/>
        </w:rPr>
        <w:t>0</w:t>
      </w:r>
      <w:r w:rsidR="00465DD1">
        <w:rPr>
          <w:sz w:val="20"/>
          <w:szCs w:val="20"/>
        </w:rPr>
        <w:t>6</w:t>
      </w:r>
      <w:r w:rsidR="00465DD1" w:rsidRPr="00A77373">
        <w:rPr>
          <w:sz w:val="20"/>
          <w:szCs w:val="20"/>
        </w:rPr>
        <w:t>»</w:t>
      </w:r>
      <w:r w:rsidR="00465DD1">
        <w:rPr>
          <w:sz w:val="20"/>
          <w:szCs w:val="20"/>
        </w:rPr>
        <w:t xml:space="preserve"> февраля</w:t>
      </w:r>
      <w:r w:rsidR="00465DD1" w:rsidRPr="00A77373">
        <w:rPr>
          <w:sz w:val="20"/>
          <w:szCs w:val="20"/>
        </w:rPr>
        <w:t xml:space="preserve"> 202</w:t>
      </w:r>
      <w:r w:rsidR="00465DD1">
        <w:rPr>
          <w:sz w:val="20"/>
          <w:szCs w:val="20"/>
        </w:rPr>
        <w:t>5</w:t>
      </w:r>
      <w:r w:rsidR="00465DD1" w:rsidRPr="00A77373">
        <w:rPr>
          <w:sz w:val="20"/>
          <w:szCs w:val="20"/>
        </w:rPr>
        <w:t xml:space="preserve"> г.</w:t>
      </w:r>
      <w:r w:rsidR="00465DD1" w:rsidRPr="00A77373">
        <w:rPr>
          <w:sz w:val="20"/>
          <w:szCs w:val="20"/>
          <w:shd w:val="clear" w:color="auto" w:fill="FFFFFF"/>
        </w:rPr>
        <w:t xml:space="preserve"> по </w:t>
      </w:r>
      <w:r w:rsidR="00465DD1" w:rsidRPr="00A77373">
        <w:rPr>
          <w:sz w:val="20"/>
          <w:szCs w:val="20"/>
        </w:rPr>
        <w:t>«</w:t>
      </w:r>
      <w:r w:rsidR="00465DD1">
        <w:rPr>
          <w:sz w:val="20"/>
          <w:szCs w:val="20"/>
        </w:rPr>
        <w:t>10</w:t>
      </w:r>
      <w:r w:rsidR="00465DD1" w:rsidRPr="00A77373">
        <w:rPr>
          <w:sz w:val="20"/>
          <w:szCs w:val="20"/>
        </w:rPr>
        <w:t xml:space="preserve">» </w:t>
      </w:r>
      <w:r w:rsidR="00465DD1">
        <w:rPr>
          <w:sz w:val="20"/>
          <w:szCs w:val="20"/>
        </w:rPr>
        <w:t>марта</w:t>
      </w:r>
      <w:r w:rsidR="00465DD1" w:rsidRPr="00A77373">
        <w:rPr>
          <w:sz w:val="20"/>
          <w:szCs w:val="20"/>
        </w:rPr>
        <w:t xml:space="preserve"> 202</w:t>
      </w:r>
      <w:r w:rsidR="00465DD1">
        <w:rPr>
          <w:sz w:val="20"/>
          <w:szCs w:val="20"/>
        </w:rPr>
        <w:t>5</w:t>
      </w:r>
      <w:r w:rsidR="00465DD1" w:rsidRPr="00A77373">
        <w:rPr>
          <w:sz w:val="20"/>
          <w:szCs w:val="20"/>
        </w:rPr>
        <w:t xml:space="preserve"> </w:t>
      </w:r>
      <w:r w:rsidR="00465DD1" w:rsidRPr="00A77373">
        <w:rPr>
          <w:sz w:val="20"/>
          <w:szCs w:val="20"/>
          <w:shd w:val="clear" w:color="auto" w:fill="FFFFFF"/>
        </w:rPr>
        <w:t>г.</w:t>
      </w:r>
      <w:r w:rsidR="00AB4B18" w:rsidRPr="00A77373">
        <w:rPr>
          <w:sz w:val="20"/>
          <w:szCs w:val="20"/>
          <w:shd w:val="clear" w:color="auto" w:fill="FFFFFF"/>
        </w:rPr>
        <w:t>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14:paraId="5850BDAB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65DD1"/>
    <w:rsid w:val="00471CF6"/>
    <w:rsid w:val="00492F9D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32F"/>
  <w15:docId w15:val="{BE53F8CA-6DA4-42D5-82D9-9EB15B4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16</cp:revision>
  <dcterms:created xsi:type="dcterms:W3CDTF">2023-09-07T09:27:00Z</dcterms:created>
  <dcterms:modified xsi:type="dcterms:W3CDTF">2025-02-05T11:17:00Z</dcterms:modified>
</cp:coreProperties>
</file>