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ED2647" w:rsidRPr="006A6EC4" w:rsidRDefault="005B2FB1" w:rsidP="000473E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0473EB">
        <w:rPr>
          <w:rFonts w:ascii="Times New Roman" w:hAnsi="Times New Roman"/>
          <w:sz w:val="16"/>
          <w:szCs w:val="16"/>
        </w:rPr>
        <w:t xml:space="preserve">уточнению </w:t>
      </w:r>
      <w:r w:rsidR="00FE016F">
        <w:rPr>
          <w:rFonts w:ascii="Times New Roman" w:hAnsi="Times New Roman"/>
          <w:sz w:val="16"/>
          <w:szCs w:val="16"/>
        </w:rPr>
        <w:t>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  <w:r w:rsidR="000B20E5">
        <w:rPr>
          <w:rFonts w:ascii="Times New Roman" w:hAnsi="Times New Roman"/>
          <w:sz w:val="16"/>
          <w:szCs w:val="16"/>
        </w:rPr>
        <w:t xml:space="preserve"> </w:t>
      </w:r>
    </w:p>
    <w:p w:rsidR="00CF455A" w:rsidRPr="009B6D43" w:rsidRDefault="00ED2647" w:rsidP="000473EB">
      <w:p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35266B">
        <w:rPr>
          <w:rFonts w:ascii="Times New Roman" w:hAnsi="Times New Roman"/>
          <w:sz w:val="16"/>
          <w:szCs w:val="16"/>
          <w:lang w:eastAsia="en-US"/>
        </w:rPr>
        <w:t>Земельный участок, в отношении которого проводятся кадастровые работы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</w:p>
    <w:p w:rsidR="00F92375" w:rsidRDefault="00924C17" w:rsidP="00F92375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r w:rsidR="00F92375">
        <w:rPr>
          <w:rFonts w:ascii="Times New Roman" w:hAnsi="Times New Roman"/>
          <w:sz w:val="16"/>
          <w:szCs w:val="16"/>
        </w:rPr>
        <w:t xml:space="preserve">Муниципальный округ </w:t>
      </w:r>
      <w:proofErr w:type="spellStart"/>
      <w:r w:rsidR="00F92375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F92375">
        <w:rPr>
          <w:rFonts w:ascii="Times New Roman" w:hAnsi="Times New Roman"/>
          <w:sz w:val="16"/>
          <w:szCs w:val="16"/>
        </w:rPr>
        <w:t xml:space="preserve"> район, территория СНТ «</w:t>
      </w:r>
      <w:proofErr w:type="spellStart"/>
      <w:r w:rsidR="00F92375">
        <w:rPr>
          <w:rFonts w:ascii="Times New Roman" w:hAnsi="Times New Roman"/>
          <w:sz w:val="16"/>
          <w:szCs w:val="16"/>
        </w:rPr>
        <w:t>Андан</w:t>
      </w:r>
      <w:proofErr w:type="spellEnd"/>
      <w:r w:rsidR="00F92375">
        <w:rPr>
          <w:rFonts w:ascii="Times New Roman" w:hAnsi="Times New Roman"/>
          <w:sz w:val="16"/>
          <w:szCs w:val="16"/>
        </w:rPr>
        <w:t>», земельный участок 949</w:t>
      </w:r>
      <w:proofErr w:type="gramStart"/>
      <w:r w:rsidR="00F92375">
        <w:rPr>
          <w:rFonts w:ascii="Times New Roman" w:hAnsi="Times New Roman"/>
          <w:sz w:val="16"/>
          <w:szCs w:val="16"/>
        </w:rPr>
        <w:t xml:space="preserve"> </w:t>
      </w:r>
      <w:r w:rsidR="00CF455A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CF455A">
        <w:rPr>
          <w:rFonts w:ascii="Times New Roman" w:hAnsi="Times New Roman"/>
          <w:sz w:val="16"/>
          <w:szCs w:val="16"/>
        </w:rPr>
        <w:t>№ 18:</w:t>
      </w:r>
      <w:r w:rsidR="00CF455A" w:rsidRPr="00CF455A">
        <w:rPr>
          <w:rFonts w:ascii="Times New Roman" w:hAnsi="Times New Roman"/>
          <w:sz w:val="16"/>
          <w:szCs w:val="16"/>
        </w:rPr>
        <w:t>08</w:t>
      </w:r>
      <w:r w:rsidR="00CF455A">
        <w:rPr>
          <w:rFonts w:ascii="Times New Roman" w:hAnsi="Times New Roman"/>
          <w:sz w:val="16"/>
          <w:szCs w:val="16"/>
        </w:rPr>
        <w:t>:0</w:t>
      </w:r>
      <w:r w:rsidR="00F92375">
        <w:rPr>
          <w:rFonts w:ascii="Times New Roman" w:hAnsi="Times New Roman"/>
          <w:sz w:val="16"/>
          <w:szCs w:val="16"/>
        </w:rPr>
        <w:t>06002</w:t>
      </w:r>
      <w:r w:rsidR="00CF455A" w:rsidRPr="00436F80">
        <w:rPr>
          <w:rFonts w:ascii="Times New Roman" w:hAnsi="Times New Roman"/>
          <w:sz w:val="16"/>
          <w:szCs w:val="16"/>
        </w:rPr>
        <w:t>:</w:t>
      </w:r>
      <w:r w:rsidR="00F92375">
        <w:rPr>
          <w:rFonts w:ascii="Times New Roman" w:hAnsi="Times New Roman"/>
          <w:sz w:val="16"/>
          <w:szCs w:val="16"/>
        </w:rPr>
        <w:t>1861.</w:t>
      </w:r>
      <w:r w:rsidR="00CF455A" w:rsidRPr="00CF455A">
        <w:rPr>
          <w:rFonts w:ascii="Times New Roman" w:hAnsi="Times New Roman"/>
          <w:sz w:val="16"/>
          <w:szCs w:val="16"/>
        </w:rPr>
        <w:t xml:space="preserve"> </w:t>
      </w:r>
      <w:r w:rsidR="00ED2647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ED2647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ED2647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B6D43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9B6D43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9B6D43">
        <w:rPr>
          <w:rFonts w:ascii="Times New Roman" w:hAnsi="Times New Roman"/>
          <w:sz w:val="16"/>
          <w:szCs w:val="16"/>
        </w:rPr>
        <w:t xml:space="preserve"> р</w:t>
      </w:r>
      <w:r w:rsidR="00F92375">
        <w:rPr>
          <w:rFonts w:ascii="Times New Roman" w:hAnsi="Times New Roman"/>
          <w:sz w:val="16"/>
          <w:szCs w:val="16"/>
        </w:rPr>
        <w:t>айон, СНТ «</w:t>
      </w:r>
      <w:proofErr w:type="spellStart"/>
      <w:r w:rsidR="00F92375">
        <w:rPr>
          <w:rFonts w:ascii="Times New Roman" w:hAnsi="Times New Roman"/>
          <w:sz w:val="16"/>
          <w:szCs w:val="16"/>
        </w:rPr>
        <w:t>Андан</w:t>
      </w:r>
      <w:proofErr w:type="spellEnd"/>
      <w:r w:rsidR="00F92375">
        <w:rPr>
          <w:rFonts w:ascii="Times New Roman" w:hAnsi="Times New Roman"/>
          <w:sz w:val="16"/>
          <w:szCs w:val="16"/>
        </w:rPr>
        <w:t>», уч.938</w:t>
      </w:r>
    </w:p>
    <w:p w:rsidR="00F92375" w:rsidRPr="00CF455A" w:rsidRDefault="00F92375" w:rsidP="00F92375">
      <w:pPr>
        <w:spacing w:after="0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9B6D43">
        <w:rPr>
          <w:rFonts w:ascii="Times New Roman" w:hAnsi="Times New Roman"/>
          <w:sz w:val="16"/>
          <w:szCs w:val="16"/>
        </w:rPr>
        <w:t xml:space="preserve"> К№ 18:</w:t>
      </w:r>
      <w:r w:rsidR="009B6D43"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:006002</w:t>
      </w:r>
      <w:r w:rsidR="009B6D43"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964</w:t>
      </w:r>
      <w:r w:rsidRPr="00F92375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9237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СНТ «</w:t>
      </w:r>
      <w:proofErr w:type="spellStart"/>
      <w:r>
        <w:rPr>
          <w:rFonts w:ascii="Times New Roman" w:hAnsi="Times New Roman"/>
          <w:sz w:val="16"/>
          <w:szCs w:val="16"/>
        </w:rPr>
        <w:t>Андан</w:t>
      </w:r>
      <w:proofErr w:type="spellEnd"/>
      <w:r>
        <w:rPr>
          <w:rFonts w:ascii="Times New Roman" w:hAnsi="Times New Roman"/>
          <w:sz w:val="16"/>
          <w:szCs w:val="16"/>
        </w:rPr>
        <w:t>», уч.938а</w:t>
      </w:r>
      <w:proofErr w:type="gramStart"/>
      <w:r>
        <w:rPr>
          <w:rFonts w:ascii="Times New Roman" w:hAnsi="Times New Roman"/>
          <w:sz w:val="16"/>
          <w:szCs w:val="16"/>
        </w:rPr>
        <w:t xml:space="preserve">  К</w:t>
      </w:r>
      <w:proofErr w:type="gramEnd"/>
      <w:r>
        <w:rPr>
          <w:rFonts w:ascii="Times New Roman" w:hAnsi="Times New Roman"/>
          <w:sz w:val="16"/>
          <w:szCs w:val="16"/>
        </w:rPr>
        <w:t>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:006002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1030.</w:t>
      </w:r>
    </w:p>
    <w:p w:rsidR="000473EB" w:rsidRPr="000473EB" w:rsidRDefault="002867C8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  <w:lang w:eastAsia="en-US"/>
        </w:rPr>
        <w:t>Зака</w:t>
      </w:r>
      <w:r w:rsidR="005B2FB1" w:rsidRPr="000473EB">
        <w:rPr>
          <w:rFonts w:ascii="Times New Roman" w:hAnsi="Times New Roman"/>
          <w:sz w:val="16"/>
          <w:szCs w:val="16"/>
          <w:lang w:eastAsia="en-US"/>
        </w:rPr>
        <w:t>зчик кадастровы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х работ: 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5161F0">
        <w:rPr>
          <w:rFonts w:ascii="Times New Roman" w:hAnsi="Times New Roman"/>
          <w:sz w:val="16"/>
          <w:szCs w:val="16"/>
          <w:lang w:eastAsia="en-US"/>
        </w:rPr>
        <w:t>Поторочина</w:t>
      </w:r>
      <w:proofErr w:type="spellEnd"/>
      <w:r w:rsidR="005161F0">
        <w:rPr>
          <w:rFonts w:ascii="Times New Roman" w:hAnsi="Times New Roman"/>
          <w:sz w:val="16"/>
          <w:szCs w:val="16"/>
          <w:lang w:eastAsia="en-US"/>
        </w:rPr>
        <w:t xml:space="preserve"> Г.Н.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>(</w:t>
      </w:r>
      <w:r w:rsidR="00441294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  <w:lang w:eastAsia="en-US"/>
        </w:rPr>
        <w:t xml:space="preserve">УР </w:t>
      </w:r>
      <w:r w:rsidR="002C3079" w:rsidRPr="000473EB">
        <w:rPr>
          <w:rFonts w:ascii="Times New Roman" w:hAnsi="Times New Roman"/>
          <w:sz w:val="16"/>
          <w:szCs w:val="16"/>
          <w:lang w:eastAsia="en-US"/>
        </w:rPr>
        <w:t xml:space="preserve">,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г</w:t>
      </w:r>
      <w:proofErr w:type="gramStart"/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DB1C70">
        <w:rPr>
          <w:rFonts w:ascii="Times New Roman" w:hAnsi="Times New Roman"/>
          <w:sz w:val="16"/>
          <w:szCs w:val="16"/>
          <w:lang w:eastAsia="en-US"/>
        </w:rPr>
        <w:t>И</w:t>
      </w:r>
      <w:proofErr w:type="gramEnd"/>
      <w:r w:rsidR="00DB1C70">
        <w:rPr>
          <w:rFonts w:ascii="Times New Roman" w:hAnsi="Times New Roman"/>
          <w:sz w:val="16"/>
          <w:szCs w:val="16"/>
          <w:lang w:eastAsia="en-US"/>
        </w:rPr>
        <w:t>жевск, ул.Ленина, 132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 xml:space="preserve">) </w:t>
      </w:r>
      <w:r w:rsidR="002C3F0D" w:rsidRPr="000473EB">
        <w:rPr>
          <w:rFonts w:ascii="Times New Roman" w:hAnsi="Times New Roman"/>
          <w:sz w:val="16"/>
          <w:szCs w:val="16"/>
          <w:lang w:eastAsia="en-US"/>
        </w:rPr>
        <w:t>т.</w:t>
      </w:r>
      <w:r w:rsidR="00152256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2C3F0D" w:rsidRPr="000473EB">
        <w:rPr>
          <w:rFonts w:ascii="Times New Roman" w:hAnsi="Times New Roman"/>
          <w:color w:val="000000"/>
          <w:sz w:val="16"/>
          <w:szCs w:val="16"/>
        </w:rPr>
        <w:t>895</w:t>
      </w:r>
      <w:r w:rsidR="00055556" w:rsidRPr="000473EB">
        <w:rPr>
          <w:rFonts w:ascii="Times New Roman" w:hAnsi="Times New Roman"/>
          <w:color w:val="000000"/>
          <w:sz w:val="16"/>
          <w:szCs w:val="16"/>
        </w:rPr>
        <w:t>01654188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0473EB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4F5BF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Собрание заинтересованных лиц по поводу согласования местоположения гра</w:t>
      </w:r>
      <w:r w:rsidR="004E272B" w:rsidRPr="000473EB">
        <w:rPr>
          <w:rFonts w:ascii="Times New Roman" w:hAnsi="Times New Roman"/>
          <w:sz w:val="16"/>
          <w:szCs w:val="16"/>
        </w:rPr>
        <w:t>ниц</w:t>
      </w:r>
      <w:r w:rsidR="00A020F2" w:rsidRPr="000473EB">
        <w:rPr>
          <w:rFonts w:ascii="Times New Roman" w:hAnsi="Times New Roman"/>
          <w:sz w:val="16"/>
          <w:szCs w:val="16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</w:rPr>
        <w:t>участка</w:t>
      </w:r>
      <w:r w:rsidR="00AB126D" w:rsidRPr="000473EB">
        <w:rPr>
          <w:rFonts w:ascii="Times New Roman" w:hAnsi="Times New Roman"/>
          <w:sz w:val="16"/>
          <w:szCs w:val="16"/>
        </w:rPr>
        <w:t xml:space="preserve"> состоится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</w:t>
      </w:r>
      <w:r w:rsidR="005161F0">
        <w:rPr>
          <w:rFonts w:ascii="Times New Roman" w:hAnsi="Times New Roman"/>
          <w:sz w:val="16"/>
          <w:szCs w:val="16"/>
        </w:rPr>
        <w:t xml:space="preserve">132 </w:t>
      </w:r>
      <w:r w:rsidR="005B2FB1" w:rsidRPr="000473EB">
        <w:rPr>
          <w:rFonts w:ascii="Times New Roman" w:hAnsi="Times New Roman"/>
          <w:sz w:val="16"/>
          <w:szCs w:val="16"/>
        </w:rPr>
        <w:t>"</w:t>
      </w:r>
      <w:r w:rsidR="005161F0">
        <w:rPr>
          <w:rFonts w:ascii="Times New Roman" w:hAnsi="Times New Roman"/>
          <w:sz w:val="16"/>
          <w:szCs w:val="16"/>
        </w:rPr>
        <w:t>05</w:t>
      </w:r>
      <w:r w:rsidR="005B2FB1" w:rsidRPr="000473EB">
        <w:rPr>
          <w:rFonts w:ascii="Times New Roman" w:hAnsi="Times New Roman"/>
          <w:sz w:val="16"/>
          <w:szCs w:val="16"/>
        </w:rPr>
        <w:t xml:space="preserve">" </w:t>
      </w:r>
      <w:r w:rsidR="005161F0">
        <w:rPr>
          <w:rFonts w:ascii="Times New Roman" w:hAnsi="Times New Roman"/>
          <w:sz w:val="16"/>
          <w:szCs w:val="16"/>
        </w:rPr>
        <w:t>февраля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F92375">
        <w:rPr>
          <w:rFonts w:ascii="Times New Roman" w:hAnsi="Times New Roman"/>
          <w:sz w:val="16"/>
          <w:szCs w:val="16"/>
        </w:rPr>
        <w:t>2025</w:t>
      </w:r>
      <w:r w:rsidR="00AC3FC1" w:rsidRPr="000473EB">
        <w:rPr>
          <w:rFonts w:ascii="Times New Roman" w:hAnsi="Times New Roman"/>
          <w:sz w:val="16"/>
          <w:szCs w:val="16"/>
        </w:rPr>
        <w:t xml:space="preserve"> г. в 10 часов 00 минут.</w:t>
      </w:r>
      <w:r w:rsidR="00374312" w:rsidRPr="000473EB">
        <w:rPr>
          <w:rFonts w:ascii="Times New Roman" w:hAnsi="Times New Roman"/>
          <w:sz w:val="16"/>
          <w:szCs w:val="16"/>
        </w:rPr>
        <w:t xml:space="preserve"> </w:t>
      </w:r>
    </w:p>
    <w:p w:rsidR="00384AA3" w:rsidRPr="00E70677" w:rsidRDefault="005B2FB1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</w:rPr>
        <w:t>С проектом межевого плана земельного участка можно</w:t>
      </w:r>
      <w:r w:rsidR="00756A02" w:rsidRPr="000473EB">
        <w:rPr>
          <w:rFonts w:ascii="Times New Roman" w:hAnsi="Times New Roman"/>
          <w:sz w:val="16"/>
          <w:szCs w:val="16"/>
        </w:rPr>
        <w:t xml:space="preserve"> ознакомиться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</w:t>
      </w:r>
      <w:r w:rsidR="005161F0">
        <w:rPr>
          <w:rFonts w:ascii="Times New Roman" w:hAnsi="Times New Roman"/>
          <w:sz w:val="16"/>
          <w:szCs w:val="16"/>
        </w:rPr>
        <w:t>132</w:t>
      </w:r>
      <w:r w:rsidR="00CF455A" w:rsidRPr="000473EB">
        <w:rPr>
          <w:rFonts w:ascii="Times New Roman" w:hAnsi="Times New Roman"/>
          <w:sz w:val="16"/>
          <w:szCs w:val="16"/>
        </w:rPr>
        <w:t xml:space="preserve">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0473E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F92375">
        <w:rPr>
          <w:rFonts w:ascii="Times New Roman" w:hAnsi="Times New Roman"/>
          <w:sz w:val="16"/>
          <w:szCs w:val="16"/>
        </w:rPr>
        <w:t>31</w:t>
      </w:r>
      <w:r>
        <w:rPr>
          <w:rFonts w:ascii="Times New Roman" w:hAnsi="Times New Roman"/>
          <w:sz w:val="16"/>
          <w:szCs w:val="16"/>
        </w:rPr>
        <w:t xml:space="preserve">" </w:t>
      </w:r>
      <w:r w:rsidR="00F92375">
        <w:rPr>
          <w:rFonts w:ascii="Times New Roman" w:hAnsi="Times New Roman"/>
          <w:sz w:val="16"/>
          <w:szCs w:val="16"/>
        </w:rPr>
        <w:t>января</w:t>
      </w:r>
      <w:r w:rsidR="003A7341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F92375">
        <w:rPr>
          <w:rFonts w:ascii="Times New Roman" w:hAnsi="Times New Roman"/>
          <w:sz w:val="16"/>
          <w:szCs w:val="16"/>
        </w:rPr>
        <w:t>5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F92375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"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F92375">
        <w:rPr>
          <w:rFonts w:ascii="Times New Roman" w:hAnsi="Times New Roman"/>
          <w:sz w:val="16"/>
          <w:szCs w:val="16"/>
        </w:rPr>
        <w:t>февраля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F92375">
        <w:rPr>
          <w:rFonts w:ascii="Times New Roman" w:hAnsi="Times New Roman"/>
          <w:sz w:val="16"/>
          <w:szCs w:val="16"/>
        </w:rPr>
        <w:t>2025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>адресу</w:t>
      </w:r>
      <w:r w:rsidR="00CF455A" w:rsidRPr="00CF455A">
        <w:rPr>
          <w:rFonts w:ascii="Times New Roman" w:hAnsi="Times New Roman"/>
          <w:sz w:val="16"/>
          <w:szCs w:val="16"/>
        </w:rPr>
        <w:t>: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5161F0">
        <w:rPr>
          <w:rFonts w:ascii="Times New Roman" w:hAnsi="Times New Roman"/>
          <w:sz w:val="16"/>
          <w:szCs w:val="16"/>
        </w:rPr>
        <w:t>.И</w:t>
      </w:r>
      <w:proofErr w:type="gramEnd"/>
      <w:r w:rsidR="005161F0">
        <w:rPr>
          <w:rFonts w:ascii="Times New Roman" w:hAnsi="Times New Roman"/>
          <w:sz w:val="16"/>
          <w:szCs w:val="16"/>
        </w:rPr>
        <w:t>жевск, ул.Ленина, 132.</w:t>
      </w:r>
    </w:p>
    <w:p w:rsidR="00ED2647" w:rsidRPr="000473EB" w:rsidRDefault="005161F0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5B2FB1"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770"/>
    <w:multiLevelType w:val="hybridMultilevel"/>
    <w:tmpl w:val="76D8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42C7"/>
    <w:multiLevelType w:val="hybridMultilevel"/>
    <w:tmpl w:val="42EA9E04"/>
    <w:lvl w:ilvl="0" w:tplc="5FC0C8C8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473EB"/>
    <w:rsid w:val="00050BB6"/>
    <w:rsid w:val="00055556"/>
    <w:rsid w:val="00072E8A"/>
    <w:rsid w:val="000842B5"/>
    <w:rsid w:val="0009244F"/>
    <w:rsid w:val="00092966"/>
    <w:rsid w:val="00095169"/>
    <w:rsid w:val="000A1865"/>
    <w:rsid w:val="000B20E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81659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079"/>
    <w:rsid w:val="002C3F0D"/>
    <w:rsid w:val="002C613A"/>
    <w:rsid w:val="002D241F"/>
    <w:rsid w:val="002E346C"/>
    <w:rsid w:val="00312B95"/>
    <w:rsid w:val="0032534C"/>
    <w:rsid w:val="00326F7E"/>
    <w:rsid w:val="00335E9D"/>
    <w:rsid w:val="00352535"/>
    <w:rsid w:val="0035266B"/>
    <w:rsid w:val="00374312"/>
    <w:rsid w:val="00384AA3"/>
    <w:rsid w:val="003A7341"/>
    <w:rsid w:val="003B6447"/>
    <w:rsid w:val="003C39ED"/>
    <w:rsid w:val="003C6570"/>
    <w:rsid w:val="0043045C"/>
    <w:rsid w:val="00436F80"/>
    <w:rsid w:val="00440A92"/>
    <w:rsid w:val="00441294"/>
    <w:rsid w:val="004770CB"/>
    <w:rsid w:val="004A7702"/>
    <w:rsid w:val="004C4F93"/>
    <w:rsid w:val="004E272B"/>
    <w:rsid w:val="004F1B35"/>
    <w:rsid w:val="004F5BF5"/>
    <w:rsid w:val="005161F0"/>
    <w:rsid w:val="00527BF1"/>
    <w:rsid w:val="00537FB1"/>
    <w:rsid w:val="005409A9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104DC"/>
    <w:rsid w:val="00646B55"/>
    <w:rsid w:val="00663E1F"/>
    <w:rsid w:val="00673439"/>
    <w:rsid w:val="00681CE3"/>
    <w:rsid w:val="006A6EC4"/>
    <w:rsid w:val="006B28D6"/>
    <w:rsid w:val="006B7719"/>
    <w:rsid w:val="006D09D9"/>
    <w:rsid w:val="006E3782"/>
    <w:rsid w:val="006E7A40"/>
    <w:rsid w:val="006F1268"/>
    <w:rsid w:val="007025D3"/>
    <w:rsid w:val="00733807"/>
    <w:rsid w:val="007347AB"/>
    <w:rsid w:val="007454FE"/>
    <w:rsid w:val="00756A02"/>
    <w:rsid w:val="00760CC6"/>
    <w:rsid w:val="0076397E"/>
    <w:rsid w:val="007644CA"/>
    <w:rsid w:val="007755D0"/>
    <w:rsid w:val="00775B88"/>
    <w:rsid w:val="00786B5F"/>
    <w:rsid w:val="00791049"/>
    <w:rsid w:val="0079257A"/>
    <w:rsid w:val="00794013"/>
    <w:rsid w:val="00794960"/>
    <w:rsid w:val="007A1BE5"/>
    <w:rsid w:val="007A3867"/>
    <w:rsid w:val="007D4F1E"/>
    <w:rsid w:val="00874DEE"/>
    <w:rsid w:val="00882344"/>
    <w:rsid w:val="00887CE9"/>
    <w:rsid w:val="008B2F07"/>
    <w:rsid w:val="008C6997"/>
    <w:rsid w:val="008E7948"/>
    <w:rsid w:val="008F6984"/>
    <w:rsid w:val="00924C17"/>
    <w:rsid w:val="0093315B"/>
    <w:rsid w:val="009372C2"/>
    <w:rsid w:val="00937D48"/>
    <w:rsid w:val="0094055D"/>
    <w:rsid w:val="00970642"/>
    <w:rsid w:val="0097461E"/>
    <w:rsid w:val="00981B2D"/>
    <w:rsid w:val="00990172"/>
    <w:rsid w:val="0099511E"/>
    <w:rsid w:val="00996515"/>
    <w:rsid w:val="009A3D5B"/>
    <w:rsid w:val="009B6D43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02696"/>
    <w:rsid w:val="00B14CF8"/>
    <w:rsid w:val="00B22036"/>
    <w:rsid w:val="00B60776"/>
    <w:rsid w:val="00BB10DA"/>
    <w:rsid w:val="00BB13C1"/>
    <w:rsid w:val="00BC0316"/>
    <w:rsid w:val="00BC7C12"/>
    <w:rsid w:val="00BD4E79"/>
    <w:rsid w:val="00BE08E2"/>
    <w:rsid w:val="00BE4D5B"/>
    <w:rsid w:val="00C153D2"/>
    <w:rsid w:val="00C261EF"/>
    <w:rsid w:val="00C60A89"/>
    <w:rsid w:val="00C66203"/>
    <w:rsid w:val="00C92362"/>
    <w:rsid w:val="00CA6B6D"/>
    <w:rsid w:val="00CC3D38"/>
    <w:rsid w:val="00CC5A23"/>
    <w:rsid w:val="00CE14AC"/>
    <w:rsid w:val="00CF455A"/>
    <w:rsid w:val="00CF6987"/>
    <w:rsid w:val="00D065B1"/>
    <w:rsid w:val="00D344A2"/>
    <w:rsid w:val="00D44752"/>
    <w:rsid w:val="00D86CB5"/>
    <w:rsid w:val="00D92B8A"/>
    <w:rsid w:val="00DB1C70"/>
    <w:rsid w:val="00DB3D5D"/>
    <w:rsid w:val="00DE2822"/>
    <w:rsid w:val="00DF1DEE"/>
    <w:rsid w:val="00E164FE"/>
    <w:rsid w:val="00E51DA1"/>
    <w:rsid w:val="00E60DEE"/>
    <w:rsid w:val="00E70677"/>
    <w:rsid w:val="00E72245"/>
    <w:rsid w:val="00E73ED7"/>
    <w:rsid w:val="00E828E0"/>
    <w:rsid w:val="00E83D15"/>
    <w:rsid w:val="00EA168A"/>
    <w:rsid w:val="00EA39CE"/>
    <w:rsid w:val="00ED2647"/>
    <w:rsid w:val="00EE09E6"/>
    <w:rsid w:val="00EE5A0A"/>
    <w:rsid w:val="00EE7E08"/>
    <w:rsid w:val="00F10A97"/>
    <w:rsid w:val="00F13D59"/>
    <w:rsid w:val="00F24C54"/>
    <w:rsid w:val="00F5127F"/>
    <w:rsid w:val="00F71F94"/>
    <w:rsid w:val="00F92375"/>
    <w:rsid w:val="00FA4A86"/>
    <w:rsid w:val="00FA4BAC"/>
    <w:rsid w:val="00FA558A"/>
    <w:rsid w:val="00FA55C7"/>
    <w:rsid w:val="00FA59B0"/>
    <w:rsid w:val="00FB38CD"/>
    <w:rsid w:val="00FB631A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116</cp:revision>
  <cp:lastPrinted>2024-06-04T08:09:00Z</cp:lastPrinted>
  <dcterms:created xsi:type="dcterms:W3CDTF">2017-11-23T10:46:00Z</dcterms:created>
  <dcterms:modified xsi:type="dcterms:W3CDTF">2025-01-29T14:37:00Z</dcterms:modified>
</cp:coreProperties>
</file>