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4A2" w:rsidRDefault="00D344A2" w:rsidP="0009244F">
      <w:pPr>
        <w:jc w:val="center"/>
        <w:rPr>
          <w:rFonts w:ascii="Times New Roman" w:hAnsi="Times New Roman"/>
          <w:b/>
          <w:color w:val="000000"/>
          <w:sz w:val="16"/>
          <w:szCs w:val="16"/>
        </w:rPr>
      </w:pPr>
    </w:p>
    <w:p w:rsidR="00756A02" w:rsidRDefault="00756A02" w:rsidP="0009244F">
      <w:pPr>
        <w:jc w:val="center"/>
        <w:rPr>
          <w:rFonts w:ascii="Times New Roman" w:hAnsi="Times New Roman"/>
          <w:b/>
          <w:color w:val="000000"/>
          <w:sz w:val="16"/>
          <w:szCs w:val="16"/>
        </w:rPr>
      </w:pPr>
    </w:p>
    <w:p w:rsidR="00756A02" w:rsidRDefault="00756A02" w:rsidP="0009244F">
      <w:pPr>
        <w:jc w:val="center"/>
        <w:rPr>
          <w:rFonts w:ascii="Times New Roman" w:hAnsi="Times New Roman"/>
          <w:b/>
          <w:color w:val="000000"/>
          <w:sz w:val="16"/>
          <w:szCs w:val="16"/>
        </w:rPr>
      </w:pPr>
    </w:p>
    <w:p w:rsidR="00D344A2" w:rsidRDefault="00D344A2" w:rsidP="0009244F">
      <w:pPr>
        <w:jc w:val="center"/>
        <w:rPr>
          <w:rFonts w:ascii="Times New Roman" w:hAnsi="Times New Roman"/>
          <w:b/>
          <w:color w:val="000000"/>
          <w:sz w:val="16"/>
          <w:szCs w:val="16"/>
        </w:rPr>
      </w:pPr>
    </w:p>
    <w:p w:rsidR="00756A02" w:rsidRDefault="00756A02" w:rsidP="0009244F">
      <w:pPr>
        <w:jc w:val="center"/>
        <w:rPr>
          <w:rFonts w:ascii="Times New Roman" w:hAnsi="Times New Roman"/>
          <w:b/>
          <w:color w:val="000000"/>
          <w:sz w:val="16"/>
          <w:szCs w:val="16"/>
        </w:rPr>
      </w:pPr>
    </w:p>
    <w:p w:rsidR="00756A02" w:rsidRPr="00756A02" w:rsidRDefault="005B2FB1" w:rsidP="00756A02">
      <w:pPr>
        <w:jc w:val="center"/>
        <w:rPr>
          <w:rFonts w:ascii="Bahnschrift SemiBold Condensed" w:hAnsi="Bahnschrift SemiBold Condensed"/>
          <w:b/>
          <w:color w:val="000000"/>
          <w:sz w:val="24"/>
          <w:szCs w:val="24"/>
        </w:rPr>
      </w:pPr>
      <w:r w:rsidRPr="00756A02">
        <w:rPr>
          <w:rFonts w:ascii="Bahnschrift SemiBold Condensed" w:hAnsi="Bahnschrift SemiBold Condensed"/>
          <w:b/>
          <w:color w:val="000000"/>
          <w:sz w:val="24"/>
          <w:szCs w:val="24"/>
        </w:rPr>
        <w:t>Извещение о проведении собрания о сог</w:t>
      </w:r>
      <w:r w:rsidR="008E7948">
        <w:rPr>
          <w:rFonts w:ascii="Bahnschrift SemiBold Condensed" w:hAnsi="Bahnschrift SemiBold Condensed"/>
          <w:b/>
          <w:color w:val="000000"/>
          <w:sz w:val="24"/>
          <w:szCs w:val="24"/>
        </w:rPr>
        <w:t xml:space="preserve">ласовании местоположения границ </w:t>
      </w:r>
      <w:r w:rsidRPr="00756A02">
        <w:rPr>
          <w:rFonts w:ascii="Bahnschrift SemiBold Condensed" w:hAnsi="Bahnschrift SemiBold Condensed"/>
          <w:b/>
          <w:color w:val="000000"/>
          <w:sz w:val="24"/>
          <w:szCs w:val="24"/>
        </w:rPr>
        <w:t xml:space="preserve"> земельного участка.</w:t>
      </w:r>
    </w:p>
    <w:p w:rsidR="00ED2647" w:rsidRPr="006A6EC4" w:rsidRDefault="005B2FB1" w:rsidP="000473EB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FA4A86">
        <w:rPr>
          <w:rFonts w:ascii="Times New Roman" w:hAnsi="Times New Roman"/>
          <w:sz w:val="16"/>
          <w:szCs w:val="16"/>
        </w:rPr>
        <w:t>Кадастровым инженером Сабуровым Дмитрием Николаевичем (УР, г. Камбарка, ул</w:t>
      </w:r>
      <w:proofErr w:type="gramStart"/>
      <w:r w:rsidRPr="00FA4A86">
        <w:rPr>
          <w:rFonts w:ascii="Times New Roman" w:hAnsi="Times New Roman"/>
          <w:sz w:val="16"/>
          <w:szCs w:val="16"/>
        </w:rPr>
        <w:t>.Л</w:t>
      </w:r>
      <w:proofErr w:type="gramEnd"/>
      <w:r w:rsidRPr="00FA4A86">
        <w:rPr>
          <w:rFonts w:ascii="Times New Roman" w:hAnsi="Times New Roman"/>
          <w:sz w:val="16"/>
          <w:szCs w:val="16"/>
        </w:rPr>
        <w:t xml:space="preserve">енина, д.49 , тел.8-950-165-41-88, </w:t>
      </w:r>
      <w:proofErr w:type="spellStart"/>
      <w:r w:rsidRPr="00FA4A86">
        <w:rPr>
          <w:rFonts w:ascii="Times New Roman" w:hAnsi="Times New Roman"/>
          <w:sz w:val="16"/>
          <w:szCs w:val="16"/>
        </w:rPr>
        <w:t>е-mail</w:t>
      </w:r>
      <w:proofErr w:type="spellEnd"/>
      <w:r w:rsidRPr="00FA4A86">
        <w:rPr>
          <w:rFonts w:ascii="Times New Roman" w:hAnsi="Times New Roman"/>
          <w:sz w:val="16"/>
          <w:szCs w:val="16"/>
        </w:rPr>
        <w:t>: </w:t>
      </w:r>
      <w:proofErr w:type="spellStart"/>
      <w:r w:rsidRPr="00FA4A86">
        <w:rPr>
          <w:rFonts w:ascii="Times New Roman" w:hAnsi="Times New Roman"/>
          <w:sz w:val="16"/>
          <w:szCs w:val="16"/>
        </w:rPr>
        <w:t>saburov-ru@rambler.ru</w:t>
      </w:r>
      <w:proofErr w:type="spellEnd"/>
      <w:r w:rsidRPr="00FA4A86">
        <w:rPr>
          <w:rFonts w:ascii="Times New Roman" w:hAnsi="Times New Roman"/>
          <w:sz w:val="16"/>
          <w:szCs w:val="16"/>
        </w:rPr>
        <w:t xml:space="preserve">, № 11770 регистрации в государственном реестре лиц, осуществляющих кадастровую деятельность) выполняются кадастровые работы по </w:t>
      </w:r>
      <w:r w:rsidR="000473EB">
        <w:rPr>
          <w:rFonts w:ascii="Times New Roman" w:hAnsi="Times New Roman"/>
          <w:sz w:val="16"/>
          <w:szCs w:val="16"/>
        </w:rPr>
        <w:t xml:space="preserve">уточнению </w:t>
      </w:r>
      <w:r w:rsidR="00FE016F">
        <w:rPr>
          <w:rFonts w:ascii="Times New Roman" w:hAnsi="Times New Roman"/>
          <w:sz w:val="16"/>
          <w:szCs w:val="16"/>
        </w:rPr>
        <w:t>местоположения границ</w:t>
      </w:r>
      <w:r w:rsidR="00441294">
        <w:rPr>
          <w:rFonts w:ascii="Times New Roman" w:hAnsi="Times New Roman"/>
          <w:sz w:val="16"/>
          <w:szCs w:val="16"/>
        </w:rPr>
        <w:t xml:space="preserve"> и площади</w:t>
      </w:r>
      <w:r w:rsidRPr="00FA4A86">
        <w:rPr>
          <w:rFonts w:ascii="Times New Roman" w:hAnsi="Times New Roman"/>
          <w:sz w:val="16"/>
          <w:szCs w:val="16"/>
        </w:rPr>
        <w:t xml:space="preserve"> земельных участков:</w:t>
      </w:r>
      <w:r w:rsidR="000B20E5">
        <w:rPr>
          <w:rFonts w:ascii="Times New Roman" w:hAnsi="Times New Roman"/>
          <w:sz w:val="16"/>
          <w:szCs w:val="16"/>
        </w:rPr>
        <w:t xml:space="preserve"> </w:t>
      </w:r>
    </w:p>
    <w:p w:rsidR="00CF455A" w:rsidRPr="009B6D43" w:rsidRDefault="00ED2647" w:rsidP="000473EB">
      <w:pPr>
        <w:spacing w:after="0"/>
        <w:rPr>
          <w:rFonts w:ascii="Times New Roman" w:hAnsi="Times New Roman"/>
          <w:sz w:val="16"/>
          <w:szCs w:val="16"/>
          <w:lang w:eastAsia="en-US"/>
        </w:rPr>
      </w:pPr>
      <w:r w:rsidRPr="0035266B">
        <w:rPr>
          <w:rFonts w:ascii="Times New Roman" w:hAnsi="Times New Roman"/>
          <w:sz w:val="16"/>
          <w:szCs w:val="16"/>
          <w:lang w:eastAsia="en-US"/>
        </w:rPr>
        <w:t>Земельный участок, в отношении которого проводятся кадастровые работы</w:t>
      </w:r>
      <w:r w:rsidRPr="00ED2647">
        <w:rPr>
          <w:rFonts w:ascii="Times New Roman" w:hAnsi="Times New Roman"/>
          <w:sz w:val="16"/>
          <w:szCs w:val="16"/>
          <w:lang w:eastAsia="en-US"/>
        </w:rPr>
        <w:t>:</w:t>
      </w:r>
    </w:p>
    <w:p w:rsidR="00F92375" w:rsidRPr="0031282B" w:rsidRDefault="00924C17" w:rsidP="0031282B">
      <w:pPr>
        <w:numPr>
          <w:ilvl w:val="0"/>
          <w:numId w:val="2"/>
        </w:numP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УР, </w:t>
      </w:r>
      <w:proofErr w:type="spellStart"/>
      <w:r w:rsidR="00F92375">
        <w:rPr>
          <w:rFonts w:ascii="Times New Roman" w:hAnsi="Times New Roman"/>
          <w:sz w:val="16"/>
          <w:szCs w:val="16"/>
        </w:rPr>
        <w:t>Завьяловский</w:t>
      </w:r>
      <w:proofErr w:type="spellEnd"/>
      <w:r w:rsidR="00F92375">
        <w:rPr>
          <w:rFonts w:ascii="Times New Roman" w:hAnsi="Times New Roman"/>
          <w:sz w:val="16"/>
          <w:szCs w:val="16"/>
        </w:rPr>
        <w:t xml:space="preserve"> район, СН</w:t>
      </w:r>
      <w:r w:rsidR="001E1045">
        <w:rPr>
          <w:rFonts w:ascii="Times New Roman" w:hAnsi="Times New Roman"/>
          <w:sz w:val="16"/>
          <w:szCs w:val="16"/>
        </w:rPr>
        <w:t>Т «</w:t>
      </w:r>
      <w:proofErr w:type="spellStart"/>
      <w:r w:rsidR="001E1045">
        <w:rPr>
          <w:rFonts w:ascii="Times New Roman" w:hAnsi="Times New Roman"/>
          <w:sz w:val="16"/>
          <w:szCs w:val="16"/>
        </w:rPr>
        <w:t>Андан</w:t>
      </w:r>
      <w:proofErr w:type="spellEnd"/>
      <w:r w:rsidR="001E1045">
        <w:rPr>
          <w:rFonts w:ascii="Times New Roman" w:hAnsi="Times New Roman"/>
          <w:sz w:val="16"/>
          <w:szCs w:val="16"/>
        </w:rPr>
        <w:t>», земельный участок 260</w:t>
      </w:r>
      <w:proofErr w:type="gramStart"/>
      <w:r w:rsidR="00F92375">
        <w:rPr>
          <w:rFonts w:ascii="Times New Roman" w:hAnsi="Times New Roman"/>
          <w:sz w:val="16"/>
          <w:szCs w:val="16"/>
        </w:rPr>
        <w:t xml:space="preserve"> </w:t>
      </w:r>
      <w:r w:rsidR="00CF455A">
        <w:rPr>
          <w:rFonts w:ascii="Times New Roman" w:hAnsi="Times New Roman"/>
          <w:sz w:val="16"/>
          <w:szCs w:val="16"/>
        </w:rPr>
        <w:t xml:space="preserve"> К</w:t>
      </w:r>
      <w:proofErr w:type="gramEnd"/>
      <w:r w:rsidR="00CF455A">
        <w:rPr>
          <w:rFonts w:ascii="Times New Roman" w:hAnsi="Times New Roman"/>
          <w:sz w:val="16"/>
          <w:szCs w:val="16"/>
        </w:rPr>
        <w:t>№ 18:</w:t>
      </w:r>
      <w:r w:rsidR="00CF455A" w:rsidRPr="00CF455A">
        <w:rPr>
          <w:rFonts w:ascii="Times New Roman" w:hAnsi="Times New Roman"/>
          <w:sz w:val="16"/>
          <w:szCs w:val="16"/>
        </w:rPr>
        <w:t>08</w:t>
      </w:r>
      <w:r w:rsidR="00CF455A">
        <w:rPr>
          <w:rFonts w:ascii="Times New Roman" w:hAnsi="Times New Roman"/>
          <w:sz w:val="16"/>
          <w:szCs w:val="16"/>
        </w:rPr>
        <w:t>:0</w:t>
      </w:r>
      <w:r w:rsidR="00F92375">
        <w:rPr>
          <w:rFonts w:ascii="Times New Roman" w:hAnsi="Times New Roman"/>
          <w:sz w:val="16"/>
          <w:szCs w:val="16"/>
        </w:rPr>
        <w:t>06002</w:t>
      </w:r>
      <w:r w:rsidR="00CF455A" w:rsidRPr="00436F80">
        <w:rPr>
          <w:rFonts w:ascii="Times New Roman" w:hAnsi="Times New Roman"/>
          <w:sz w:val="16"/>
          <w:szCs w:val="16"/>
        </w:rPr>
        <w:t>:</w:t>
      </w:r>
      <w:r w:rsidR="001E1045">
        <w:rPr>
          <w:rFonts w:ascii="Times New Roman" w:hAnsi="Times New Roman"/>
          <w:sz w:val="16"/>
          <w:szCs w:val="16"/>
        </w:rPr>
        <w:t>1265</w:t>
      </w:r>
      <w:r w:rsidR="00F92375">
        <w:rPr>
          <w:rFonts w:ascii="Times New Roman" w:hAnsi="Times New Roman"/>
          <w:sz w:val="16"/>
          <w:szCs w:val="16"/>
        </w:rPr>
        <w:t>.</w:t>
      </w:r>
      <w:r w:rsidR="00CF455A" w:rsidRPr="00CF455A">
        <w:rPr>
          <w:rFonts w:ascii="Times New Roman" w:hAnsi="Times New Roman"/>
          <w:sz w:val="16"/>
          <w:szCs w:val="16"/>
        </w:rPr>
        <w:t xml:space="preserve"> </w:t>
      </w:r>
      <w:r w:rsidR="00ED2647" w:rsidRPr="0035266B">
        <w:rPr>
          <w:rFonts w:ascii="Times New Roman" w:hAnsi="Times New Roman"/>
          <w:sz w:val="16"/>
          <w:szCs w:val="16"/>
          <w:lang w:eastAsia="en-US"/>
        </w:rPr>
        <w:t>Смежные земельные участки, с правообладателями которых требуется согласовать местоположение границы</w:t>
      </w:r>
      <w:r w:rsidR="00ED2647" w:rsidRPr="00ED2647">
        <w:rPr>
          <w:rFonts w:ascii="Times New Roman" w:hAnsi="Times New Roman"/>
          <w:sz w:val="16"/>
          <w:szCs w:val="16"/>
          <w:lang w:eastAsia="en-US"/>
        </w:rPr>
        <w:t>:</w:t>
      </w:r>
      <w:r w:rsidR="00ED2647">
        <w:rPr>
          <w:rFonts w:ascii="Times New Roman" w:hAnsi="Times New Roman"/>
          <w:sz w:val="16"/>
          <w:szCs w:val="16"/>
          <w:lang w:eastAsia="en-US"/>
        </w:rPr>
        <w:t xml:space="preserve"> </w:t>
      </w:r>
      <w:r w:rsidR="009B6D43">
        <w:rPr>
          <w:rFonts w:ascii="Times New Roman" w:hAnsi="Times New Roman"/>
          <w:sz w:val="16"/>
          <w:szCs w:val="16"/>
        </w:rPr>
        <w:t xml:space="preserve">УР, </w:t>
      </w:r>
      <w:proofErr w:type="spellStart"/>
      <w:r w:rsidR="009B6D43">
        <w:rPr>
          <w:rFonts w:ascii="Times New Roman" w:hAnsi="Times New Roman"/>
          <w:sz w:val="16"/>
          <w:szCs w:val="16"/>
        </w:rPr>
        <w:t>Завьяловский</w:t>
      </w:r>
      <w:proofErr w:type="spellEnd"/>
      <w:r w:rsidR="009B6D43">
        <w:rPr>
          <w:rFonts w:ascii="Times New Roman" w:hAnsi="Times New Roman"/>
          <w:sz w:val="16"/>
          <w:szCs w:val="16"/>
        </w:rPr>
        <w:t xml:space="preserve"> р</w:t>
      </w:r>
      <w:r w:rsidR="00F92375">
        <w:rPr>
          <w:rFonts w:ascii="Times New Roman" w:hAnsi="Times New Roman"/>
          <w:sz w:val="16"/>
          <w:szCs w:val="16"/>
        </w:rPr>
        <w:t>айон, СНТ «</w:t>
      </w:r>
      <w:proofErr w:type="spellStart"/>
      <w:r w:rsidR="00F92375">
        <w:rPr>
          <w:rFonts w:ascii="Times New Roman" w:hAnsi="Times New Roman"/>
          <w:sz w:val="16"/>
          <w:szCs w:val="16"/>
        </w:rPr>
        <w:t>Андан</w:t>
      </w:r>
      <w:proofErr w:type="spellEnd"/>
      <w:r w:rsidR="00F92375">
        <w:rPr>
          <w:rFonts w:ascii="Times New Roman" w:hAnsi="Times New Roman"/>
          <w:sz w:val="16"/>
          <w:szCs w:val="16"/>
        </w:rPr>
        <w:t>»,</w:t>
      </w:r>
      <w:r w:rsidR="001E1045">
        <w:rPr>
          <w:rFonts w:ascii="Times New Roman" w:hAnsi="Times New Roman"/>
          <w:sz w:val="16"/>
          <w:szCs w:val="16"/>
        </w:rPr>
        <w:t xml:space="preserve"> уч.259</w:t>
      </w:r>
      <w:proofErr w:type="gramStart"/>
      <w:r w:rsidR="0031282B">
        <w:rPr>
          <w:rFonts w:ascii="Times New Roman" w:hAnsi="Times New Roman"/>
          <w:sz w:val="16"/>
          <w:szCs w:val="16"/>
        </w:rPr>
        <w:t xml:space="preserve"> </w:t>
      </w:r>
      <w:r w:rsidR="009B6D43" w:rsidRPr="0031282B">
        <w:rPr>
          <w:rFonts w:ascii="Times New Roman" w:hAnsi="Times New Roman"/>
          <w:sz w:val="16"/>
          <w:szCs w:val="16"/>
        </w:rPr>
        <w:t xml:space="preserve"> К</w:t>
      </w:r>
      <w:proofErr w:type="gramEnd"/>
      <w:r w:rsidR="009B6D43" w:rsidRPr="0031282B">
        <w:rPr>
          <w:rFonts w:ascii="Times New Roman" w:hAnsi="Times New Roman"/>
          <w:sz w:val="16"/>
          <w:szCs w:val="16"/>
        </w:rPr>
        <w:t>№ 18:08</w:t>
      </w:r>
      <w:r w:rsidR="00F92375" w:rsidRPr="0031282B">
        <w:rPr>
          <w:rFonts w:ascii="Times New Roman" w:hAnsi="Times New Roman"/>
          <w:sz w:val="16"/>
          <w:szCs w:val="16"/>
        </w:rPr>
        <w:t>:006002</w:t>
      </w:r>
      <w:r w:rsidR="009B6D43" w:rsidRPr="0031282B">
        <w:rPr>
          <w:rFonts w:ascii="Times New Roman" w:hAnsi="Times New Roman"/>
          <w:sz w:val="16"/>
          <w:szCs w:val="16"/>
        </w:rPr>
        <w:t>:</w:t>
      </w:r>
      <w:r w:rsidR="001E1045" w:rsidRPr="0031282B">
        <w:rPr>
          <w:rFonts w:ascii="Times New Roman" w:hAnsi="Times New Roman"/>
          <w:sz w:val="16"/>
          <w:szCs w:val="16"/>
        </w:rPr>
        <w:t>1264.</w:t>
      </w:r>
    </w:p>
    <w:p w:rsidR="001E1045" w:rsidRPr="0031282B" w:rsidRDefault="001E1045" w:rsidP="0031282B">
      <w:pPr>
        <w:numPr>
          <w:ilvl w:val="0"/>
          <w:numId w:val="2"/>
        </w:numP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УР, </w:t>
      </w:r>
      <w:proofErr w:type="spellStart"/>
      <w:r>
        <w:rPr>
          <w:rFonts w:ascii="Times New Roman" w:hAnsi="Times New Roman"/>
          <w:sz w:val="16"/>
          <w:szCs w:val="16"/>
        </w:rPr>
        <w:t>Завьяловский</w:t>
      </w:r>
      <w:proofErr w:type="spellEnd"/>
      <w:r>
        <w:rPr>
          <w:rFonts w:ascii="Times New Roman" w:hAnsi="Times New Roman"/>
          <w:sz w:val="16"/>
          <w:szCs w:val="16"/>
        </w:rPr>
        <w:t xml:space="preserve"> район,  СНТ «</w:t>
      </w:r>
      <w:proofErr w:type="spellStart"/>
      <w:r>
        <w:rPr>
          <w:rFonts w:ascii="Times New Roman" w:hAnsi="Times New Roman"/>
          <w:sz w:val="16"/>
          <w:szCs w:val="16"/>
        </w:rPr>
        <w:t>Андан</w:t>
      </w:r>
      <w:proofErr w:type="spellEnd"/>
      <w:r>
        <w:rPr>
          <w:rFonts w:ascii="Times New Roman" w:hAnsi="Times New Roman"/>
          <w:sz w:val="16"/>
          <w:szCs w:val="16"/>
        </w:rPr>
        <w:t>», земельный участок 276</w:t>
      </w:r>
      <w:proofErr w:type="gramStart"/>
      <w:r>
        <w:rPr>
          <w:rFonts w:ascii="Times New Roman" w:hAnsi="Times New Roman"/>
          <w:sz w:val="16"/>
          <w:szCs w:val="16"/>
        </w:rPr>
        <w:t xml:space="preserve">  К</w:t>
      </w:r>
      <w:proofErr w:type="gramEnd"/>
      <w:r>
        <w:rPr>
          <w:rFonts w:ascii="Times New Roman" w:hAnsi="Times New Roman"/>
          <w:sz w:val="16"/>
          <w:szCs w:val="16"/>
        </w:rPr>
        <w:t>№ 18:</w:t>
      </w:r>
      <w:r w:rsidRPr="00CF455A">
        <w:rPr>
          <w:rFonts w:ascii="Times New Roman" w:hAnsi="Times New Roman"/>
          <w:sz w:val="16"/>
          <w:szCs w:val="16"/>
        </w:rPr>
        <w:t>08</w:t>
      </w:r>
      <w:r>
        <w:rPr>
          <w:rFonts w:ascii="Times New Roman" w:hAnsi="Times New Roman"/>
          <w:sz w:val="16"/>
          <w:szCs w:val="16"/>
        </w:rPr>
        <w:t>:006002</w:t>
      </w:r>
      <w:r w:rsidRPr="00436F80">
        <w:rPr>
          <w:rFonts w:ascii="Times New Roman" w:hAnsi="Times New Roman"/>
          <w:sz w:val="16"/>
          <w:szCs w:val="16"/>
        </w:rPr>
        <w:t>:</w:t>
      </w:r>
      <w:r>
        <w:rPr>
          <w:rFonts w:ascii="Times New Roman" w:hAnsi="Times New Roman"/>
          <w:sz w:val="16"/>
          <w:szCs w:val="16"/>
        </w:rPr>
        <w:t>1277.</w:t>
      </w:r>
      <w:r w:rsidRPr="00CF455A">
        <w:rPr>
          <w:rFonts w:ascii="Times New Roman" w:hAnsi="Times New Roman"/>
          <w:sz w:val="16"/>
          <w:szCs w:val="16"/>
        </w:rPr>
        <w:t xml:space="preserve"> </w:t>
      </w:r>
      <w:r w:rsidRPr="0035266B">
        <w:rPr>
          <w:rFonts w:ascii="Times New Roman" w:hAnsi="Times New Roman"/>
          <w:sz w:val="16"/>
          <w:szCs w:val="16"/>
          <w:lang w:eastAsia="en-US"/>
        </w:rPr>
        <w:t>Смежные земельные участки, с правообладателями которых требуется согласовать местоположение границы</w:t>
      </w:r>
      <w:r w:rsidRPr="00ED2647">
        <w:rPr>
          <w:rFonts w:ascii="Times New Roman" w:hAnsi="Times New Roman"/>
          <w:sz w:val="16"/>
          <w:szCs w:val="16"/>
          <w:lang w:eastAsia="en-US"/>
        </w:rPr>
        <w:t>:</w:t>
      </w:r>
      <w:r>
        <w:rPr>
          <w:rFonts w:ascii="Times New Roman" w:hAnsi="Times New Roman"/>
          <w:sz w:val="16"/>
          <w:szCs w:val="16"/>
          <w:lang w:eastAsia="en-US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УР, </w:t>
      </w:r>
      <w:proofErr w:type="spellStart"/>
      <w:r>
        <w:rPr>
          <w:rFonts w:ascii="Times New Roman" w:hAnsi="Times New Roman"/>
          <w:sz w:val="16"/>
          <w:szCs w:val="16"/>
        </w:rPr>
        <w:t>Завьяловский</w:t>
      </w:r>
      <w:proofErr w:type="spellEnd"/>
      <w:r>
        <w:rPr>
          <w:rFonts w:ascii="Times New Roman" w:hAnsi="Times New Roman"/>
          <w:sz w:val="16"/>
          <w:szCs w:val="16"/>
        </w:rPr>
        <w:t xml:space="preserve"> район, СНТ «</w:t>
      </w:r>
      <w:proofErr w:type="spellStart"/>
      <w:r>
        <w:rPr>
          <w:rFonts w:ascii="Times New Roman" w:hAnsi="Times New Roman"/>
          <w:sz w:val="16"/>
          <w:szCs w:val="16"/>
        </w:rPr>
        <w:t>Андан</w:t>
      </w:r>
      <w:proofErr w:type="spellEnd"/>
      <w:r>
        <w:rPr>
          <w:rFonts w:ascii="Times New Roman" w:hAnsi="Times New Roman"/>
          <w:sz w:val="16"/>
          <w:szCs w:val="16"/>
        </w:rPr>
        <w:t>», уч.27</w:t>
      </w:r>
      <w:r w:rsidR="0031282B">
        <w:rPr>
          <w:rFonts w:ascii="Times New Roman" w:hAnsi="Times New Roman"/>
          <w:sz w:val="16"/>
          <w:szCs w:val="16"/>
        </w:rPr>
        <w:t>5</w:t>
      </w:r>
      <w:proofErr w:type="gramStart"/>
      <w:r w:rsidR="0031282B">
        <w:rPr>
          <w:rFonts w:ascii="Times New Roman" w:hAnsi="Times New Roman"/>
          <w:sz w:val="16"/>
          <w:szCs w:val="16"/>
        </w:rPr>
        <w:t xml:space="preserve"> </w:t>
      </w:r>
      <w:r w:rsidRPr="0031282B">
        <w:rPr>
          <w:rFonts w:ascii="Times New Roman" w:hAnsi="Times New Roman"/>
          <w:sz w:val="16"/>
          <w:szCs w:val="16"/>
        </w:rPr>
        <w:t xml:space="preserve"> К</w:t>
      </w:r>
      <w:proofErr w:type="gramEnd"/>
      <w:r w:rsidRPr="0031282B">
        <w:rPr>
          <w:rFonts w:ascii="Times New Roman" w:hAnsi="Times New Roman"/>
          <w:sz w:val="16"/>
          <w:szCs w:val="16"/>
        </w:rPr>
        <w:t>№ 18:08:006002:1276.</w:t>
      </w:r>
    </w:p>
    <w:p w:rsidR="001E1045" w:rsidRDefault="001E1045" w:rsidP="001E1045">
      <w:pPr>
        <w:numPr>
          <w:ilvl w:val="0"/>
          <w:numId w:val="2"/>
        </w:numP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УР, </w:t>
      </w:r>
      <w:proofErr w:type="spellStart"/>
      <w:r>
        <w:rPr>
          <w:rFonts w:ascii="Times New Roman" w:hAnsi="Times New Roman"/>
          <w:sz w:val="16"/>
          <w:szCs w:val="16"/>
        </w:rPr>
        <w:t>Завьяловский</w:t>
      </w:r>
      <w:proofErr w:type="spellEnd"/>
      <w:r>
        <w:rPr>
          <w:rFonts w:ascii="Times New Roman" w:hAnsi="Times New Roman"/>
          <w:sz w:val="16"/>
          <w:szCs w:val="16"/>
        </w:rPr>
        <w:t xml:space="preserve"> район, СТ «Союз» ул</w:t>
      </w:r>
      <w:proofErr w:type="gramStart"/>
      <w:r>
        <w:rPr>
          <w:rFonts w:ascii="Times New Roman" w:hAnsi="Times New Roman"/>
          <w:sz w:val="16"/>
          <w:szCs w:val="16"/>
        </w:rPr>
        <w:t>.В</w:t>
      </w:r>
      <w:proofErr w:type="gramEnd"/>
      <w:r>
        <w:rPr>
          <w:rFonts w:ascii="Times New Roman" w:hAnsi="Times New Roman"/>
          <w:sz w:val="16"/>
          <w:szCs w:val="16"/>
        </w:rPr>
        <w:t>иноградная, уч.№517  К№ 18:</w:t>
      </w:r>
      <w:r w:rsidRPr="00CF455A">
        <w:rPr>
          <w:rFonts w:ascii="Times New Roman" w:hAnsi="Times New Roman"/>
          <w:sz w:val="16"/>
          <w:szCs w:val="16"/>
        </w:rPr>
        <w:t>08</w:t>
      </w:r>
      <w:r>
        <w:rPr>
          <w:rFonts w:ascii="Times New Roman" w:hAnsi="Times New Roman"/>
          <w:sz w:val="16"/>
          <w:szCs w:val="16"/>
        </w:rPr>
        <w:t>:045008</w:t>
      </w:r>
      <w:r w:rsidRPr="00436F80">
        <w:rPr>
          <w:rFonts w:ascii="Times New Roman" w:hAnsi="Times New Roman"/>
          <w:sz w:val="16"/>
          <w:szCs w:val="16"/>
        </w:rPr>
        <w:t>:</w:t>
      </w:r>
      <w:r>
        <w:rPr>
          <w:rFonts w:ascii="Times New Roman" w:hAnsi="Times New Roman"/>
          <w:sz w:val="16"/>
          <w:szCs w:val="16"/>
        </w:rPr>
        <w:t>1109.</w:t>
      </w:r>
      <w:r w:rsidRPr="00CF455A">
        <w:rPr>
          <w:rFonts w:ascii="Times New Roman" w:hAnsi="Times New Roman"/>
          <w:sz w:val="16"/>
          <w:szCs w:val="16"/>
        </w:rPr>
        <w:t xml:space="preserve"> </w:t>
      </w:r>
      <w:r w:rsidRPr="0035266B">
        <w:rPr>
          <w:rFonts w:ascii="Times New Roman" w:hAnsi="Times New Roman"/>
          <w:sz w:val="16"/>
          <w:szCs w:val="16"/>
          <w:lang w:eastAsia="en-US"/>
        </w:rPr>
        <w:t>Смежные земельные участки, с правообладателями которых требуется согласовать местоположение границы</w:t>
      </w:r>
      <w:r w:rsidRPr="00ED2647">
        <w:rPr>
          <w:rFonts w:ascii="Times New Roman" w:hAnsi="Times New Roman"/>
          <w:sz w:val="16"/>
          <w:szCs w:val="16"/>
          <w:lang w:eastAsia="en-US"/>
        </w:rPr>
        <w:t>:</w:t>
      </w:r>
      <w:r>
        <w:rPr>
          <w:rFonts w:ascii="Times New Roman" w:hAnsi="Times New Roman"/>
          <w:sz w:val="16"/>
          <w:szCs w:val="16"/>
          <w:lang w:eastAsia="en-US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УР, </w:t>
      </w:r>
      <w:proofErr w:type="spellStart"/>
      <w:r>
        <w:rPr>
          <w:rFonts w:ascii="Times New Roman" w:hAnsi="Times New Roman"/>
          <w:sz w:val="16"/>
          <w:szCs w:val="16"/>
        </w:rPr>
        <w:t>Завьяловский</w:t>
      </w:r>
      <w:proofErr w:type="spellEnd"/>
      <w:r>
        <w:rPr>
          <w:rFonts w:ascii="Times New Roman" w:hAnsi="Times New Roman"/>
          <w:sz w:val="16"/>
          <w:szCs w:val="16"/>
        </w:rPr>
        <w:t xml:space="preserve"> район, </w:t>
      </w:r>
      <w:proofErr w:type="gramStart"/>
      <w:r w:rsidR="008D295E">
        <w:rPr>
          <w:rFonts w:ascii="Times New Roman" w:hAnsi="Times New Roman"/>
          <w:sz w:val="16"/>
          <w:szCs w:val="16"/>
        </w:rPr>
        <w:t>СТ</w:t>
      </w:r>
      <w:proofErr w:type="gramEnd"/>
      <w:r w:rsidR="008D295E">
        <w:rPr>
          <w:rFonts w:ascii="Times New Roman" w:hAnsi="Times New Roman"/>
          <w:sz w:val="16"/>
          <w:szCs w:val="16"/>
        </w:rPr>
        <w:t xml:space="preserve"> «Союз»,</w:t>
      </w:r>
      <w:r>
        <w:rPr>
          <w:rFonts w:ascii="Times New Roman" w:hAnsi="Times New Roman"/>
          <w:sz w:val="16"/>
          <w:szCs w:val="16"/>
        </w:rPr>
        <w:t xml:space="preserve"> уч.474</w:t>
      </w:r>
    </w:p>
    <w:p w:rsidR="001E1045" w:rsidRPr="00CF455A" w:rsidRDefault="001E1045" w:rsidP="001E1045">
      <w:pPr>
        <w:spacing w:after="0"/>
        <w:ind w:left="36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К№ 18:</w:t>
      </w:r>
      <w:r w:rsidRPr="00CF455A">
        <w:rPr>
          <w:rFonts w:ascii="Times New Roman" w:hAnsi="Times New Roman"/>
          <w:sz w:val="16"/>
          <w:szCs w:val="16"/>
        </w:rPr>
        <w:t>08</w:t>
      </w:r>
      <w:r w:rsidR="008D295E">
        <w:rPr>
          <w:rFonts w:ascii="Times New Roman" w:hAnsi="Times New Roman"/>
          <w:sz w:val="16"/>
          <w:szCs w:val="16"/>
        </w:rPr>
        <w:t>:045008</w:t>
      </w:r>
      <w:r w:rsidRPr="00436F80">
        <w:rPr>
          <w:rFonts w:ascii="Times New Roman" w:hAnsi="Times New Roman"/>
          <w:sz w:val="16"/>
          <w:szCs w:val="16"/>
        </w:rPr>
        <w:t>:</w:t>
      </w:r>
      <w:r>
        <w:rPr>
          <w:rFonts w:ascii="Times New Roman" w:hAnsi="Times New Roman"/>
          <w:sz w:val="16"/>
          <w:szCs w:val="16"/>
        </w:rPr>
        <w:t>582</w:t>
      </w:r>
      <w:r w:rsidRPr="00F92375">
        <w:rPr>
          <w:rFonts w:ascii="Times New Roman" w:hAnsi="Times New Roman"/>
          <w:sz w:val="16"/>
          <w:szCs w:val="16"/>
        </w:rPr>
        <w:t>,</w:t>
      </w:r>
      <w:r>
        <w:rPr>
          <w:rFonts w:ascii="Times New Roman" w:hAnsi="Times New Roman"/>
          <w:sz w:val="16"/>
          <w:szCs w:val="16"/>
        </w:rPr>
        <w:t xml:space="preserve">  </w:t>
      </w:r>
      <w:r w:rsidRPr="00F92375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УР, </w:t>
      </w:r>
      <w:proofErr w:type="spellStart"/>
      <w:r>
        <w:rPr>
          <w:rFonts w:ascii="Times New Roman" w:hAnsi="Times New Roman"/>
          <w:sz w:val="16"/>
          <w:szCs w:val="16"/>
        </w:rPr>
        <w:t>Завьяловский</w:t>
      </w:r>
      <w:proofErr w:type="spellEnd"/>
      <w:r>
        <w:rPr>
          <w:rFonts w:ascii="Times New Roman" w:hAnsi="Times New Roman"/>
          <w:sz w:val="16"/>
          <w:szCs w:val="16"/>
        </w:rPr>
        <w:t xml:space="preserve"> район, </w:t>
      </w:r>
      <w:r w:rsidR="008D295E">
        <w:rPr>
          <w:rFonts w:ascii="Times New Roman" w:hAnsi="Times New Roman"/>
          <w:sz w:val="16"/>
          <w:szCs w:val="16"/>
        </w:rPr>
        <w:t>СТ «Союз»</w:t>
      </w:r>
      <w:r>
        <w:rPr>
          <w:rFonts w:ascii="Times New Roman" w:hAnsi="Times New Roman"/>
          <w:sz w:val="16"/>
          <w:szCs w:val="16"/>
        </w:rPr>
        <w:t xml:space="preserve"> уч.516</w:t>
      </w:r>
      <w:proofErr w:type="gramStart"/>
      <w:r>
        <w:rPr>
          <w:rFonts w:ascii="Times New Roman" w:hAnsi="Times New Roman"/>
          <w:sz w:val="16"/>
          <w:szCs w:val="16"/>
        </w:rPr>
        <w:t xml:space="preserve">  К</w:t>
      </w:r>
      <w:proofErr w:type="gramEnd"/>
      <w:r>
        <w:rPr>
          <w:rFonts w:ascii="Times New Roman" w:hAnsi="Times New Roman"/>
          <w:sz w:val="16"/>
          <w:szCs w:val="16"/>
        </w:rPr>
        <w:t>№ 18:</w:t>
      </w:r>
      <w:r w:rsidRPr="00CF455A">
        <w:rPr>
          <w:rFonts w:ascii="Times New Roman" w:hAnsi="Times New Roman"/>
          <w:sz w:val="16"/>
          <w:szCs w:val="16"/>
        </w:rPr>
        <w:t>08</w:t>
      </w:r>
      <w:r w:rsidR="008D295E">
        <w:rPr>
          <w:rFonts w:ascii="Times New Roman" w:hAnsi="Times New Roman"/>
          <w:sz w:val="16"/>
          <w:szCs w:val="16"/>
        </w:rPr>
        <w:t>:045008</w:t>
      </w:r>
      <w:r>
        <w:rPr>
          <w:rFonts w:ascii="Times New Roman" w:hAnsi="Times New Roman"/>
          <w:sz w:val="16"/>
          <w:szCs w:val="16"/>
        </w:rPr>
        <w:t>.</w:t>
      </w:r>
    </w:p>
    <w:p w:rsidR="001E1045" w:rsidRPr="00CF455A" w:rsidRDefault="001E1045" w:rsidP="001E1045">
      <w:pPr>
        <w:spacing w:after="0"/>
        <w:ind w:left="360"/>
        <w:rPr>
          <w:rFonts w:ascii="Times New Roman" w:hAnsi="Times New Roman"/>
          <w:sz w:val="16"/>
          <w:szCs w:val="16"/>
        </w:rPr>
      </w:pPr>
    </w:p>
    <w:p w:rsidR="000473EB" w:rsidRPr="000473EB" w:rsidRDefault="002867C8" w:rsidP="000473EB">
      <w:pPr>
        <w:spacing w:after="0"/>
        <w:rPr>
          <w:rFonts w:ascii="Times New Roman" w:hAnsi="Times New Roman"/>
          <w:sz w:val="16"/>
          <w:szCs w:val="16"/>
        </w:rPr>
      </w:pPr>
      <w:r w:rsidRPr="000473EB">
        <w:rPr>
          <w:rFonts w:ascii="Times New Roman" w:hAnsi="Times New Roman"/>
          <w:sz w:val="16"/>
          <w:szCs w:val="16"/>
          <w:lang w:eastAsia="en-US"/>
        </w:rPr>
        <w:t>Зака</w:t>
      </w:r>
      <w:r w:rsidR="005B2FB1" w:rsidRPr="000473EB">
        <w:rPr>
          <w:rFonts w:ascii="Times New Roman" w:hAnsi="Times New Roman"/>
          <w:sz w:val="16"/>
          <w:szCs w:val="16"/>
          <w:lang w:eastAsia="en-US"/>
        </w:rPr>
        <w:t>зчик кадастровы</w:t>
      </w:r>
      <w:r w:rsidR="00681CE3" w:rsidRPr="000473EB">
        <w:rPr>
          <w:rFonts w:ascii="Times New Roman" w:hAnsi="Times New Roman"/>
          <w:sz w:val="16"/>
          <w:szCs w:val="16"/>
          <w:lang w:eastAsia="en-US"/>
        </w:rPr>
        <w:t xml:space="preserve">х работ: </w:t>
      </w:r>
      <w:r w:rsidR="00E83D15" w:rsidRPr="000473EB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="001E1045">
        <w:rPr>
          <w:rFonts w:ascii="Times New Roman" w:hAnsi="Times New Roman"/>
          <w:sz w:val="16"/>
          <w:szCs w:val="16"/>
          <w:lang w:eastAsia="en-US"/>
        </w:rPr>
        <w:t>Афсари</w:t>
      </w:r>
      <w:proofErr w:type="spellEnd"/>
      <w:r w:rsidR="001E1045">
        <w:rPr>
          <w:rFonts w:ascii="Times New Roman" w:hAnsi="Times New Roman"/>
          <w:sz w:val="16"/>
          <w:szCs w:val="16"/>
          <w:lang w:eastAsia="en-US"/>
        </w:rPr>
        <w:t xml:space="preserve"> Г.В.</w:t>
      </w:r>
      <w:r w:rsidR="00756A02" w:rsidRPr="000473EB">
        <w:rPr>
          <w:rFonts w:ascii="Times New Roman" w:hAnsi="Times New Roman"/>
          <w:sz w:val="16"/>
          <w:szCs w:val="16"/>
          <w:lang w:eastAsia="en-US"/>
        </w:rPr>
        <w:t>(</w:t>
      </w:r>
      <w:r w:rsidR="00441294" w:rsidRPr="000473EB">
        <w:rPr>
          <w:rFonts w:ascii="Times New Roman" w:hAnsi="Times New Roman"/>
          <w:sz w:val="16"/>
          <w:szCs w:val="16"/>
          <w:lang w:eastAsia="en-US"/>
        </w:rPr>
        <w:t xml:space="preserve"> </w:t>
      </w:r>
      <w:r w:rsidR="00AB126D" w:rsidRPr="000473EB">
        <w:rPr>
          <w:rFonts w:ascii="Times New Roman" w:hAnsi="Times New Roman"/>
          <w:sz w:val="16"/>
          <w:szCs w:val="16"/>
          <w:lang w:eastAsia="en-US"/>
        </w:rPr>
        <w:t xml:space="preserve">УР </w:t>
      </w:r>
      <w:r w:rsidR="002C3079" w:rsidRPr="000473EB">
        <w:rPr>
          <w:rFonts w:ascii="Times New Roman" w:hAnsi="Times New Roman"/>
          <w:sz w:val="16"/>
          <w:szCs w:val="16"/>
          <w:lang w:eastAsia="en-US"/>
        </w:rPr>
        <w:t xml:space="preserve">, </w:t>
      </w:r>
      <w:r w:rsidR="00EA39CE" w:rsidRPr="000473EB">
        <w:rPr>
          <w:rFonts w:ascii="Times New Roman" w:hAnsi="Times New Roman"/>
          <w:sz w:val="16"/>
          <w:szCs w:val="16"/>
          <w:lang w:eastAsia="en-US"/>
        </w:rPr>
        <w:t>г.</w:t>
      </w:r>
      <w:r w:rsidR="00DB1C70">
        <w:rPr>
          <w:rFonts w:ascii="Times New Roman" w:hAnsi="Times New Roman"/>
          <w:sz w:val="16"/>
          <w:szCs w:val="16"/>
          <w:lang w:eastAsia="en-US"/>
        </w:rPr>
        <w:t>Ижевск, ул.Ленина, 132</w:t>
      </w:r>
      <w:r w:rsidR="00756A02" w:rsidRPr="000473EB">
        <w:rPr>
          <w:rFonts w:ascii="Times New Roman" w:hAnsi="Times New Roman"/>
          <w:sz w:val="16"/>
          <w:szCs w:val="16"/>
          <w:lang w:eastAsia="en-US"/>
        </w:rPr>
        <w:t xml:space="preserve">) </w:t>
      </w:r>
      <w:r w:rsidR="002C3F0D" w:rsidRPr="000473EB">
        <w:rPr>
          <w:rFonts w:ascii="Times New Roman" w:hAnsi="Times New Roman"/>
          <w:sz w:val="16"/>
          <w:szCs w:val="16"/>
          <w:lang w:eastAsia="en-US"/>
        </w:rPr>
        <w:t>т.</w:t>
      </w:r>
      <w:r w:rsidR="00152256" w:rsidRPr="000473EB">
        <w:rPr>
          <w:rFonts w:ascii="Times New Roman" w:hAnsi="Times New Roman"/>
          <w:sz w:val="16"/>
          <w:szCs w:val="16"/>
          <w:lang w:eastAsia="en-US"/>
        </w:rPr>
        <w:t xml:space="preserve"> </w:t>
      </w:r>
      <w:r w:rsidR="002C3F0D" w:rsidRPr="000473EB">
        <w:rPr>
          <w:rFonts w:ascii="Times New Roman" w:hAnsi="Times New Roman"/>
          <w:color w:val="000000"/>
          <w:sz w:val="16"/>
          <w:szCs w:val="16"/>
        </w:rPr>
        <w:t>895</w:t>
      </w:r>
      <w:r w:rsidR="00055556" w:rsidRPr="000473EB">
        <w:rPr>
          <w:rFonts w:ascii="Times New Roman" w:hAnsi="Times New Roman"/>
          <w:color w:val="000000"/>
          <w:sz w:val="16"/>
          <w:szCs w:val="16"/>
        </w:rPr>
        <w:t>01654188</w:t>
      </w:r>
      <w:r w:rsidR="00681CE3" w:rsidRPr="000473EB">
        <w:rPr>
          <w:rFonts w:ascii="Times New Roman" w:hAnsi="Times New Roman"/>
          <w:sz w:val="16"/>
          <w:szCs w:val="16"/>
          <w:lang w:eastAsia="en-US"/>
        </w:rPr>
        <w:t xml:space="preserve"> </w:t>
      </w:r>
      <w:r w:rsidR="000473EB" w:rsidRPr="000473EB">
        <w:rPr>
          <w:rFonts w:ascii="Times New Roman" w:hAnsi="Times New Roman"/>
          <w:sz w:val="16"/>
          <w:szCs w:val="16"/>
          <w:lang w:eastAsia="en-US"/>
        </w:rPr>
        <w:t>.</w:t>
      </w:r>
      <w:r w:rsidR="004F5BF5" w:rsidRPr="000473EB">
        <w:rPr>
          <w:rFonts w:ascii="Times New Roman" w:hAnsi="Times New Roman"/>
          <w:sz w:val="16"/>
          <w:szCs w:val="16"/>
          <w:lang w:eastAsia="en-US"/>
        </w:rPr>
        <w:t xml:space="preserve"> </w:t>
      </w:r>
      <w:r w:rsidR="005B2FB1" w:rsidRPr="000473EB">
        <w:rPr>
          <w:rFonts w:ascii="Times New Roman" w:hAnsi="Times New Roman"/>
          <w:sz w:val="16"/>
          <w:szCs w:val="16"/>
        </w:rPr>
        <w:t>Собрание заинтересованных лиц по поводу согласования местоположения гра</w:t>
      </w:r>
      <w:r w:rsidR="004E272B" w:rsidRPr="000473EB">
        <w:rPr>
          <w:rFonts w:ascii="Times New Roman" w:hAnsi="Times New Roman"/>
          <w:sz w:val="16"/>
          <w:szCs w:val="16"/>
        </w:rPr>
        <w:t>ниц</w:t>
      </w:r>
      <w:r w:rsidR="00A020F2" w:rsidRPr="000473EB">
        <w:rPr>
          <w:rFonts w:ascii="Times New Roman" w:hAnsi="Times New Roman"/>
          <w:sz w:val="16"/>
          <w:szCs w:val="16"/>
        </w:rPr>
        <w:t xml:space="preserve"> </w:t>
      </w:r>
      <w:r w:rsidR="00756A02" w:rsidRPr="000473EB">
        <w:rPr>
          <w:rFonts w:ascii="Times New Roman" w:hAnsi="Times New Roman"/>
          <w:sz w:val="16"/>
          <w:szCs w:val="16"/>
        </w:rPr>
        <w:t>участка</w:t>
      </w:r>
      <w:r w:rsidR="00AB126D" w:rsidRPr="000473EB">
        <w:rPr>
          <w:rFonts w:ascii="Times New Roman" w:hAnsi="Times New Roman"/>
          <w:sz w:val="16"/>
          <w:szCs w:val="16"/>
        </w:rPr>
        <w:t xml:space="preserve"> состоится по адресу</w:t>
      </w:r>
      <w:r w:rsidR="00681CE3" w:rsidRPr="000473EB">
        <w:rPr>
          <w:rFonts w:ascii="Times New Roman" w:hAnsi="Times New Roman"/>
          <w:sz w:val="16"/>
          <w:szCs w:val="16"/>
        </w:rPr>
        <w:t>:</w:t>
      </w:r>
      <w:r w:rsidR="005C5256" w:rsidRPr="000473EB">
        <w:rPr>
          <w:rFonts w:ascii="Times New Roman" w:hAnsi="Times New Roman"/>
          <w:sz w:val="16"/>
          <w:szCs w:val="16"/>
        </w:rPr>
        <w:t xml:space="preserve"> </w:t>
      </w:r>
      <w:r w:rsidR="00AB126D" w:rsidRPr="000473EB">
        <w:rPr>
          <w:rFonts w:ascii="Times New Roman" w:hAnsi="Times New Roman"/>
          <w:sz w:val="16"/>
          <w:szCs w:val="16"/>
        </w:rPr>
        <w:t>УР, г</w:t>
      </w:r>
      <w:proofErr w:type="gramStart"/>
      <w:r w:rsidR="00CF455A">
        <w:rPr>
          <w:rFonts w:ascii="Times New Roman" w:hAnsi="Times New Roman"/>
          <w:sz w:val="16"/>
          <w:szCs w:val="16"/>
        </w:rPr>
        <w:t>.И</w:t>
      </w:r>
      <w:proofErr w:type="gramEnd"/>
      <w:r w:rsidR="00CF455A">
        <w:rPr>
          <w:rFonts w:ascii="Times New Roman" w:hAnsi="Times New Roman"/>
          <w:sz w:val="16"/>
          <w:szCs w:val="16"/>
        </w:rPr>
        <w:t xml:space="preserve">жевск, ул.Ленина, </w:t>
      </w:r>
      <w:r w:rsidR="005161F0">
        <w:rPr>
          <w:rFonts w:ascii="Times New Roman" w:hAnsi="Times New Roman"/>
          <w:sz w:val="16"/>
          <w:szCs w:val="16"/>
        </w:rPr>
        <w:t xml:space="preserve">132 </w:t>
      </w:r>
      <w:r w:rsidR="005B2FB1" w:rsidRPr="000473EB">
        <w:rPr>
          <w:rFonts w:ascii="Times New Roman" w:hAnsi="Times New Roman"/>
          <w:sz w:val="16"/>
          <w:szCs w:val="16"/>
        </w:rPr>
        <w:t>"</w:t>
      </w:r>
      <w:r w:rsidR="001E1045">
        <w:rPr>
          <w:rFonts w:ascii="Times New Roman" w:hAnsi="Times New Roman"/>
          <w:sz w:val="16"/>
          <w:szCs w:val="16"/>
        </w:rPr>
        <w:t>10</w:t>
      </w:r>
      <w:r w:rsidR="005B2FB1" w:rsidRPr="000473EB">
        <w:rPr>
          <w:rFonts w:ascii="Times New Roman" w:hAnsi="Times New Roman"/>
          <w:sz w:val="16"/>
          <w:szCs w:val="16"/>
        </w:rPr>
        <w:t xml:space="preserve">" </w:t>
      </w:r>
      <w:r w:rsidR="001E1045">
        <w:rPr>
          <w:rFonts w:ascii="Times New Roman" w:hAnsi="Times New Roman"/>
          <w:sz w:val="16"/>
          <w:szCs w:val="16"/>
        </w:rPr>
        <w:t>июля</w:t>
      </w:r>
      <w:r w:rsidR="00440A92">
        <w:rPr>
          <w:rFonts w:ascii="Times New Roman" w:hAnsi="Times New Roman"/>
          <w:sz w:val="16"/>
          <w:szCs w:val="16"/>
        </w:rPr>
        <w:t xml:space="preserve"> </w:t>
      </w:r>
      <w:r w:rsidR="00F92375">
        <w:rPr>
          <w:rFonts w:ascii="Times New Roman" w:hAnsi="Times New Roman"/>
          <w:sz w:val="16"/>
          <w:szCs w:val="16"/>
        </w:rPr>
        <w:t>2025</w:t>
      </w:r>
      <w:r w:rsidR="00AC3FC1" w:rsidRPr="000473EB">
        <w:rPr>
          <w:rFonts w:ascii="Times New Roman" w:hAnsi="Times New Roman"/>
          <w:sz w:val="16"/>
          <w:szCs w:val="16"/>
        </w:rPr>
        <w:t xml:space="preserve"> г. в 10 часов 00 минут.</w:t>
      </w:r>
      <w:r w:rsidR="00374312" w:rsidRPr="000473EB">
        <w:rPr>
          <w:rFonts w:ascii="Times New Roman" w:hAnsi="Times New Roman"/>
          <w:sz w:val="16"/>
          <w:szCs w:val="16"/>
        </w:rPr>
        <w:t xml:space="preserve"> </w:t>
      </w:r>
    </w:p>
    <w:p w:rsidR="00384AA3" w:rsidRPr="00E70677" w:rsidRDefault="005B2FB1" w:rsidP="000473EB">
      <w:pPr>
        <w:spacing w:after="0"/>
        <w:rPr>
          <w:rFonts w:ascii="Times New Roman" w:hAnsi="Times New Roman"/>
          <w:sz w:val="16"/>
          <w:szCs w:val="16"/>
        </w:rPr>
      </w:pPr>
      <w:r w:rsidRPr="000473EB">
        <w:rPr>
          <w:rFonts w:ascii="Times New Roman" w:hAnsi="Times New Roman"/>
          <w:sz w:val="16"/>
          <w:szCs w:val="16"/>
        </w:rPr>
        <w:t>С проектом межевого плана земельного участка можно</w:t>
      </w:r>
      <w:r w:rsidR="00756A02" w:rsidRPr="000473EB">
        <w:rPr>
          <w:rFonts w:ascii="Times New Roman" w:hAnsi="Times New Roman"/>
          <w:sz w:val="16"/>
          <w:szCs w:val="16"/>
        </w:rPr>
        <w:t xml:space="preserve"> ознакомиться по адресу</w:t>
      </w:r>
      <w:r w:rsidR="00681CE3" w:rsidRPr="000473EB">
        <w:rPr>
          <w:rFonts w:ascii="Times New Roman" w:hAnsi="Times New Roman"/>
          <w:sz w:val="16"/>
          <w:szCs w:val="16"/>
        </w:rPr>
        <w:t>:</w:t>
      </w:r>
      <w:r w:rsidR="005C5256" w:rsidRPr="000473EB">
        <w:rPr>
          <w:rFonts w:ascii="Times New Roman" w:hAnsi="Times New Roman"/>
          <w:sz w:val="16"/>
          <w:szCs w:val="16"/>
        </w:rPr>
        <w:t xml:space="preserve"> </w:t>
      </w:r>
      <w:r w:rsidR="00CF455A" w:rsidRPr="000473EB">
        <w:rPr>
          <w:rFonts w:ascii="Times New Roman" w:hAnsi="Times New Roman"/>
          <w:sz w:val="16"/>
          <w:szCs w:val="16"/>
        </w:rPr>
        <w:t>УР, г</w:t>
      </w:r>
      <w:proofErr w:type="gramStart"/>
      <w:r w:rsidR="00CF455A">
        <w:rPr>
          <w:rFonts w:ascii="Times New Roman" w:hAnsi="Times New Roman"/>
          <w:sz w:val="16"/>
          <w:szCs w:val="16"/>
        </w:rPr>
        <w:t>.И</w:t>
      </w:r>
      <w:proofErr w:type="gramEnd"/>
      <w:r w:rsidR="00CF455A">
        <w:rPr>
          <w:rFonts w:ascii="Times New Roman" w:hAnsi="Times New Roman"/>
          <w:sz w:val="16"/>
          <w:szCs w:val="16"/>
        </w:rPr>
        <w:t xml:space="preserve">жевск, ул.Ленина, </w:t>
      </w:r>
      <w:r w:rsidR="005161F0">
        <w:rPr>
          <w:rFonts w:ascii="Times New Roman" w:hAnsi="Times New Roman"/>
          <w:sz w:val="16"/>
          <w:szCs w:val="16"/>
        </w:rPr>
        <w:t>132</w:t>
      </w:r>
      <w:r w:rsidR="00CF455A" w:rsidRPr="000473EB">
        <w:rPr>
          <w:rFonts w:ascii="Times New Roman" w:hAnsi="Times New Roman"/>
          <w:sz w:val="16"/>
          <w:szCs w:val="16"/>
        </w:rPr>
        <w:t xml:space="preserve"> </w:t>
      </w:r>
      <w:r w:rsidR="00EA39CE" w:rsidRPr="000473EB">
        <w:rPr>
          <w:rFonts w:ascii="Times New Roman" w:hAnsi="Times New Roman"/>
          <w:sz w:val="16"/>
          <w:szCs w:val="16"/>
          <w:lang w:eastAsia="en-US"/>
        </w:rPr>
        <w:t>.</w:t>
      </w:r>
      <w:r w:rsidR="000473EB">
        <w:rPr>
          <w:rFonts w:ascii="Times New Roman" w:hAnsi="Times New Roman"/>
          <w:b/>
          <w:sz w:val="16"/>
          <w:szCs w:val="16"/>
          <w:lang w:eastAsia="en-US"/>
        </w:rPr>
        <w:t xml:space="preserve"> </w:t>
      </w:r>
      <w:r w:rsidRPr="00FA4A86">
        <w:rPr>
          <w:rFonts w:ascii="Times New Roman" w:hAnsi="Times New Roman"/>
          <w:sz w:val="16"/>
          <w:szCs w:val="16"/>
        </w:rPr>
        <w:t>Обоснованные возражения относительно местоположения границ, содержащихся в проекте межевого плана, и требования о проведении согласования местоположения границ земельных участков на местности при</w:t>
      </w:r>
      <w:r w:rsidR="00AC3FC1">
        <w:rPr>
          <w:rFonts w:ascii="Times New Roman" w:hAnsi="Times New Roman"/>
          <w:sz w:val="16"/>
          <w:szCs w:val="16"/>
        </w:rPr>
        <w:t>нимаются с "</w:t>
      </w:r>
      <w:r w:rsidR="001E1045">
        <w:rPr>
          <w:rFonts w:ascii="Times New Roman" w:hAnsi="Times New Roman"/>
          <w:sz w:val="16"/>
          <w:szCs w:val="16"/>
        </w:rPr>
        <w:t>10</w:t>
      </w:r>
      <w:r>
        <w:rPr>
          <w:rFonts w:ascii="Times New Roman" w:hAnsi="Times New Roman"/>
          <w:sz w:val="16"/>
          <w:szCs w:val="16"/>
        </w:rPr>
        <w:t xml:space="preserve">" </w:t>
      </w:r>
      <w:r w:rsidR="001E1045">
        <w:rPr>
          <w:rFonts w:ascii="Times New Roman" w:hAnsi="Times New Roman"/>
          <w:sz w:val="16"/>
          <w:szCs w:val="16"/>
        </w:rPr>
        <w:t>июня</w:t>
      </w:r>
      <w:r w:rsidR="003A7341">
        <w:rPr>
          <w:rFonts w:ascii="Times New Roman" w:hAnsi="Times New Roman"/>
          <w:sz w:val="16"/>
          <w:szCs w:val="16"/>
        </w:rPr>
        <w:t xml:space="preserve"> </w:t>
      </w:r>
      <w:r w:rsidR="00384AA3">
        <w:rPr>
          <w:rFonts w:ascii="Times New Roman" w:hAnsi="Times New Roman"/>
          <w:sz w:val="16"/>
          <w:szCs w:val="16"/>
        </w:rPr>
        <w:t>202</w:t>
      </w:r>
      <w:r w:rsidR="00F92375">
        <w:rPr>
          <w:rFonts w:ascii="Times New Roman" w:hAnsi="Times New Roman"/>
          <w:sz w:val="16"/>
          <w:szCs w:val="16"/>
        </w:rPr>
        <w:t>5</w:t>
      </w:r>
      <w:r w:rsidRPr="00FA4A86">
        <w:rPr>
          <w:rFonts w:ascii="Times New Roman" w:hAnsi="Times New Roman"/>
          <w:sz w:val="16"/>
          <w:szCs w:val="16"/>
        </w:rPr>
        <w:t xml:space="preserve"> г</w:t>
      </w:r>
      <w:r>
        <w:rPr>
          <w:rFonts w:ascii="Times New Roman" w:hAnsi="Times New Roman"/>
          <w:sz w:val="16"/>
          <w:szCs w:val="16"/>
        </w:rPr>
        <w:t>. по "</w:t>
      </w:r>
      <w:r w:rsidR="001E1045">
        <w:rPr>
          <w:rFonts w:ascii="Times New Roman" w:hAnsi="Times New Roman"/>
          <w:sz w:val="16"/>
          <w:szCs w:val="16"/>
        </w:rPr>
        <w:t>10</w:t>
      </w:r>
      <w:r>
        <w:rPr>
          <w:rFonts w:ascii="Times New Roman" w:hAnsi="Times New Roman"/>
          <w:sz w:val="16"/>
          <w:szCs w:val="16"/>
        </w:rPr>
        <w:t>"</w:t>
      </w:r>
      <w:r w:rsidR="00440A92">
        <w:rPr>
          <w:rFonts w:ascii="Times New Roman" w:hAnsi="Times New Roman"/>
          <w:sz w:val="16"/>
          <w:szCs w:val="16"/>
        </w:rPr>
        <w:t xml:space="preserve"> </w:t>
      </w:r>
      <w:r w:rsidR="001E1045">
        <w:rPr>
          <w:rFonts w:ascii="Times New Roman" w:hAnsi="Times New Roman"/>
          <w:sz w:val="16"/>
          <w:szCs w:val="16"/>
        </w:rPr>
        <w:t>июля</w:t>
      </w:r>
      <w:r w:rsidR="00440A92">
        <w:rPr>
          <w:rFonts w:ascii="Times New Roman" w:hAnsi="Times New Roman"/>
          <w:sz w:val="16"/>
          <w:szCs w:val="16"/>
        </w:rPr>
        <w:t xml:space="preserve"> </w:t>
      </w:r>
      <w:r w:rsidR="00F92375">
        <w:rPr>
          <w:rFonts w:ascii="Times New Roman" w:hAnsi="Times New Roman"/>
          <w:sz w:val="16"/>
          <w:szCs w:val="16"/>
        </w:rPr>
        <w:t>2025</w:t>
      </w:r>
      <w:r w:rsidRPr="00FA4A86">
        <w:rPr>
          <w:rFonts w:ascii="Times New Roman" w:hAnsi="Times New Roman"/>
          <w:sz w:val="16"/>
          <w:szCs w:val="16"/>
        </w:rPr>
        <w:t xml:space="preserve"> г. по </w:t>
      </w:r>
      <w:r w:rsidR="00374312">
        <w:rPr>
          <w:rFonts w:ascii="Times New Roman" w:hAnsi="Times New Roman"/>
          <w:sz w:val="16"/>
          <w:szCs w:val="16"/>
        </w:rPr>
        <w:t>адресу</w:t>
      </w:r>
      <w:r w:rsidR="00CF455A" w:rsidRPr="00CF455A">
        <w:rPr>
          <w:rFonts w:ascii="Times New Roman" w:hAnsi="Times New Roman"/>
          <w:sz w:val="16"/>
          <w:szCs w:val="16"/>
        </w:rPr>
        <w:t>:</w:t>
      </w:r>
      <w:r w:rsidR="00374312">
        <w:rPr>
          <w:rFonts w:ascii="Times New Roman" w:hAnsi="Times New Roman"/>
          <w:sz w:val="16"/>
          <w:szCs w:val="16"/>
        </w:rPr>
        <w:t xml:space="preserve"> </w:t>
      </w:r>
      <w:r w:rsidR="00CF455A" w:rsidRPr="000473EB">
        <w:rPr>
          <w:rFonts w:ascii="Times New Roman" w:hAnsi="Times New Roman"/>
          <w:sz w:val="16"/>
          <w:szCs w:val="16"/>
        </w:rPr>
        <w:t>УР, г</w:t>
      </w:r>
      <w:proofErr w:type="gramStart"/>
      <w:r w:rsidR="005161F0">
        <w:rPr>
          <w:rFonts w:ascii="Times New Roman" w:hAnsi="Times New Roman"/>
          <w:sz w:val="16"/>
          <w:szCs w:val="16"/>
        </w:rPr>
        <w:t>.И</w:t>
      </w:r>
      <w:proofErr w:type="gramEnd"/>
      <w:r w:rsidR="005161F0">
        <w:rPr>
          <w:rFonts w:ascii="Times New Roman" w:hAnsi="Times New Roman"/>
          <w:sz w:val="16"/>
          <w:szCs w:val="16"/>
        </w:rPr>
        <w:t>жевск, ул.Ленина, 132.</w:t>
      </w:r>
    </w:p>
    <w:p w:rsidR="00ED2647" w:rsidRPr="000473EB" w:rsidRDefault="005161F0" w:rsidP="0032534C">
      <w:pP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</w:t>
      </w:r>
      <w:r w:rsidR="005B2FB1" w:rsidRPr="00FA4A86">
        <w:rPr>
          <w:rFonts w:ascii="Times New Roman" w:hAnsi="Times New Roman"/>
          <w:sz w:val="16"/>
          <w:szCs w:val="16"/>
        </w:rPr>
        <w:t>При проведении согласования местоположения границ при себе необходимо иметь документ, удостоверяющий личность, а также документы, о правах на земельный участок (часть 12 статьи 39, часть 2 статьи 40 Федерального закона от 24.07.2007г. №221-ФЗ «О кадастровой деятельности»).</w:t>
      </w:r>
    </w:p>
    <w:p w:rsidR="00F5127F" w:rsidRPr="0032534C" w:rsidRDefault="00F5127F" w:rsidP="0032534C">
      <w:pPr>
        <w:spacing w:after="0"/>
        <w:rPr>
          <w:rFonts w:ascii="Times New Roman" w:hAnsi="Times New Roman"/>
          <w:sz w:val="16"/>
          <w:szCs w:val="16"/>
        </w:rPr>
      </w:pPr>
      <w:r>
        <w:rPr>
          <w:color w:val="000000"/>
          <w:sz w:val="16"/>
          <w:szCs w:val="16"/>
        </w:rPr>
        <w:t xml:space="preserve"> </w:t>
      </w:r>
      <w:r w:rsidRPr="00F5127F">
        <w:rPr>
          <w:color w:val="000000"/>
          <w:sz w:val="16"/>
          <w:szCs w:val="16"/>
        </w:rPr>
        <w:t xml:space="preserve">Извещение   публикуется  согласно </w:t>
      </w:r>
      <w:r w:rsidRPr="00F5127F">
        <w:rPr>
          <w:color w:val="000000"/>
          <w:sz w:val="16"/>
          <w:szCs w:val="16"/>
          <w:shd w:val="clear" w:color="auto" w:fill="FFFFFF"/>
        </w:rPr>
        <w:t> </w:t>
      </w:r>
      <w:proofErr w:type="gramStart"/>
      <w:r w:rsidRPr="00F5127F">
        <w:rPr>
          <w:color w:val="000000"/>
          <w:sz w:val="16"/>
          <w:szCs w:val="16"/>
          <w:shd w:val="clear" w:color="auto" w:fill="FFFFFF"/>
        </w:rPr>
        <w:t>ч</w:t>
      </w:r>
      <w:proofErr w:type="gramEnd"/>
      <w:r w:rsidRPr="00F5127F">
        <w:rPr>
          <w:color w:val="000000"/>
          <w:sz w:val="16"/>
          <w:szCs w:val="16"/>
          <w:shd w:val="clear" w:color="auto" w:fill="FFFFFF"/>
        </w:rPr>
        <w:t>.8 ст.39  Федерального  закона  № 221-ФЗ «О государственном кадастре недвижимости» от 24.07.2007г.</w:t>
      </w:r>
    </w:p>
    <w:p w:rsidR="00F5127F" w:rsidRPr="00F5127F" w:rsidRDefault="00F5127F" w:rsidP="0009244F">
      <w:pPr>
        <w:spacing w:after="0"/>
        <w:ind w:firstLine="567"/>
        <w:rPr>
          <w:rFonts w:ascii="Times New Roman" w:hAnsi="Times New Roman"/>
          <w:sz w:val="16"/>
          <w:szCs w:val="16"/>
        </w:rPr>
      </w:pPr>
    </w:p>
    <w:p w:rsidR="005B2FB1" w:rsidRPr="00FA4A86" w:rsidRDefault="005B2FB1">
      <w:pPr>
        <w:rPr>
          <w:sz w:val="16"/>
          <w:szCs w:val="16"/>
        </w:rPr>
      </w:pPr>
    </w:p>
    <w:sectPr w:rsidR="005B2FB1" w:rsidRPr="00FA4A86" w:rsidSect="00FA4A86">
      <w:pgSz w:w="11906" w:h="16838"/>
      <w:pgMar w:top="426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hnschrift SemiBold Condensed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BA5770"/>
    <w:multiLevelType w:val="hybridMultilevel"/>
    <w:tmpl w:val="76D8D6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EC42C7"/>
    <w:multiLevelType w:val="hybridMultilevel"/>
    <w:tmpl w:val="42EA9E04"/>
    <w:lvl w:ilvl="0" w:tplc="5FC0C8C8">
      <w:start w:val="1"/>
      <w:numFmt w:val="decimal"/>
      <w:lvlText w:val="%1)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244F"/>
    <w:rsid w:val="000473EB"/>
    <w:rsid w:val="00050BB6"/>
    <w:rsid w:val="00055556"/>
    <w:rsid w:val="00072E8A"/>
    <w:rsid w:val="000842B5"/>
    <w:rsid w:val="0009244F"/>
    <w:rsid w:val="00092966"/>
    <w:rsid w:val="00095169"/>
    <w:rsid w:val="000A1865"/>
    <w:rsid w:val="000B20E5"/>
    <w:rsid w:val="000B24FE"/>
    <w:rsid w:val="000B5FB5"/>
    <w:rsid w:val="000C36A3"/>
    <w:rsid w:val="000E436F"/>
    <w:rsid w:val="000F2258"/>
    <w:rsid w:val="00103F25"/>
    <w:rsid w:val="001127D0"/>
    <w:rsid w:val="00125307"/>
    <w:rsid w:val="00152256"/>
    <w:rsid w:val="0015346F"/>
    <w:rsid w:val="00173F6C"/>
    <w:rsid w:val="00181659"/>
    <w:rsid w:val="00195176"/>
    <w:rsid w:val="001A274D"/>
    <w:rsid w:val="001B21EC"/>
    <w:rsid w:val="001E1045"/>
    <w:rsid w:val="001E5E6B"/>
    <w:rsid w:val="001F4803"/>
    <w:rsid w:val="001F550E"/>
    <w:rsid w:val="002204B5"/>
    <w:rsid w:val="00220626"/>
    <w:rsid w:val="00230CBC"/>
    <w:rsid w:val="0024114D"/>
    <w:rsid w:val="00246CE7"/>
    <w:rsid w:val="002530AA"/>
    <w:rsid w:val="0027258D"/>
    <w:rsid w:val="00273E97"/>
    <w:rsid w:val="00274B34"/>
    <w:rsid w:val="002867C8"/>
    <w:rsid w:val="002A0E63"/>
    <w:rsid w:val="002A6F74"/>
    <w:rsid w:val="002C3079"/>
    <w:rsid w:val="002C3F0D"/>
    <w:rsid w:val="002C613A"/>
    <w:rsid w:val="002D241F"/>
    <w:rsid w:val="002E346C"/>
    <w:rsid w:val="0031282B"/>
    <w:rsid w:val="00312B95"/>
    <w:rsid w:val="0032534C"/>
    <w:rsid w:val="00326F7E"/>
    <w:rsid w:val="00335E9D"/>
    <w:rsid w:val="00352535"/>
    <w:rsid w:val="0035266B"/>
    <w:rsid w:val="00374312"/>
    <w:rsid w:val="00384AA3"/>
    <w:rsid w:val="003A7341"/>
    <w:rsid w:val="003B6447"/>
    <w:rsid w:val="003C39ED"/>
    <w:rsid w:val="003C6570"/>
    <w:rsid w:val="0043045C"/>
    <w:rsid w:val="00436F80"/>
    <w:rsid w:val="00440A92"/>
    <w:rsid w:val="00441294"/>
    <w:rsid w:val="004770CB"/>
    <w:rsid w:val="004A7702"/>
    <w:rsid w:val="004C4F93"/>
    <w:rsid w:val="004E272B"/>
    <w:rsid w:val="004F1B35"/>
    <w:rsid w:val="004F5BF5"/>
    <w:rsid w:val="005161F0"/>
    <w:rsid w:val="00527BF1"/>
    <w:rsid w:val="00537FB1"/>
    <w:rsid w:val="005409A9"/>
    <w:rsid w:val="005421E4"/>
    <w:rsid w:val="0054493B"/>
    <w:rsid w:val="005644AE"/>
    <w:rsid w:val="00585DAF"/>
    <w:rsid w:val="005A32D0"/>
    <w:rsid w:val="005A3ADE"/>
    <w:rsid w:val="005A59F2"/>
    <w:rsid w:val="005B2FB1"/>
    <w:rsid w:val="005B6BBF"/>
    <w:rsid w:val="005C0258"/>
    <w:rsid w:val="005C5256"/>
    <w:rsid w:val="005D379D"/>
    <w:rsid w:val="005E4F54"/>
    <w:rsid w:val="005F1B66"/>
    <w:rsid w:val="005F3384"/>
    <w:rsid w:val="005F61F9"/>
    <w:rsid w:val="00600E12"/>
    <w:rsid w:val="006104DC"/>
    <w:rsid w:val="00646B55"/>
    <w:rsid w:val="00663E1F"/>
    <w:rsid w:val="00673439"/>
    <w:rsid w:val="00681CE3"/>
    <w:rsid w:val="0068300A"/>
    <w:rsid w:val="006A6EC4"/>
    <w:rsid w:val="006B28D6"/>
    <w:rsid w:val="006B7719"/>
    <w:rsid w:val="006D09D9"/>
    <w:rsid w:val="006E3782"/>
    <w:rsid w:val="006E7A40"/>
    <w:rsid w:val="006F1268"/>
    <w:rsid w:val="007025D3"/>
    <w:rsid w:val="00733807"/>
    <w:rsid w:val="007347AB"/>
    <w:rsid w:val="007454FE"/>
    <w:rsid w:val="00756A02"/>
    <w:rsid w:val="00760CC6"/>
    <w:rsid w:val="0076397E"/>
    <w:rsid w:val="007644CA"/>
    <w:rsid w:val="007755D0"/>
    <w:rsid w:val="00775B88"/>
    <w:rsid w:val="00786B5F"/>
    <w:rsid w:val="00791049"/>
    <w:rsid w:val="0079257A"/>
    <w:rsid w:val="00794013"/>
    <w:rsid w:val="00794960"/>
    <w:rsid w:val="007A1BE5"/>
    <w:rsid w:val="007A3867"/>
    <w:rsid w:val="007D4F1E"/>
    <w:rsid w:val="00874DEE"/>
    <w:rsid w:val="00882344"/>
    <w:rsid w:val="00887CE9"/>
    <w:rsid w:val="008B2F07"/>
    <w:rsid w:val="008C6997"/>
    <w:rsid w:val="008D295E"/>
    <w:rsid w:val="008E7948"/>
    <w:rsid w:val="008F6984"/>
    <w:rsid w:val="00924C17"/>
    <w:rsid w:val="0093315B"/>
    <w:rsid w:val="009372C2"/>
    <w:rsid w:val="00937D48"/>
    <w:rsid w:val="0094055D"/>
    <w:rsid w:val="00970642"/>
    <w:rsid w:val="0097461E"/>
    <w:rsid w:val="00981B2D"/>
    <w:rsid w:val="00990172"/>
    <w:rsid w:val="0099511E"/>
    <w:rsid w:val="00996515"/>
    <w:rsid w:val="009A3D5B"/>
    <w:rsid w:val="009B6D43"/>
    <w:rsid w:val="009D0D27"/>
    <w:rsid w:val="009D7130"/>
    <w:rsid w:val="009F44FD"/>
    <w:rsid w:val="00A020F2"/>
    <w:rsid w:val="00A42894"/>
    <w:rsid w:val="00A706A2"/>
    <w:rsid w:val="00AA18F2"/>
    <w:rsid w:val="00AB126D"/>
    <w:rsid w:val="00AC3AEA"/>
    <w:rsid w:val="00AC3FC1"/>
    <w:rsid w:val="00B02696"/>
    <w:rsid w:val="00B14CF8"/>
    <w:rsid w:val="00B22036"/>
    <w:rsid w:val="00B60776"/>
    <w:rsid w:val="00BB10DA"/>
    <w:rsid w:val="00BB13C1"/>
    <w:rsid w:val="00BC0316"/>
    <w:rsid w:val="00BC7C12"/>
    <w:rsid w:val="00BD4E79"/>
    <w:rsid w:val="00BE08E2"/>
    <w:rsid w:val="00BE4D5B"/>
    <w:rsid w:val="00C153D2"/>
    <w:rsid w:val="00C261EF"/>
    <w:rsid w:val="00C60A89"/>
    <w:rsid w:val="00C66203"/>
    <w:rsid w:val="00C92362"/>
    <w:rsid w:val="00CA6B6D"/>
    <w:rsid w:val="00CC3D38"/>
    <w:rsid w:val="00CC5A23"/>
    <w:rsid w:val="00CE14AC"/>
    <w:rsid w:val="00CF455A"/>
    <w:rsid w:val="00CF6987"/>
    <w:rsid w:val="00D065B1"/>
    <w:rsid w:val="00D344A2"/>
    <w:rsid w:val="00D44752"/>
    <w:rsid w:val="00D86CB5"/>
    <w:rsid w:val="00D92B8A"/>
    <w:rsid w:val="00DB1C70"/>
    <w:rsid w:val="00DB3D5D"/>
    <w:rsid w:val="00DE2822"/>
    <w:rsid w:val="00DF1DEE"/>
    <w:rsid w:val="00E164FE"/>
    <w:rsid w:val="00E51DA1"/>
    <w:rsid w:val="00E60DEE"/>
    <w:rsid w:val="00E70677"/>
    <w:rsid w:val="00E72245"/>
    <w:rsid w:val="00E73ED7"/>
    <w:rsid w:val="00E828E0"/>
    <w:rsid w:val="00E83D15"/>
    <w:rsid w:val="00EA168A"/>
    <w:rsid w:val="00EA39CE"/>
    <w:rsid w:val="00ED2647"/>
    <w:rsid w:val="00EE09E6"/>
    <w:rsid w:val="00EE5A0A"/>
    <w:rsid w:val="00EE7E08"/>
    <w:rsid w:val="00F10A97"/>
    <w:rsid w:val="00F13D59"/>
    <w:rsid w:val="00F24C54"/>
    <w:rsid w:val="00F5127F"/>
    <w:rsid w:val="00F71F94"/>
    <w:rsid w:val="00F92375"/>
    <w:rsid w:val="00FA4A86"/>
    <w:rsid w:val="00FA4BAC"/>
    <w:rsid w:val="00FA558A"/>
    <w:rsid w:val="00FA55C7"/>
    <w:rsid w:val="00FA59B0"/>
    <w:rsid w:val="00FB38CD"/>
    <w:rsid w:val="00FB631A"/>
    <w:rsid w:val="00FD5813"/>
    <w:rsid w:val="00FE016F"/>
    <w:rsid w:val="00FE020E"/>
    <w:rsid w:val="00FF38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44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244F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99"/>
    <w:rsid w:val="0009244F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512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495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1278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ServMeri</dc:creator>
  <cp:keywords/>
  <dc:description/>
  <cp:lastModifiedBy>user</cp:lastModifiedBy>
  <cp:revision>121</cp:revision>
  <cp:lastPrinted>2024-06-04T08:09:00Z</cp:lastPrinted>
  <dcterms:created xsi:type="dcterms:W3CDTF">2017-11-23T10:46:00Z</dcterms:created>
  <dcterms:modified xsi:type="dcterms:W3CDTF">2025-06-09T10:48:00Z</dcterms:modified>
</cp:coreProperties>
</file>