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0B" w:rsidRDefault="008E190B" w:rsidP="008E190B">
      <w:pPr>
        <w:jc w:val="center"/>
        <w:rPr>
          <w:b/>
        </w:rPr>
      </w:pPr>
      <w:r>
        <w:rPr>
          <w:b/>
        </w:rPr>
        <w:t>Для опубликования</w:t>
      </w:r>
    </w:p>
    <w:p w:rsidR="00363266" w:rsidRPr="00F969B7" w:rsidRDefault="00363266" w:rsidP="008E190B">
      <w:pPr>
        <w:jc w:val="center"/>
        <w:rPr>
          <w:i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E190B" w:rsidRPr="005B4876" w:rsidTr="00007938">
        <w:trPr>
          <w:trHeight w:val="342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190B" w:rsidRPr="00B63B9B" w:rsidRDefault="008E190B" w:rsidP="00B63B9B">
            <w:pPr>
              <w:jc w:val="center"/>
              <w:rPr>
                <w:b/>
              </w:rPr>
            </w:pPr>
            <w:r w:rsidRPr="00B63B9B">
              <w:rPr>
                <w:b/>
              </w:rPr>
              <w:t>ИЗВЕЩЕНИЕ О ПРОВЕДЕНИИ СОБРАНИЯ О СОГ</w:t>
            </w:r>
            <w:r w:rsidR="00363266">
              <w:rPr>
                <w:b/>
              </w:rPr>
              <w:t>ЛАСОВАНИИ МЕСТОПОЛОЖЕНИЯ ГРАНИЦ</w:t>
            </w:r>
            <w:r w:rsidRPr="00B63B9B">
              <w:rPr>
                <w:b/>
              </w:rPr>
              <w:t xml:space="preserve"> ЗЕМЕЛЬНОГО УЧАСТКА</w:t>
            </w:r>
          </w:p>
        </w:tc>
      </w:tr>
      <w:tr w:rsidR="008E190B" w:rsidRPr="005B4876" w:rsidTr="000079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4503"/>
        </w:trPr>
        <w:tc>
          <w:tcPr>
            <w:tcW w:w="9639" w:type="dxa"/>
          </w:tcPr>
          <w:p w:rsidR="008E190B" w:rsidRPr="00DB64DB" w:rsidRDefault="008E190B" w:rsidP="005C6741">
            <w:pPr>
              <w:spacing w:before="120"/>
              <w:ind w:firstLine="284"/>
              <w:jc w:val="both"/>
            </w:pPr>
            <w:r w:rsidRPr="00DB64DB">
              <w:t xml:space="preserve">Кадастровым инженером </w:t>
            </w:r>
            <w:r w:rsidR="005B267A" w:rsidRPr="00DB64DB">
              <w:rPr>
                <w:u w:val="single"/>
              </w:rPr>
              <w:t>Устиновой</w:t>
            </w:r>
            <w:r w:rsidRPr="00DB64DB">
              <w:rPr>
                <w:u w:val="single"/>
              </w:rPr>
              <w:t xml:space="preserve"> Лин</w:t>
            </w:r>
            <w:r w:rsidR="005B267A" w:rsidRPr="00DB64DB">
              <w:rPr>
                <w:u w:val="single"/>
              </w:rPr>
              <w:t>ой</w:t>
            </w:r>
            <w:r w:rsidRPr="00DB64DB">
              <w:rPr>
                <w:u w:val="single"/>
              </w:rPr>
              <w:t xml:space="preserve"> Витальевн</w:t>
            </w:r>
            <w:r w:rsidR="005B267A" w:rsidRPr="00DB64DB">
              <w:rPr>
                <w:u w:val="single"/>
              </w:rPr>
              <w:t>ой</w:t>
            </w:r>
            <w:r w:rsidRPr="00DB64DB">
              <w:rPr>
                <w:u w:val="single"/>
              </w:rPr>
              <w:t xml:space="preserve"> 426033. УР</w:t>
            </w:r>
            <w:proofErr w:type="gramStart"/>
            <w:r w:rsidRPr="00DB64DB">
              <w:rPr>
                <w:u w:val="single"/>
              </w:rPr>
              <w:t>.</w:t>
            </w:r>
            <w:proofErr w:type="gramEnd"/>
            <w:r w:rsidRPr="00DB64DB">
              <w:rPr>
                <w:u w:val="single"/>
              </w:rPr>
              <w:t xml:space="preserve"> </w:t>
            </w:r>
            <w:proofErr w:type="gramStart"/>
            <w:r w:rsidRPr="00DB64DB">
              <w:rPr>
                <w:u w:val="single"/>
              </w:rPr>
              <w:t>г</w:t>
            </w:r>
            <w:proofErr w:type="gramEnd"/>
            <w:r w:rsidRPr="00DB64DB">
              <w:rPr>
                <w:u w:val="single"/>
              </w:rPr>
              <w:t>.</w:t>
            </w:r>
            <w:r w:rsidR="00DB64DB">
              <w:rPr>
                <w:u w:val="single"/>
              </w:rPr>
              <w:t xml:space="preserve"> </w:t>
            </w:r>
            <w:r w:rsidRPr="00DB64DB">
              <w:rPr>
                <w:u w:val="single"/>
              </w:rPr>
              <w:t>Ижевск. ул. 30 лет Победы</w:t>
            </w:r>
            <w:r w:rsidR="00DB64DB">
              <w:rPr>
                <w:u w:val="single"/>
              </w:rPr>
              <w:t>,</w:t>
            </w:r>
            <w:r w:rsidRPr="00DB64DB">
              <w:rPr>
                <w:u w:val="single"/>
              </w:rPr>
              <w:t xml:space="preserve"> 2 semenova@rti.izhnet.ru</w:t>
            </w:r>
            <w:r w:rsidR="00DB64DB">
              <w:rPr>
                <w:u w:val="single"/>
              </w:rPr>
              <w:t>,</w:t>
            </w:r>
            <w:r w:rsidRPr="00DB64DB">
              <w:rPr>
                <w:u w:val="single"/>
              </w:rPr>
              <w:t xml:space="preserve"> 8(3412)</w:t>
            </w:r>
            <w:r w:rsidR="005B267A" w:rsidRPr="00DB64DB">
              <w:rPr>
                <w:u w:val="single"/>
              </w:rPr>
              <w:t xml:space="preserve"> 65-05-51,</w:t>
            </w:r>
            <w:r w:rsidRPr="00DB64DB">
              <w:rPr>
                <w:u w:val="single"/>
              </w:rPr>
              <w:t xml:space="preserve"> 18-15-390</w:t>
            </w:r>
          </w:p>
          <w:p w:rsidR="008E190B" w:rsidRPr="00363266" w:rsidRDefault="008E190B" w:rsidP="005C6741">
            <w:pPr>
              <w:jc w:val="center"/>
              <w:rPr>
                <w:i/>
                <w:sz w:val="16"/>
                <w:szCs w:val="16"/>
              </w:rPr>
            </w:pPr>
            <w:r w:rsidRPr="00363266">
              <w:rPr>
                <w:i/>
                <w:sz w:val="16"/>
                <w:szCs w:val="16"/>
              </w:rPr>
              <w:t>(фамилия, имя, отчество, почтовый адрес, адрес электронной почты, контактный телефон, № квалификационного аттестата</w:t>
            </w:r>
            <w:r w:rsidRPr="00363266">
              <w:rPr>
                <w:i/>
                <w:sz w:val="20"/>
                <w:szCs w:val="20"/>
              </w:rPr>
              <w:t>)</w:t>
            </w:r>
          </w:p>
          <w:p w:rsidR="00363266" w:rsidRPr="00DB64DB" w:rsidRDefault="008E190B" w:rsidP="005C6741">
            <w:pPr>
              <w:jc w:val="both"/>
            </w:pPr>
            <w:r w:rsidRPr="00DB64DB">
              <w:t xml:space="preserve">в отношении земельного участка с </w:t>
            </w:r>
            <w:proofErr w:type="gramStart"/>
            <w:r w:rsidRPr="00DB64DB">
              <w:t>кадастровым</w:t>
            </w:r>
            <w:proofErr w:type="gramEnd"/>
            <w:r w:rsidRPr="00DB64DB">
              <w:t xml:space="preserve"> № </w:t>
            </w:r>
            <w:r w:rsidR="00FF62A2" w:rsidRPr="00FF62A2">
              <w:rPr>
                <w:u w:val="single"/>
              </w:rPr>
              <w:t>18:08:072001:83</w:t>
            </w:r>
            <w:r w:rsidRPr="00DB64DB">
              <w:t>,</w:t>
            </w:r>
          </w:p>
          <w:p w:rsidR="00FF62A2" w:rsidRDefault="008E190B" w:rsidP="005C6741">
            <w:pPr>
              <w:jc w:val="center"/>
              <w:rPr>
                <w:u w:val="single"/>
              </w:rPr>
            </w:pPr>
            <w:proofErr w:type="gramStart"/>
            <w:r w:rsidRPr="00DB64DB">
              <w:t>расположенного</w:t>
            </w:r>
            <w:proofErr w:type="gramEnd"/>
            <w:r w:rsidRPr="00DB64DB">
              <w:t xml:space="preserve"> </w:t>
            </w:r>
            <w:r w:rsidRPr="00DB64DB">
              <w:rPr>
                <w:u w:val="single"/>
              </w:rPr>
              <w:t xml:space="preserve">Удмуртская Республика, </w:t>
            </w:r>
            <w:proofErr w:type="spellStart"/>
            <w:r w:rsidR="00FF62A2" w:rsidRPr="00FF62A2">
              <w:rPr>
                <w:u w:val="single"/>
              </w:rPr>
              <w:t>Завьяловский</w:t>
            </w:r>
            <w:proofErr w:type="spellEnd"/>
            <w:r w:rsidR="00FF62A2" w:rsidRPr="00FF62A2">
              <w:rPr>
                <w:u w:val="single"/>
              </w:rPr>
              <w:t xml:space="preserve"> район, село Гольяны, ул. Красных </w:t>
            </w:r>
            <w:proofErr w:type="spellStart"/>
            <w:r w:rsidR="00FF62A2" w:rsidRPr="00FF62A2">
              <w:rPr>
                <w:u w:val="single"/>
              </w:rPr>
              <w:t>Баржевиков</w:t>
            </w:r>
            <w:proofErr w:type="spellEnd"/>
            <w:r w:rsidR="00FF62A2" w:rsidRPr="00FF62A2">
              <w:rPr>
                <w:u w:val="single"/>
              </w:rPr>
              <w:t>, 23</w:t>
            </w:r>
            <w:r w:rsidR="00FF62A2">
              <w:rPr>
                <w:u w:val="single"/>
              </w:rPr>
              <w:t>,</w:t>
            </w:r>
          </w:p>
          <w:p w:rsidR="008E190B" w:rsidRPr="00363266" w:rsidRDefault="008E190B" w:rsidP="005C6741">
            <w:pPr>
              <w:jc w:val="center"/>
              <w:rPr>
                <w:i/>
                <w:sz w:val="16"/>
                <w:szCs w:val="16"/>
              </w:rPr>
            </w:pPr>
            <w:r w:rsidRPr="00363266">
              <w:rPr>
                <w:i/>
                <w:sz w:val="16"/>
                <w:szCs w:val="16"/>
              </w:rPr>
              <w:t>(адрес или местоположение земельного участка)</w:t>
            </w:r>
          </w:p>
          <w:p w:rsidR="008E190B" w:rsidRPr="00DB64DB" w:rsidRDefault="008E190B" w:rsidP="005C6741">
            <w:pPr>
              <w:jc w:val="both"/>
            </w:pPr>
            <w:r w:rsidRPr="00DB64DB">
              <w:t>выполняются кадастровые работы по уточнению местоположения границы земельного участка.</w:t>
            </w:r>
          </w:p>
          <w:p w:rsidR="008E190B" w:rsidRPr="00DB64DB" w:rsidRDefault="008E190B" w:rsidP="00363266">
            <w:pPr>
              <w:jc w:val="both"/>
            </w:pPr>
            <w:r w:rsidRPr="00DB64DB">
              <w:t xml:space="preserve">Заказчиком кадастровых работ является </w:t>
            </w:r>
            <w:r w:rsidR="00FF62A2" w:rsidRPr="00FF62A2">
              <w:rPr>
                <w:u w:val="single"/>
              </w:rPr>
              <w:t>Телегин Владимир Михайлович</w:t>
            </w:r>
            <w:r w:rsidR="00EF4A38" w:rsidRPr="00DB64DB">
              <w:rPr>
                <w:u w:val="single"/>
              </w:rPr>
              <w:t>,</w:t>
            </w:r>
            <w:r w:rsidRPr="00DB64DB">
              <w:rPr>
                <w:u w:val="single"/>
              </w:rPr>
              <w:t xml:space="preserve"> </w:t>
            </w:r>
            <w:r w:rsidR="00FE7DF2">
              <w:rPr>
                <w:u w:val="single"/>
              </w:rPr>
              <w:t>УР,</w:t>
            </w:r>
            <w:r w:rsidR="00DB64DB">
              <w:rPr>
                <w:u w:val="single"/>
              </w:rPr>
              <w:t xml:space="preserve"> </w:t>
            </w:r>
            <w:proofErr w:type="spellStart"/>
            <w:r w:rsidR="00FF62A2" w:rsidRPr="00FF62A2">
              <w:rPr>
                <w:u w:val="single"/>
              </w:rPr>
              <w:t>Завьяловский</w:t>
            </w:r>
            <w:proofErr w:type="spellEnd"/>
            <w:r w:rsidR="00FF62A2" w:rsidRPr="00FF62A2">
              <w:rPr>
                <w:u w:val="single"/>
              </w:rPr>
              <w:t xml:space="preserve"> район, </w:t>
            </w:r>
            <w:proofErr w:type="gramStart"/>
            <w:r w:rsidR="00FF62A2" w:rsidRPr="00FF62A2">
              <w:rPr>
                <w:u w:val="single"/>
              </w:rPr>
              <w:t>с</w:t>
            </w:r>
            <w:proofErr w:type="gramEnd"/>
            <w:r w:rsidR="00FF62A2" w:rsidRPr="00FF62A2">
              <w:rPr>
                <w:u w:val="single"/>
              </w:rPr>
              <w:t xml:space="preserve">. </w:t>
            </w:r>
            <w:proofErr w:type="gramStart"/>
            <w:r w:rsidR="00FF62A2" w:rsidRPr="00FF62A2">
              <w:rPr>
                <w:u w:val="single"/>
              </w:rPr>
              <w:t>Гольяны</w:t>
            </w:r>
            <w:proofErr w:type="gramEnd"/>
            <w:r w:rsidR="00FF62A2" w:rsidRPr="00FF62A2">
              <w:rPr>
                <w:u w:val="single"/>
              </w:rPr>
              <w:t xml:space="preserve">, ул. Красных </w:t>
            </w:r>
            <w:proofErr w:type="spellStart"/>
            <w:r w:rsidR="00FF62A2" w:rsidRPr="00FF62A2">
              <w:rPr>
                <w:u w:val="single"/>
              </w:rPr>
              <w:t>Баржевиков</w:t>
            </w:r>
            <w:proofErr w:type="spellEnd"/>
            <w:r w:rsidR="00FF62A2" w:rsidRPr="00FF62A2">
              <w:rPr>
                <w:u w:val="single"/>
              </w:rPr>
              <w:t>, д. 23</w:t>
            </w:r>
            <w:r w:rsidR="00DB64DB">
              <w:rPr>
                <w:u w:val="single"/>
              </w:rPr>
              <w:t>,</w:t>
            </w:r>
            <w:r w:rsidR="00EF4A38" w:rsidRPr="00DB64DB">
              <w:rPr>
                <w:u w:val="single"/>
              </w:rPr>
              <w:t xml:space="preserve"> 8(3412)</w:t>
            </w:r>
            <w:r w:rsidR="005B267A" w:rsidRPr="00DB64DB">
              <w:rPr>
                <w:u w:val="single"/>
              </w:rPr>
              <w:t>65-05-51</w:t>
            </w:r>
            <w:r w:rsidR="00DB64DB" w:rsidRPr="00DB64DB">
              <w:rPr>
                <w:u w:val="single"/>
              </w:rPr>
              <w:t xml:space="preserve">, </w:t>
            </w:r>
            <w:r w:rsidR="00FF62A2" w:rsidRPr="00FF62A2">
              <w:rPr>
                <w:u w:val="single"/>
              </w:rPr>
              <w:t>89090676346</w:t>
            </w:r>
          </w:p>
          <w:p w:rsidR="008E190B" w:rsidRPr="00363266" w:rsidRDefault="008E190B" w:rsidP="005C6741">
            <w:pPr>
              <w:jc w:val="center"/>
              <w:rPr>
                <w:i/>
                <w:sz w:val="20"/>
                <w:szCs w:val="20"/>
              </w:rPr>
            </w:pPr>
            <w:r w:rsidRPr="00363266">
              <w:rPr>
                <w:i/>
                <w:sz w:val="16"/>
                <w:szCs w:val="16"/>
              </w:rPr>
              <w:t>(фамилия, инициалы физического лица или наименование юридического лица, его почтовый адрес и контактный телефон</w:t>
            </w:r>
            <w:r w:rsidRPr="00363266">
              <w:rPr>
                <w:i/>
                <w:sz w:val="20"/>
                <w:szCs w:val="20"/>
              </w:rPr>
              <w:t>)</w:t>
            </w:r>
          </w:p>
          <w:p w:rsidR="008E190B" w:rsidRPr="00DB64DB" w:rsidRDefault="008E190B" w:rsidP="00DE037E">
            <w:pPr>
              <w:ind w:firstLine="284"/>
              <w:jc w:val="both"/>
            </w:pPr>
            <w:r w:rsidRPr="00DB64DB">
              <w:t>Собрание заинтересованных лиц по поводу сог</w:t>
            </w:r>
            <w:r w:rsidR="00363266" w:rsidRPr="00DB64DB">
              <w:t>ласования местоположения границ</w:t>
            </w:r>
            <w:r w:rsidRPr="00DB64DB">
              <w:t xml:space="preserve"> состоится по адресу: </w:t>
            </w:r>
            <w:r w:rsidRPr="00DB64DB">
              <w:rPr>
                <w:u w:val="single"/>
              </w:rPr>
              <w:t>426033, Удмуртская Республика, г. Ижевск, ул. 30 лет Победы, 2</w:t>
            </w:r>
            <w:r w:rsidR="00EF4A38" w:rsidRPr="00DB64DB">
              <w:rPr>
                <w:u w:val="single"/>
              </w:rPr>
              <w:t>,</w:t>
            </w:r>
            <w:r w:rsidR="00922348" w:rsidRPr="00DB64DB">
              <w:t xml:space="preserve"> </w:t>
            </w:r>
            <w:r w:rsidR="00D31FA3">
              <w:rPr>
                <w:u w:val="single"/>
              </w:rPr>
              <w:t>2</w:t>
            </w:r>
            <w:r w:rsidR="00FF62A2">
              <w:rPr>
                <w:u w:val="single"/>
              </w:rPr>
              <w:t>6.01</w:t>
            </w:r>
            <w:r w:rsidRPr="00DB64DB">
              <w:rPr>
                <w:u w:val="single"/>
              </w:rPr>
              <w:t>.20</w:t>
            </w:r>
            <w:r w:rsidR="00EF4A38" w:rsidRPr="00DB64DB">
              <w:rPr>
                <w:u w:val="single"/>
              </w:rPr>
              <w:t>2</w:t>
            </w:r>
            <w:r w:rsidR="00FF62A2">
              <w:rPr>
                <w:u w:val="single"/>
              </w:rPr>
              <w:t>4</w:t>
            </w:r>
            <w:r w:rsidRPr="00DB64DB">
              <w:t xml:space="preserve"> г. в </w:t>
            </w:r>
            <w:r w:rsidRPr="00DB64DB">
              <w:rPr>
                <w:u w:val="single"/>
              </w:rPr>
              <w:t>10:00</w:t>
            </w:r>
            <w:r w:rsidR="00363266" w:rsidRPr="00DB64DB">
              <w:t>.</w:t>
            </w:r>
          </w:p>
          <w:p w:rsidR="008E190B" w:rsidRPr="00DB64DB" w:rsidRDefault="008E190B" w:rsidP="005C6741">
            <w:pPr>
              <w:ind w:firstLine="284"/>
              <w:jc w:val="both"/>
            </w:pPr>
            <w:r w:rsidRPr="00DB64DB">
              <w:t xml:space="preserve">С проектом межевого плана земельного участка можно ознакомиться по адресу: </w:t>
            </w:r>
            <w:r w:rsidRPr="00DB64DB">
              <w:rPr>
                <w:u w:val="single"/>
              </w:rPr>
              <w:t>426033, Удмуртская Республика, г. Ижевск, ул. 30 лет Победы, 2</w:t>
            </w:r>
            <w:r w:rsidR="00363266" w:rsidRPr="00DB64DB">
              <w:t>.</w:t>
            </w:r>
          </w:p>
          <w:p w:rsidR="008E190B" w:rsidRPr="00DB64DB" w:rsidRDefault="00363266" w:rsidP="005C6741">
            <w:pPr>
              <w:ind w:firstLine="284"/>
              <w:jc w:val="both"/>
            </w:pPr>
            <w:r w:rsidRPr="00DB64DB">
              <w:t>Обоснованные в</w:t>
            </w:r>
            <w:r w:rsidR="008E190B" w:rsidRPr="00DB64DB">
              <w:t xml:space="preserve">озражения </w:t>
            </w:r>
            <w:r w:rsidRPr="00DB64DB">
              <w:t xml:space="preserve">относительно местоположения границ, содержащихся в проекте межевого плана, </w:t>
            </w:r>
            <w:r w:rsidR="008E190B" w:rsidRPr="00DB64DB">
              <w:t xml:space="preserve">и требования о проведении согласования местоположения границ земельных участков на местности принимаются с </w:t>
            </w:r>
            <w:r w:rsidR="00D31FA3">
              <w:rPr>
                <w:u w:val="single"/>
              </w:rPr>
              <w:t>25</w:t>
            </w:r>
            <w:r w:rsidR="00FF62A2">
              <w:rPr>
                <w:u w:val="single"/>
              </w:rPr>
              <w:t>.12</w:t>
            </w:r>
            <w:r w:rsidR="00E41016" w:rsidRPr="00DB64DB">
              <w:rPr>
                <w:u w:val="single"/>
              </w:rPr>
              <w:t>.202</w:t>
            </w:r>
            <w:r w:rsidR="00C506B3">
              <w:rPr>
                <w:u w:val="single"/>
              </w:rPr>
              <w:t>3г</w:t>
            </w:r>
            <w:r w:rsidR="008E190B" w:rsidRPr="00DB64DB">
              <w:t xml:space="preserve">. по </w:t>
            </w:r>
            <w:r w:rsidR="00D31FA3" w:rsidRPr="00D31FA3">
              <w:rPr>
                <w:u w:val="single"/>
              </w:rPr>
              <w:t>25</w:t>
            </w:r>
            <w:r w:rsidR="00E41016" w:rsidRPr="00DB64DB">
              <w:rPr>
                <w:u w:val="single"/>
              </w:rPr>
              <w:t>.0</w:t>
            </w:r>
            <w:r w:rsidR="00FF62A2">
              <w:rPr>
                <w:u w:val="single"/>
              </w:rPr>
              <w:t>1</w:t>
            </w:r>
            <w:r w:rsidR="00E41016" w:rsidRPr="00DB64DB">
              <w:rPr>
                <w:u w:val="single"/>
              </w:rPr>
              <w:t>.202</w:t>
            </w:r>
            <w:r w:rsidR="00FF62A2">
              <w:rPr>
                <w:u w:val="single"/>
              </w:rPr>
              <w:t>4</w:t>
            </w:r>
            <w:r w:rsidR="008E190B" w:rsidRPr="00DB64DB">
              <w:t xml:space="preserve"> г. по адресу: </w:t>
            </w:r>
            <w:r w:rsidRPr="00DB64DB">
              <w:rPr>
                <w:u w:val="single"/>
              </w:rPr>
              <w:t>426033, Удмуртская Республика, г. Ижевск, ул. 30 лет Победы, 2</w:t>
            </w:r>
            <w:r w:rsidRPr="00DB64DB">
              <w:t>.</w:t>
            </w:r>
          </w:p>
          <w:p w:rsidR="00FF62A2" w:rsidRDefault="008E190B" w:rsidP="005C6741">
            <w:pPr>
              <w:jc w:val="center"/>
              <w:rPr>
                <w:u w:val="single"/>
              </w:rPr>
            </w:pPr>
            <w:r w:rsidRPr="00D31FA3">
              <w:t>Смежные земельные участки, с правообладате</w:t>
            </w:r>
            <w:bookmarkStart w:id="0" w:name="_GoBack"/>
            <w:bookmarkEnd w:id="0"/>
            <w:r w:rsidRPr="00D31FA3">
              <w:t>лями которых требуется со</w:t>
            </w:r>
            <w:r w:rsidR="00363266" w:rsidRPr="00D31FA3">
              <w:t>гласовать местоположение границ</w:t>
            </w:r>
            <w:r w:rsidRPr="00D31FA3">
              <w:t xml:space="preserve">: </w:t>
            </w:r>
            <w:r w:rsidR="00FF62A2" w:rsidRPr="00FF62A2">
              <w:rPr>
                <w:u w:val="single"/>
              </w:rPr>
              <w:t xml:space="preserve">18:08:072001:107, </w:t>
            </w:r>
            <w:proofErr w:type="gramStart"/>
            <w:r w:rsidR="00FF62A2" w:rsidRPr="00FF62A2">
              <w:rPr>
                <w:u w:val="single"/>
              </w:rPr>
              <w:t>расположенного</w:t>
            </w:r>
            <w:proofErr w:type="gramEnd"/>
            <w:r w:rsidR="00FF62A2" w:rsidRPr="00FF62A2">
              <w:rPr>
                <w:u w:val="single"/>
              </w:rPr>
              <w:t xml:space="preserve"> по адресу: УР, </w:t>
            </w:r>
            <w:proofErr w:type="spellStart"/>
            <w:r w:rsidR="00FF62A2" w:rsidRPr="00FF62A2">
              <w:rPr>
                <w:u w:val="single"/>
              </w:rPr>
              <w:t>Завьяловский</w:t>
            </w:r>
            <w:proofErr w:type="spellEnd"/>
            <w:r w:rsidR="00FF62A2" w:rsidRPr="00FF62A2">
              <w:rPr>
                <w:u w:val="single"/>
              </w:rPr>
              <w:t xml:space="preserve"> район, ул. Красных </w:t>
            </w:r>
            <w:proofErr w:type="spellStart"/>
            <w:r w:rsidR="00FF62A2" w:rsidRPr="00FF62A2">
              <w:rPr>
                <w:u w:val="single"/>
              </w:rPr>
              <w:t>Баржевиков</w:t>
            </w:r>
            <w:proofErr w:type="spellEnd"/>
            <w:r w:rsidR="00FF62A2" w:rsidRPr="00FF62A2">
              <w:rPr>
                <w:u w:val="single"/>
              </w:rPr>
              <w:t>, д. 25</w:t>
            </w:r>
            <w:r w:rsidR="00FF62A2">
              <w:rPr>
                <w:u w:val="single"/>
              </w:rPr>
              <w:t xml:space="preserve">, </w:t>
            </w:r>
            <w:r w:rsidR="00FF62A2" w:rsidRPr="00FF62A2">
              <w:rPr>
                <w:u w:val="single"/>
              </w:rPr>
              <w:t xml:space="preserve">18:08:072001:27, </w:t>
            </w:r>
            <w:proofErr w:type="gramStart"/>
            <w:r w:rsidR="00FF62A2" w:rsidRPr="00FF62A2">
              <w:rPr>
                <w:u w:val="single"/>
              </w:rPr>
              <w:t>расположенного</w:t>
            </w:r>
            <w:proofErr w:type="gramEnd"/>
            <w:r w:rsidR="00FF62A2" w:rsidRPr="00FF62A2">
              <w:rPr>
                <w:u w:val="single"/>
              </w:rPr>
              <w:t xml:space="preserve"> по адресу: УР, </w:t>
            </w:r>
            <w:proofErr w:type="spellStart"/>
            <w:r w:rsidR="00FF62A2" w:rsidRPr="00FF62A2">
              <w:rPr>
                <w:u w:val="single"/>
              </w:rPr>
              <w:t>Завьяловский</w:t>
            </w:r>
            <w:proofErr w:type="spellEnd"/>
            <w:r w:rsidR="00FF62A2" w:rsidRPr="00FF62A2">
              <w:rPr>
                <w:u w:val="single"/>
              </w:rPr>
              <w:t xml:space="preserve"> район, ул. Красных </w:t>
            </w:r>
            <w:proofErr w:type="spellStart"/>
            <w:r w:rsidR="00FF62A2" w:rsidRPr="00FF62A2">
              <w:rPr>
                <w:u w:val="single"/>
              </w:rPr>
              <w:t>Баржевиков</w:t>
            </w:r>
            <w:proofErr w:type="spellEnd"/>
            <w:r w:rsidR="00FF62A2" w:rsidRPr="00FF62A2">
              <w:rPr>
                <w:u w:val="single"/>
              </w:rPr>
              <w:t>, д. 21.</w:t>
            </w:r>
          </w:p>
          <w:p w:rsidR="008E190B" w:rsidRPr="00D31FA3" w:rsidRDefault="008E190B" w:rsidP="005C6741">
            <w:pPr>
              <w:jc w:val="center"/>
              <w:rPr>
                <w:i/>
                <w:sz w:val="16"/>
                <w:szCs w:val="16"/>
              </w:rPr>
            </w:pPr>
            <w:r w:rsidRPr="00D31FA3">
              <w:rPr>
                <w:i/>
                <w:sz w:val="16"/>
                <w:szCs w:val="16"/>
              </w:rPr>
              <w:t>(кадастровые номера, адреса или местоположение земельных участков)</w:t>
            </w:r>
          </w:p>
          <w:p w:rsidR="008E190B" w:rsidRPr="00DB64DB" w:rsidRDefault="008E190B" w:rsidP="00363266">
            <w:pPr>
              <w:ind w:firstLine="284"/>
              <w:jc w:val="both"/>
            </w:pPr>
            <w:r w:rsidRPr="00D31FA3">
              <w:t>При проведении согласования местоположения</w:t>
            </w:r>
            <w:r w:rsidRPr="00DB64DB">
              <w:t xml:space="preserve"> границ при себе необходимо иметь документ, удостоверяющий личность, а также документы</w:t>
            </w:r>
            <w:r w:rsidR="00363266" w:rsidRPr="00DB64DB">
              <w:t>, подтверждающие права на соответствующий земельный участок.</w:t>
            </w:r>
          </w:p>
        </w:tc>
      </w:tr>
    </w:tbl>
    <w:p w:rsidR="008E190B" w:rsidRPr="005B4876" w:rsidRDefault="008E190B" w:rsidP="008E190B">
      <w:pPr>
        <w:rPr>
          <w:sz w:val="20"/>
          <w:szCs w:val="20"/>
        </w:rPr>
      </w:pPr>
    </w:p>
    <w:p w:rsidR="00484C53" w:rsidRDefault="00484C53"/>
    <w:sectPr w:rsidR="00484C53" w:rsidSect="00106A6D">
      <w:footerReference w:type="even" r:id="rId8"/>
      <w:footerReference w:type="default" r:id="rId9"/>
      <w:pgSz w:w="11906" w:h="16838" w:code="9"/>
      <w:pgMar w:top="1134" w:right="991" w:bottom="1134" w:left="1276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16" w:rsidRDefault="00E41016">
      <w:r>
        <w:separator/>
      </w:r>
    </w:p>
  </w:endnote>
  <w:endnote w:type="continuationSeparator" w:id="0">
    <w:p w:rsidR="00E41016" w:rsidRDefault="00E4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16" w:rsidRDefault="00E41016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1016" w:rsidRDefault="00E41016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16" w:rsidRDefault="00E41016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16" w:rsidRDefault="00E41016">
      <w:r>
        <w:separator/>
      </w:r>
    </w:p>
  </w:footnote>
  <w:footnote w:type="continuationSeparator" w:id="0">
    <w:p w:rsidR="00E41016" w:rsidRDefault="00E41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A2D"/>
    <w:rsid w:val="00007938"/>
    <w:rsid w:val="00035342"/>
    <w:rsid w:val="0004538A"/>
    <w:rsid w:val="00046787"/>
    <w:rsid w:val="00065D44"/>
    <w:rsid w:val="0007437B"/>
    <w:rsid w:val="00074930"/>
    <w:rsid w:val="0007790C"/>
    <w:rsid w:val="000966D4"/>
    <w:rsid w:val="000B08B1"/>
    <w:rsid w:val="000E0AF3"/>
    <w:rsid w:val="000E6177"/>
    <w:rsid w:val="00106A6D"/>
    <w:rsid w:val="00117C7F"/>
    <w:rsid w:val="001B320F"/>
    <w:rsid w:val="001C3AD5"/>
    <w:rsid w:val="001D1BAD"/>
    <w:rsid w:val="001E7D27"/>
    <w:rsid w:val="00225C36"/>
    <w:rsid w:val="00235B59"/>
    <w:rsid w:val="00242774"/>
    <w:rsid w:val="0028013E"/>
    <w:rsid w:val="00281DA4"/>
    <w:rsid w:val="002E3FCA"/>
    <w:rsid w:val="002E69BF"/>
    <w:rsid w:val="003148AF"/>
    <w:rsid w:val="003253B1"/>
    <w:rsid w:val="00335943"/>
    <w:rsid w:val="00336E70"/>
    <w:rsid w:val="00351DE7"/>
    <w:rsid w:val="00355C43"/>
    <w:rsid w:val="00363266"/>
    <w:rsid w:val="003C627B"/>
    <w:rsid w:val="003D7AA1"/>
    <w:rsid w:val="003F7F20"/>
    <w:rsid w:val="00406FB2"/>
    <w:rsid w:val="004179A5"/>
    <w:rsid w:val="00432044"/>
    <w:rsid w:val="00445345"/>
    <w:rsid w:val="00467919"/>
    <w:rsid w:val="004806AC"/>
    <w:rsid w:val="00484C53"/>
    <w:rsid w:val="00485575"/>
    <w:rsid w:val="004951A1"/>
    <w:rsid w:val="004A082B"/>
    <w:rsid w:val="004B5EC0"/>
    <w:rsid w:val="004C75DF"/>
    <w:rsid w:val="00526393"/>
    <w:rsid w:val="0054169C"/>
    <w:rsid w:val="00563AA4"/>
    <w:rsid w:val="005B267A"/>
    <w:rsid w:val="005B4876"/>
    <w:rsid w:val="005C6741"/>
    <w:rsid w:val="006151C2"/>
    <w:rsid w:val="00617136"/>
    <w:rsid w:val="006262CB"/>
    <w:rsid w:val="006731FF"/>
    <w:rsid w:val="00677564"/>
    <w:rsid w:val="0068342B"/>
    <w:rsid w:val="0069395C"/>
    <w:rsid w:val="0069724D"/>
    <w:rsid w:val="006A0AC3"/>
    <w:rsid w:val="006A16E6"/>
    <w:rsid w:val="006B7EAA"/>
    <w:rsid w:val="006C1AA7"/>
    <w:rsid w:val="006C3550"/>
    <w:rsid w:val="006D6F84"/>
    <w:rsid w:val="006F2AF7"/>
    <w:rsid w:val="00724B44"/>
    <w:rsid w:val="00732DEE"/>
    <w:rsid w:val="007A01B4"/>
    <w:rsid w:val="007B1A3F"/>
    <w:rsid w:val="007D4411"/>
    <w:rsid w:val="007D6EC0"/>
    <w:rsid w:val="007E1B10"/>
    <w:rsid w:val="00802769"/>
    <w:rsid w:val="00814CF9"/>
    <w:rsid w:val="00862803"/>
    <w:rsid w:val="00880CE7"/>
    <w:rsid w:val="008D51C3"/>
    <w:rsid w:val="008E190B"/>
    <w:rsid w:val="00912984"/>
    <w:rsid w:val="00920541"/>
    <w:rsid w:val="00922348"/>
    <w:rsid w:val="00925E33"/>
    <w:rsid w:val="009543C0"/>
    <w:rsid w:val="009668F4"/>
    <w:rsid w:val="00974D8D"/>
    <w:rsid w:val="0097753F"/>
    <w:rsid w:val="00984308"/>
    <w:rsid w:val="00991FBF"/>
    <w:rsid w:val="009922D3"/>
    <w:rsid w:val="009A0C27"/>
    <w:rsid w:val="009C240F"/>
    <w:rsid w:val="009F3C61"/>
    <w:rsid w:val="00A070B6"/>
    <w:rsid w:val="00A33C7A"/>
    <w:rsid w:val="00A36A01"/>
    <w:rsid w:val="00A77CD3"/>
    <w:rsid w:val="00A941E7"/>
    <w:rsid w:val="00AB170D"/>
    <w:rsid w:val="00AB27CE"/>
    <w:rsid w:val="00AD0B32"/>
    <w:rsid w:val="00AF70BF"/>
    <w:rsid w:val="00B31482"/>
    <w:rsid w:val="00B32849"/>
    <w:rsid w:val="00B4125C"/>
    <w:rsid w:val="00B63B9B"/>
    <w:rsid w:val="00B70F4E"/>
    <w:rsid w:val="00B90700"/>
    <w:rsid w:val="00B92F43"/>
    <w:rsid w:val="00BC234A"/>
    <w:rsid w:val="00BE1C64"/>
    <w:rsid w:val="00BE3579"/>
    <w:rsid w:val="00BF344E"/>
    <w:rsid w:val="00C1181E"/>
    <w:rsid w:val="00C404A3"/>
    <w:rsid w:val="00C506B3"/>
    <w:rsid w:val="00C5386B"/>
    <w:rsid w:val="00C54B37"/>
    <w:rsid w:val="00C74B3D"/>
    <w:rsid w:val="00C83AC3"/>
    <w:rsid w:val="00C85751"/>
    <w:rsid w:val="00C920D1"/>
    <w:rsid w:val="00CC4C2B"/>
    <w:rsid w:val="00CE661F"/>
    <w:rsid w:val="00CF75EF"/>
    <w:rsid w:val="00D00B35"/>
    <w:rsid w:val="00D31A86"/>
    <w:rsid w:val="00D31FA3"/>
    <w:rsid w:val="00D42EF9"/>
    <w:rsid w:val="00D4425F"/>
    <w:rsid w:val="00D65531"/>
    <w:rsid w:val="00D65BF5"/>
    <w:rsid w:val="00DA3B4D"/>
    <w:rsid w:val="00DB2890"/>
    <w:rsid w:val="00DB64DB"/>
    <w:rsid w:val="00DC3827"/>
    <w:rsid w:val="00DD3786"/>
    <w:rsid w:val="00DE037E"/>
    <w:rsid w:val="00DE3E12"/>
    <w:rsid w:val="00DF46B3"/>
    <w:rsid w:val="00DF6A6C"/>
    <w:rsid w:val="00DF7293"/>
    <w:rsid w:val="00E24D8E"/>
    <w:rsid w:val="00E34A2D"/>
    <w:rsid w:val="00E41016"/>
    <w:rsid w:val="00E54029"/>
    <w:rsid w:val="00E55143"/>
    <w:rsid w:val="00E8672D"/>
    <w:rsid w:val="00EA2E6D"/>
    <w:rsid w:val="00EB0B42"/>
    <w:rsid w:val="00ED6D6D"/>
    <w:rsid w:val="00EE1FBE"/>
    <w:rsid w:val="00EF4A38"/>
    <w:rsid w:val="00F07C00"/>
    <w:rsid w:val="00F30861"/>
    <w:rsid w:val="00F37BC1"/>
    <w:rsid w:val="00F550FD"/>
    <w:rsid w:val="00F9315D"/>
    <w:rsid w:val="00F969E1"/>
    <w:rsid w:val="00FB3F9B"/>
    <w:rsid w:val="00FB4FE5"/>
    <w:rsid w:val="00FC48B8"/>
    <w:rsid w:val="00FE0680"/>
    <w:rsid w:val="00FE7DF2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styleId="a6">
    <w:name w:val="Normal (Web)"/>
    <w:basedOn w:val="a"/>
    <w:rsid w:val="00A77CD3"/>
    <w:pPr>
      <w:spacing w:after="136"/>
    </w:pPr>
    <w:rPr>
      <w:rFonts w:ascii="Tahoma" w:hAnsi="Tahoma" w:cs="Tahoma"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вручения заинтересованным лицам либо направления почтовым отправлением</vt:lpstr>
    </vt:vector>
  </TitlesOfParts>
  <Company>rnd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вручения заинтересованным лицам либо направления почтовым отправлением</dc:title>
  <dc:creator>user</dc:creator>
  <cp:lastModifiedBy>Лина Семенова</cp:lastModifiedBy>
  <cp:revision>19</cp:revision>
  <dcterms:created xsi:type="dcterms:W3CDTF">2016-05-16T09:08:00Z</dcterms:created>
  <dcterms:modified xsi:type="dcterms:W3CDTF">2023-12-13T05:43:00Z</dcterms:modified>
</cp:coreProperties>
</file>