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5E" w:rsidRDefault="00C2125E" w:rsidP="00C2125E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C2125E" w:rsidRDefault="00C2125E" w:rsidP="00C2125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сороковой сессии Совета депутатов </w:t>
      </w:r>
    </w:p>
    <w:p w:rsidR="00C2125E" w:rsidRDefault="00C2125E" w:rsidP="00C2125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C2125E" w:rsidRDefault="00C2125E" w:rsidP="00C2125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Завьяловский район Удмуртской Республики»</w:t>
      </w:r>
    </w:p>
    <w:p w:rsidR="00C2125E" w:rsidRDefault="00C2125E" w:rsidP="00C2125E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26.12.2024</w:t>
      </w:r>
    </w:p>
    <w:p w:rsidR="00C2125E" w:rsidRDefault="00C2125E" w:rsidP="00C2125E">
      <w:pPr>
        <w:jc w:val="both"/>
      </w:pPr>
    </w:p>
    <w:p w:rsidR="00C2125E" w:rsidRDefault="00C2125E" w:rsidP="00C2125E">
      <w:pPr>
        <w:jc w:val="both"/>
      </w:pPr>
    </w:p>
    <w:p w:rsidR="009770E9" w:rsidRPr="009770E9" w:rsidRDefault="00C2125E" w:rsidP="009770E9">
      <w:pPr>
        <w:ind w:firstLine="709"/>
        <w:jc w:val="both"/>
        <w:rPr>
          <w:b/>
          <w:i/>
        </w:rPr>
      </w:pPr>
      <w:r>
        <w:t xml:space="preserve">1. </w:t>
      </w:r>
      <w:r w:rsidR="009770E9" w:rsidRPr="009770E9">
        <w:t xml:space="preserve">О внесении изменений в решение Совета депутатов муниципального образования «Муниципальный округ Завьяловский район Удмуртской Республики» </w:t>
      </w:r>
      <w:r w:rsidR="009770E9" w:rsidRPr="009770E9">
        <w:br/>
        <w:t xml:space="preserve">от 29.11.2023 № 517 «О бюджете муниципального образования «Муниципальный округ Завьяловский район Удмуртской Республики» на 2024 год и на плановый период 2025 </w:t>
      </w:r>
      <w:r w:rsidR="009770E9" w:rsidRPr="009770E9">
        <w:br/>
        <w:t>и 2026 годов».</w:t>
      </w:r>
      <w:r w:rsidR="009770E9" w:rsidRPr="009770E9">
        <w:rPr>
          <w:b/>
          <w:i/>
        </w:rPr>
        <w:t xml:space="preserve"> </w:t>
      </w:r>
    </w:p>
    <w:p w:rsidR="009770E9" w:rsidRPr="009770E9" w:rsidRDefault="009770E9" w:rsidP="009770E9">
      <w:pPr>
        <w:autoSpaceDN w:val="0"/>
        <w:ind w:firstLine="709"/>
        <w:jc w:val="both"/>
      </w:pPr>
      <w:r>
        <w:t>2.</w:t>
      </w:r>
      <w:r w:rsidRPr="009770E9">
        <w:t xml:space="preserve"> Об утверждении перечня мероприятий в части осуществления дорожной деятельности, а также организации уличного освещения на территории муниципального образования «Муниципальный округ Завьяловский район Удмуртской Республики» на 2025 год.</w:t>
      </w:r>
    </w:p>
    <w:p w:rsidR="009770E9" w:rsidRPr="009770E9" w:rsidRDefault="00893CC3" w:rsidP="009770E9">
      <w:pPr>
        <w:autoSpaceDN w:val="0"/>
        <w:ind w:firstLine="709"/>
        <w:jc w:val="both"/>
      </w:pPr>
      <w:r>
        <w:t>3</w:t>
      </w:r>
      <w:bookmarkStart w:id="0" w:name="_GoBack"/>
      <w:bookmarkEnd w:id="0"/>
      <w:r w:rsidR="009770E9" w:rsidRPr="009770E9">
        <w:t>. Об утверждении плана работы Совета депутатов муниципального образования «Муниципальный округ Завьяловский район Удмуртской Республики» на 1 квартал 2025 года.</w:t>
      </w:r>
    </w:p>
    <w:p w:rsidR="00C2125E" w:rsidRPr="000C2441" w:rsidRDefault="00C2125E" w:rsidP="009770E9">
      <w:pPr>
        <w:jc w:val="both"/>
      </w:pPr>
    </w:p>
    <w:p w:rsidR="004F591B" w:rsidRDefault="004F591B" w:rsidP="00C2125E">
      <w:pPr>
        <w:jc w:val="both"/>
      </w:pPr>
    </w:p>
    <w:p w:rsidR="004F591B" w:rsidRDefault="004F591B" w:rsidP="00C2125E">
      <w:pPr>
        <w:jc w:val="both"/>
      </w:pPr>
      <w:r>
        <w:t xml:space="preserve">Разное: </w:t>
      </w:r>
    </w:p>
    <w:p w:rsidR="004F591B" w:rsidRPr="000C2441" w:rsidRDefault="004F591B" w:rsidP="00C2125E">
      <w:pPr>
        <w:jc w:val="both"/>
        <w:rPr>
          <w:b/>
          <w:i/>
        </w:rPr>
      </w:pPr>
      <w:r>
        <w:t>- Организация Новогодних праздников на территории Завьяловского района</w:t>
      </w:r>
      <w:r w:rsidR="009C1546">
        <w:t>;</w:t>
      </w:r>
      <w:r>
        <w:t xml:space="preserve"> </w:t>
      </w:r>
      <w:r w:rsidR="009C1546">
        <w:t xml:space="preserve"> </w:t>
      </w:r>
    </w:p>
    <w:p w:rsidR="004F591B" w:rsidRPr="000C2441" w:rsidRDefault="004F591B" w:rsidP="00C2125E">
      <w:pPr>
        <w:jc w:val="both"/>
        <w:rPr>
          <w:b/>
          <w:i/>
        </w:rPr>
      </w:pPr>
      <w:r>
        <w:t>- Организация дополнительного образования детей: многообразие в единств</w:t>
      </w:r>
      <w:r w:rsidR="009C1546">
        <w:t>е образовательного пространства.</w:t>
      </w:r>
      <w:r>
        <w:t xml:space="preserve"> </w:t>
      </w:r>
      <w:r w:rsidR="009C1546">
        <w:t xml:space="preserve"> </w:t>
      </w:r>
    </w:p>
    <w:p w:rsidR="00AF6AA7" w:rsidRDefault="00AF6AA7"/>
    <w:sectPr w:rsidR="00AF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8E"/>
    <w:rsid w:val="000C2441"/>
    <w:rsid w:val="002F2E4D"/>
    <w:rsid w:val="004F591B"/>
    <w:rsid w:val="00553280"/>
    <w:rsid w:val="005B6F5C"/>
    <w:rsid w:val="005C1E95"/>
    <w:rsid w:val="00637E91"/>
    <w:rsid w:val="00645473"/>
    <w:rsid w:val="006A4AFA"/>
    <w:rsid w:val="00773AAD"/>
    <w:rsid w:val="00893CC3"/>
    <w:rsid w:val="009770E9"/>
    <w:rsid w:val="009C1546"/>
    <w:rsid w:val="00A502E3"/>
    <w:rsid w:val="00AD1F14"/>
    <w:rsid w:val="00AF6AA7"/>
    <w:rsid w:val="00C2125E"/>
    <w:rsid w:val="00C502FE"/>
    <w:rsid w:val="00CF0ED4"/>
    <w:rsid w:val="00D23D8E"/>
    <w:rsid w:val="00D6592D"/>
    <w:rsid w:val="00E51164"/>
    <w:rsid w:val="00F2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C2125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212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C2125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212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8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6</cp:revision>
  <cp:lastPrinted>2024-12-05T07:37:00Z</cp:lastPrinted>
  <dcterms:created xsi:type="dcterms:W3CDTF">2024-12-05T09:19:00Z</dcterms:created>
  <dcterms:modified xsi:type="dcterms:W3CDTF">2024-12-16T04:33:00Z</dcterms:modified>
</cp:coreProperties>
</file>