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C562" w14:textId="77777777" w:rsidR="00165E11" w:rsidRPr="007E0719" w:rsidRDefault="00165E11" w:rsidP="00880861">
      <w:pPr>
        <w:pStyle w:val="ConsPlusNormal0"/>
        <w:tabs>
          <w:tab w:val="left" w:pos="48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E0719">
        <w:t xml:space="preserve"> </w:t>
      </w:r>
      <w:r w:rsidRPr="007E0719">
        <w:rPr>
          <w:rFonts w:ascii="Times New Roman" w:hAnsi="Times New Roman" w:cs="Times New Roman"/>
          <w:sz w:val="24"/>
          <w:szCs w:val="24"/>
        </w:rPr>
        <w:t>ПОВЕСТКА</w:t>
      </w:r>
    </w:p>
    <w:p w14:paraId="63690BE7" w14:textId="6E5E86AE" w:rsidR="00165E11" w:rsidRPr="007E0719" w:rsidRDefault="00165E11" w:rsidP="00165E11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E0719">
        <w:rPr>
          <w:rFonts w:ascii="Times New Roman" w:hAnsi="Times New Roman" w:cs="Times New Roman"/>
          <w:sz w:val="24"/>
          <w:szCs w:val="24"/>
        </w:rPr>
        <w:t xml:space="preserve">сорок второй сессии Совета депутатов </w:t>
      </w:r>
    </w:p>
    <w:p w14:paraId="4FFA8BD0" w14:textId="77777777" w:rsidR="00165E11" w:rsidRPr="007E0719" w:rsidRDefault="00165E11" w:rsidP="00165E11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E071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</w:p>
    <w:p w14:paraId="59D27DCE" w14:textId="77777777" w:rsidR="00165E11" w:rsidRPr="007E0719" w:rsidRDefault="00165E11" w:rsidP="00165E11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E0719">
        <w:rPr>
          <w:rFonts w:ascii="Times New Roman" w:hAnsi="Times New Roman" w:cs="Times New Roman"/>
          <w:sz w:val="24"/>
          <w:szCs w:val="24"/>
        </w:rPr>
        <w:t>Завьяловский район Удмуртской Республики»</w:t>
      </w:r>
    </w:p>
    <w:p w14:paraId="7B314078" w14:textId="07BF1173" w:rsidR="00165E11" w:rsidRPr="007E0719" w:rsidRDefault="00165E11" w:rsidP="00165E11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E0719">
        <w:rPr>
          <w:rFonts w:ascii="Times New Roman" w:hAnsi="Times New Roman" w:cs="Times New Roman"/>
          <w:sz w:val="24"/>
          <w:szCs w:val="24"/>
        </w:rPr>
        <w:t>26.02.2025</w:t>
      </w:r>
    </w:p>
    <w:p w14:paraId="11BCAFFB" w14:textId="2B83265E" w:rsidR="00393D5C" w:rsidRPr="007E0719" w:rsidRDefault="00393D5C" w:rsidP="002D6B3D">
      <w:pPr>
        <w:spacing w:after="0"/>
        <w:ind w:firstLine="709"/>
        <w:contextualSpacing/>
        <w:jc w:val="both"/>
        <w:rPr>
          <w:sz w:val="24"/>
          <w:szCs w:val="24"/>
        </w:rPr>
      </w:pPr>
    </w:p>
    <w:p w14:paraId="0109E597" w14:textId="0242589D" w:rsidR="00165E11" w:rsidRPr="007E0719" w:rsidRDefault="00165E11" w:rsidP="007E0719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7E0719">
        <w:rPr>
          <w:sz w:val="24"/>
          <w:szCs w:val="24"/>
        </w:rPr>
        <w:t xml:space="preserve">1. </w:t>
      </w:r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Об отчете «О деятельности Контрольно-ревизионного управления муниципального образования «Муниципальный округ </w:t>
      </w:r>
      <w:proofErr w:type="spell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Республики», о результатах проведенных контрольных и экспертно-аналитических мероприятий за 2024 год»</w:t>
      </w:r>
      <w:r w:rsidR="00FA78B4" w:rsidRPr="007E0719">
        <w:rPr>
          <w:rFonts w:eastAsia="Times New Roman" w:cs="Times New Roman"/>
          <w:sz w:val="24"/>
          <w:szCs w:val="24"/>
          <w:lang w:eastAsia="ru-RU"/>
        </w:rPr>
        <w:t>.</w:t>
      </w:r>
    </w:p>
    <w:p w14:paraId="0F3C9435" w14:textId="26B6DFB4" w:rsidR="002D6B3D" w:rsidRPr="007E0719" w:rsidRDefault="00165E11" w:rsidP="008F74D9">
      <w:pPr>
        <w:tabs>
          <w:tab w:val="left" w:pos="0"/>
        </w:tabs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7E0719">
        <w:rPr>
          <w:sz w:val="24"/>
          <w:szCs w:val="24"/>
        </w:rPr>
        <w:t xml:space="preserve">2. </w:t>
      </w:r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О назначении публичных слушаний по проекту решения Совета депутатов муниципального образования «Муниципальный округ </w:t>
      </w:r>
      <w:proofErr w:type="spell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 район</w:t>
      </w:r>
      <w:r w:rsidR="000E44F8" w:rsidRPr="007E0719">
        <w:rPr>
          <w:rFonts w:eastAsia="Times New Roman" w:cs="Times New Roman"/>
          <w:sz w:val="24"/>
          <w:szCs w:val="24"/>
          <w:lang w:eastAsia="ru-RU"/>
        </w:rPr>
        <w:t xml:space="preserve"> Удмуртской Республики» </w:t>
      </w:r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«Об исполнении бюджета муниципального образования Муниципальный округ </w:t>
      </w:r>
      <w:proofErr w:type="spell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 за 2024 год»</w:t>
      </w:r>
      <w:r w:rsidR="006624DF" w:rsidRPr="007E0719">
        <w:rPr>
          <w:rFonts w:eastAsia="Times New Roman" w:cs="Times New Roman"/>
          <w:sz w:val="24"/>
          <w:szCs w:val="24"/>
          <w:lang w:eastAsia="ru-RU"/>
        </w:rPr>
        <w:t>.</w:t>
      </w:r>
    </w:p>
    <w:p w14:paraId="7C6AD2E6" w14:textId="29683A82" w:rsidR="002D6B3D" w:rsidRPr="007E0719" w:rsidRDefault="008F74D9" w:rsidP="007E0719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3</w:t>
      </w:r>
      <w:r w:rsidR="00165E11" w:rsidRPr="007E0719">
        <w:rPr>
          <w:sz w:val="24"/>
          <w:szCs w:val="24"/>
        </w:rPr>
        <w:t xml:space="preserve">. </w:t>
      </w:r>
      <w:r w:rsidR="002D6B3D" w:rsidRPr="007E0719">
        <w:rPr>
          <w:rFonts w:eastAsia="Times New Roman" w:cs="Times New Roman"/>
          <w:sz w:val="24"/>
          <w:szCs w:val="24"/>
          <w:lang w:eastAsia="ru-RU"/>
        </w:rPr>
        <w:t>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</w:t>
      </w:r>
      <w:r w:rsidR="006624DF" w:rsidRPr="007E0719">
        <w:rPr>
          <w:rFonts w:eastAsia="Times New Roman" w:cs="Times New Roman"/>
          <w:sz w:val="24"/>
          <w:szCs w:val="24"/>
          <w:lang w:eastAsia="ru-RU"/>
        </w:rPr>
        <w:t>.</w:t>
      </w:r>
    </w:p>
    <w:p w14:paraId="7FEA6F00" w14:textId="78E98456" w:rsidR="002D6B3D" w:rsidRDefault="008F74D9" w:rsidP="007E0719">
      <w:pPr>
        <w:spacing w:after="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. О внесении изменений в решение Совета депутатов муниципального образования «Муниципальный округ </w:t>
      </w:r>
      <w:proofErr w:type="spell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 от 22.10.2024 № 631 «Об утверждении Реестра наказов избирателей муниципального образования «Муниципальный округ  </w:t>
      </w:r>
      <w:proofErr w:type="spell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 на 2025 г</w:t>
      </w:r>
      <w:proofErr w:type="gram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.</w:t>
      </w:r>
      <w:r w:rsidR="006624DF" w:rsidRPr="007E0719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14:paraId="215DE369" w14:textId="2495BE5D" w:rsidR="00E837E8" w:rsidRPr="00E837E8" w:rsidRDefault="008F74D9" w:rsidP="00E837E8">
      <w:pPr>
        <w:widowControl w:val="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Calibri" w:cs="Times New Roman"/>
          <w:sz w:val="22"/>
        </w:rPr>
        <w:t>5</w:t>
      </w:r>
      <w:r w:rsidR="00E837E8" w:rsidRPr="00E837E8">
        <w:rPr>
          <w:rFonts w:eastAsia="Calibri" w:cs="Times New Roman"/>
          <w:sz w:val="22"/>
        </w:rPr>
        <w:t xml:space="preserve">. </w:t>
      </w:r>
      <w:proofErr w:type="gramStart"/>
      <w:r w:rsidR="00E837E8" w:rsidRPr="00E837E8">
        <w:rPr>
          <w:rFonts w:eastAsia="Times New Roman" w:cs="Times New Roman"/>
          <w:sz w:val="24"/>
          <w:szCs w:val="24"/>
          <w:lang w:eastAsia="ru-RU"/>
        </w:rPr>
        <w:t xml:space="preserve">О порядке представления главным распорядителем средств бюджета муниципального образования «Муниципальный округ </w:t>
      </w:r>
      <w:proofErr w:type="spellStart"/>
      <w:r w:rsidR="00E837E8" w:rsidRPr="00E837E8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E837E8" w:rsidRPr="00E837E8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 в Управление финансов Администрации муниципального образования «Муниципальный округ </w:t>
      </w:r>
      <w:proofErr w:type="spellStart"/>
      <w:r w:rsidR="00E837E8" w:rsidRPr="00E837E8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E837E8" w:rsidRPr="00E837E8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 информации о совершаемых действиях, направленных на реализацию муниципальным образованием «Муниципальный округ </w:t>
      </w:r>
      <w:proofErr w:type="spellStart"/>
      <w:r w:rsidR="00E837E8" w:rsidRPr="00E837E8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E837E8" w:rsidRPr="00E837E8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  права регресса, либо об отсутствии оснований для предъявления иска о взыскании денежных средств в порядке регресса</w:t>
      </w:r>
      <w:r w:rsidR="00300607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14:paraId="31AD2028" w14:textId="0E250CAD" w:rsidR="00165E11" w:rsidRPr="007E0719" w:rsidRDefault="008F74D9" w:rsidP="007E0719">
      <w:pPr>
        <w:spacing w:after="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6</w:t>
      </w:r>
      <w:r w:rsidR="00165E11" w:rsidRPr="007E0719">
        <w:rPr>
          <w:sz w:val="24"/>
          <w:szCs w:val="24"/>
        </w:rPr>
        <w:t xml:space="preserve">. </w:t>
      </w:r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Об утверждении состава Административной комиссии муниципального образования «Муниципальный округ </w:t>
      </w:r>
      <w:proofErr w:type="spellStart"/>
      <w:r w:rsidR="002D6B3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2D6B3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6624DF" w:rsidRPr="007E0719">
        <w:rPr>
          <w:rFonts w:eastAsia="Times New Roman" w:cs="Times New Roman"/>
          <w:sz w:val="24"/>
          <w:szCs w:val="24"/>
          <w:lang w:eastAsia="ru-RU"/>
        </w:rPr>
        <w:t>.</w:t>
      </w:r>
    </w:p>
    <w:p w14:paraId="171A8029" w14:textId="1B4CDF6A" w:rsidR="002D6B3D" w:rsidRPr="007E0719" w:rsidRDefault="008F74D9" w:rsidP="007E0719">
      <w:pPr>
        <w:spacing w:after="0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D6B3D" w:rsidRPr="007E0719">
        <w:rPr>
          <w:sz w:val="24"/>
          <w:szCs w:val="24"/>
        </w:rPr>
        <w:t xml:space="preserve">. О передаче </w:t>
      </w:r>
      <w:r w:rsidR="004E7160" w:rsidRPr="007E0719">
        <w:rPr>
          <w:sz w:val="24"/>
          <w:szCs w:val="24"/>
        </w:rPr>
        <w:t xml:space="preserve">недвижимого </w:t>
      </w:r>
      <w:r w:rsidR="002D6B3D" w:rsidRPr="007E0719">
        <w:rPr>
          <w:sz w:val="24"/>
          <w:szCs w:val="24"/>
        </w:rPr>
        <w:t xml:space="preserve">имущества в собственность </w:t>
      </w:r>
      <w:r w:rsidR="006624DF" w:rsidRPr="007E0719">
        <w:rPr>
          <w:sz w:val="24"/>
          <w:szCs w:val="24"/>
        </w:rPr>
        <w:t>муниципального образования «Город</w:t>
      </w:r>
      <w:r w:rsidR="002D6B3D" w:rsidRPr="007E0719">
        <w:rPr>
          <w:sz w:val="24"/>
          <w:szCs w:val="24"/>
        </w:rPr>
        <w:t xml:space="preserve"> Ижевск</w:t>
      </w:r>
      <w:r w:rsidR="004E7160" w:rsidRPr="007E0719">
        <w:rPr>
          <w:sz w:val="24"/>
          <w:szCs w:val="24"/>
        </w:rPr>
        <w:t>»</w:t>
      </w:r>
      <w:r w:rsidR="0037238F" w:rsidRPr="007E0719">
        <w:rPr>
          <w:sz w:val="24"/>
          <w:szCs w:val="24"/>
        </w:rPr>
        <w:t xml:space="preserve">. </w:t>
      </w:r>
    </w:p>
    <w:p w14:paraId="0EC05F0A" w14:textId="472065A5" w:rsidR="004E7160" w:rsidRPr="007E0719" w:rsidRDefault="008F74D9" w:rsidP="007E071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="004E7160" w:rsidRPr="007E0719">
        <w:rPr>
          <w:rFonts w:eastAsia="Times New Roman" w:cs="Times New Roman"/>
          <w:sz w:val="24"/>
          <w:szCs w:val="24"/>
          <w:lang w:eastAsia="ru-RU"/>
        </w:rPr>
        <w:t>. О передаче недвижимого имущества в собственность Удмуртской Республики.</w:t>
      </w:r>
    </w:p>
    <w:p w14:paraId="538D6210" w14:textId="2A4FF692" w:rsidR="00165E11" w:rsidRPr="007E0719" w:rsidRDefault="008F74D9" w:rsidP="007E0719">
      <w:pPr>
        <w:ind w:firstLine="708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9</w:t>
      </w:r>
      <w:r w:rsidR="00FA78B4" w:rsidRPr="007E0719">
        <w:rPr>
          <w:sz w:val="24"/>
          <w:szCs w:val="24"/>
        </w:rPr>
        <w:t>.</w:t>
      </w:r>
      <w:r w:rsidR="00165E11" w:rsidRPr="007E0719">
        <w:rPr>
          <w:sz w:val="24"/>
          <w:szCs w:val="24"/>
        </w:rPr>
        <w:t xml:space="preserve"> </w:t>
      </w:r>
      <w:r w:rsidR="00165E11" w:rsidRPr="007E0719">
        <w:rPr>
          <w:rFonts w:eastAsia="Times New Roman" w:cs="Times New Roman"/>
          <w:sz w:val="24"/>
          <w:szCs w:val="24"/>
          <w:lang w:eastAsia="ru-RU"/>
        </w:rPr>
        <w:t xml:space="preserve">О внесении изменений в Положение об оплате труда муниципальных служащих органов местного самоуправления муниципального образования «Муниципальный округ </w:t>
      </w:r>
      <w:proofErr w:type="spellStart"/>
      <w:r w:rsidR="00165E11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165E11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14:paraId="70381D0C" w14:textId="672D9FAC" w:rsidR="007E0719" w:rsidRDefault="007E0719" w:rsidP="007E0719">
      <w:pPr>
        <w:tabs>
          <w:tab w:val="left" w:pos="0"/>
        </w:tabs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="00FA78B4" w:rsidRPr="007E0719">
        <w:rPr>
          <w:rFonts w:eastAsia="Times New Roman" w:cs="Times New Roman"/>
          <w:sz w:val="24"/>
          <w:szCs w:val="24"/>
          <w:lang w:eastAsia="ru-RU"/>
        </w:rPr>
        <w:t>1</w:t>
      </w:r>
      <w:r w:rsidR="008F74D9">
        <w:rPr>
          <w:rFonts w:eastAsia="Times New Roman" w:cs="Times New Roman"/>
          <w:sz w:val="24"/>
          <w:szCs w:val="24"/>
          <w:lang w:eastAsia="ru-RU"/>
        </w:rPr>
        <w:t>0</w:t>
      </w:r>
      <w:r w:rsidR="000E44F8" w:rsidRPr="007E0719">
        <w:rPr>
          <w:rFonts w:eastAsia="Times New Roman" w:cs="Times New Roman"/>
          <w:sz w:val="24"/>
          <w:szCs w:val="24"/>
          <w:lang w:eastAsia="ru-RU"/>
        </w:rPr>
        <w:t xml:space="preserve">. О внесении изменений в решение Совета депутатов муниципального образования «Муниципальный округ </w:t>
      </w:r>
      <w:proofErr w:type="spellStart"/>
      <w:r w:rsidR="000E44F8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0E44F8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 от 26.04.2023 № 442</w:t>
      </w:r>
      <w:r>
        <w:rPr>
          <w:rFonts w:eastAsia="Times New Roman" w:cs="Times New Roman"/>
          <w:sz w:val="24"/>
          <w:szCs w:val="24"/>
          <w:lang w:eastAsia="ru-RU"/>
        </w:rPr>
        <w:t xml:space="preserve"> «</w:t>
      </w:r>
      <w:r w:rsidRPr="007E071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Об утверждении Положения </w:t>
      </w:r>
      <w:r w:rsidRPr="007E071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 порядке вырубки деревьев и кустарников и содержании мелиоративных защитных лесных насаждений на территории муниципального образования «Муниципальный округ </w:t>
      </w:r>
      <w:proofErr w:type="spellStart"/>
      <w:r w:rsidRPr="007E0719">
        <w:rPr>
          <w:rFonts w:eastAsia="Times New Roman" w:cs="Times New Roman"/>
          <w:color w:val="000000"/>
          <w:sz w:val="24"/>
          <w:szCs w:val="24"/>
          <w:lang w:eastAsia="ru-RU"/>
        </w:rPr>
        <w:t>Завьяловский</w:t>
      </w:r>
      <w:proofErr w:type="spellEnd"/>
      <w:r w:rsidRPr="007E071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Республики»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418D8107" w14:textId="06CE308D" w:rsidR="00F45E4C" w:rsidRPr="00F45E4C" w:rsidRDefault="00F45E4C" w:rsidP="00F45E4C">
      <w:pPr>
        <w:widowControl w:val="0"/>
        <w:spacing w:after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</w:t>
      </w:r>
      <w:r w:rsidR="008F74D9">
        <w:rPr>
          <w:rFonts w:eastAsia="Times New Roman" w:cs="Times New Roman"/>
          <w:sz w:val="24"/>
          <w:szCs w:val="24"/>
          <w:lang w:eastAsia="ru-RU"/>
        </w:rPr>
        <w:t>1</w:t>
      </w:r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  <w:bookmarkStart w:id="0" w:name="_GoBack"/>
      <w:r w:rsidRPr="00F45E4C">
        <w:rPr>
          <w:rFonts w:eastAsia="Times New Roman" w:cs="Times New Roman"/>
          <w:sz w:val="24"/>
          <w:szCs w:val="24"/>
          <w:lang w:eastAsia="ru-RU"/>
        </w:rPr>
        <w:t>О внесении изменений в решение Совета депутатов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45E4C">
        <w:rPr>
          <w:rFonts w:eastAsia="Times New Roman" w:cs="Times New Roman"/>
          <w:sz w:val="24"/>
          <w:szCs w:val="24"/>
          <w:lang w:eastAsia="ru-RU"/>
        </w:rPr>
        <w:t xml:space="preserve">муниципального </w:t>
      </w:r>
      <w:r>
        <w:rPr>
          <w:rFonts w:eastAsia="Times New Roman" w:cs="Times New Roman"/>
          <w:sz w:val="24"/>
          <w:szCs w:val="24"/>
          <w:lang w:eastAsia="ru-RU"/>
        </w:rPr>
        <w:t>о</w:t>
      </w:r>
      <w:r w:rsidRPr="00F45E4C">
        <w:rPr>
          <w:rFonts w:eastAsia="Times New Roman" w:cs="Times New Roman"/>
          <w:sz w:val="24"/>
          <w:szCs w:val="24"/>
          <w:lang w:eastAsia="ru-RU"/>
        </w:rPr>
        <w:t>бразования «</w:t>
      </w:r>
      <w:proofErr w:type="spellStart"/>
      <w:r w:rsidRPr="00F45E4C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Pr="00F45E4C">
        <w:rPr>
          <w:rFonts w:eastAsia="Times New Roman" w:cs="Times New Roman"/>
          <w:sz w:val="24"/>
          <w:szCs w:val="24"/>
          <w:lang w:eastAsia="ru-RU"/>
        </w:rPr>
        <w:t xml:space="preserve"> район»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45E4C">
        <w:rPr>
          <w:rFonts w:eastAsia="Times New Roman" w:cs="Times New Roman"/>
          <w:sz w:val="24"/>
          <w:szCs w:val="24"/>
          <w:lang w:eastAsia="ru-RU"/>
        </w:rPr>
        <w:t>Удмуртской Республики от 26.08.2015 № 453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45E4C">
        <w:rPr>
          <w:rFonts w:eastAsia="Times New Roman" w:cs="Times New Roman"/>
          <w:sz w:val="24"/>
          <w:szCs w:val="24"/>
          <w:lang w:eastAsia="ru-RU"/>
        </w:rPr>
        <w:t>«О реализации Федерального закона от 13.03.2006 № 38-ФЗ «О рекламе» на территории муниципального образования «</w:t>
      </w:r>
      <w:proofErr w:type="spellStart"/>
      <w:r w:rsidRPr="00F45E4C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Pr="00F45E4C">
        <w:rPr>
          <w:rFonts w:eastAsia="Times New Roman" w:cs="Times New Roman"/>
          <w:sz w:val="24"/>
          <w:szCs w:val="24"/>
          <w:lang w:eastAsia="ru-RU"/>
        </w:rPr>
        <w:t xml:space="preserve"> район»</w:t>
      </w:r>
      <w:r>
        <w:rPr>
          <w:rFonts w:eastAsia="Times New Roman" w:cs="Times New Roman"/>
          <w:sz w:val="24"/>
          <w:szCs w:val="24"/>
          <w:lang w:eastAsia="ru-RU"/>
        </w:rPr>
        <w:t>.</w:t>
      </w:r>
      <w:bookmarkEnd w:id="0"/>
    </w:p>
    <w:p w14:paraId="32C099C9" w14:textId="77777777" w:rsidR="00F45E4C" w:rsidRDefault="00F45E4C" w:rsidP="007E0719">
      <w:pPr>
        <w:tabs>
          <w:tab w:val="left" w:pos="0"/>
        </w:tabs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BAA9FE7" w14:textId="17A9825B" w:rsidR="003B1E1C" w:rsidRPr="007E0719" w:rsidRDefault="006624DF" w:rsidP="006624DF">
      <w:pPr>
        <w:tabs>
          <w:tab w:val="left" w:pos="5775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E0719">
        <w:rPr>
          <w:rFonts w:eastAsia="Times New Roman" w:cs="Times New Roman"/>
          <w:sz w:val="24"/>
          <w:szCs w:val="24"/>
          <w:lang w:eastAsia="ru-RU"/>
        </w:rPr>
        <w:tab/>
      </w:r>
    </w:p>
    <w:p w14:paraId="2C5E07BA" w14:textId="77777777" w:rsidR="00165E11" w:rsidRPr="007E0719" w:rsidRDefault="00165E11" w:rsidP="00E3302D">
      <w:pPr>
        <w:contextualSpacing/>
        <w:jc w:val="both"/>
        <w:rPr>
          <w:sz w:val="24"/>
          <w:szCs w:val="24"/>
        </w:rPr>
      </w:pPr>
      <w:r w:rsidRPr="007E0719">
        <w:rPr>
          <w:sz w:val="24"/>
          <w:szCs w:val="24"/>
        </w:rPr>
        <w:t>Разное:</w:t>
      </w:r>
    </w:p>
    <w:p w14:paraId="3DEDCFDB" w14:textId="7D3D1145" w:rsidR="00393D5C" w:rsidRDefault="00165E11" w:rsidP="008F74D9">
      <w:pPr>
        <w:pStyle w:val="a3"/>
        <w:numPr>
          <w:ilvl w:val="0"/>
          <w:numId w:val="2"/>
        </w:numPr>
        <w:spacing w:before="0" w:beforeAutospacing="0" w:after="0" w:afterAutospacing="0"/>
        <w:contextualSpacing/>
        <w:jc w:val="both"/>
      </w:pPr>
      <w:r w:rsidRPr="007E0719">
        <w:t>О результатах деятельности Отдела МВД России «</w:t>
      </w:r>
      <w:proofErr w:type="spellStart"/>
      <w:r w:rsidRPr="007E0719">
        <w:t>Завьяловский</w:t>
      </w:r>
      <w:proofErr w:type="spellEnd"/>
      <w:r w:rsidRPr="007E0719">
        <w:t>» за 2024</w:t>
      </w:r>
      <w:r w:rsidRPr="007E0719">
        <w:rPr>
          <w:i/>
        </w:rPr>
        <w:t xml:space="preserve"> </w:t>
      </w:r>
      <w:r w:rsidRPr="007E0719">
        <w:t>год</w:t>
      </w:r>
    </w:p>
    <w:p w14:paraId="24EF3B33" w14:textId="18F71D6E" w:rsidR="008F74D9" w:rsidRPr="008F74D9" w:rsidRDefault="008F74D9" w:rsidP="008F74D9">
      <w:pPr>
        <w:spacing w:after="0"/>
        <w:ind w:firstLine="708"/>
        <w:contextualSpacing/>
        <w:jc w:val="both"/>
        <w:rPr>
          <w:sz w:val="24"/>
          <w:szCs w:val="24"/>
        </w:rPr>
      </w:pPr>
      <w:r w:rsidRPr="008F74D9">
        <w:rPr>
          <w:sz w:val="24"/>
          <w:szCs w:val="24"/>
          <w:lang w:eastAsia="ru-RU"/>
        </w:rPr>
        <w:lastRenderedPageBreak/>
        <w:t xml:space="preserve">2. </w:t>
      </w:r>
      <w:r w:rsidRPr="008F74D9">
        <w:rPr>
          <w:sz w:val="24"/>
          <w:szCs w:val="24"/>
        </w:rPr>
        <w:t>Порядок заполнения сведений о доходах, расходах, имуществе и обязательствах имущественного характера лицами, замещающими муниципальные должности в 2025 году</w:t>
      </w:r>
      <w:r>
        <w:rPr>
          <w:sz w:val="24"/>
          <w:szCs w:val="24"/>
        </w:rPr>
        <w:t>.</w:t>
      </w:r>
    </w:p>
    <w:p w14:paraId="13571CF8" w14:textId="52127551" w:rsidR="0042050D" w:rsidRPr="007E0719" w:rsidRDefault="00EF480D" w:rsidP="0042050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 w:val="24"/>
          <w:szCs w:val="24"/>
        </w:rPr>
      </w:pPr>
      <w:r w:rsidRPr="007E0719">
        <w:rPr>
          <w:sz w:val="24"/>
          <w:szCs w:val="24"/>
        </w:rPr>
        <w:t>3.</w:t>
      </w:r>
      <w:r w:rsidR="00E22339" w:rsidRPr="007E0719">
        <w:rPr>
          <w:sz w:val="24"/>
          <w:szCs w:val="24"/>
        </w:rPr>
        <w:t xml:space="preserve"> О рассмотрении протеста прокуратуры </w:t>
      </w:r>
      <w:proofErr w:type="spellStart"/>
      <w:r w:rsidR="00E22339" w:rsidRPr="007E0719">
        <w:rPr>
          <w:sz w:val="24"/>
          <w:szCs w:val="24"/>
        </w:rPr>
        <w:t>Завьяловского</w:t>
      </w:r>
      <w:proofErr w:type="spellEnd"/>
      <w:r w:rsidR="00E22339" w:rsidRPr="007E0719">
        <w:rPr>
          <w:sz w:val="24"/>
          <w:szCs w:val="24"/>
        </w:rPr>
        <w:t xml:space="preserve"> района от </w:t>
      </w:r>
      <w:r w:rsidR="00880861" w:rsidRPr="007E0719">
        <w:rPr>
          <w:sz w:val="24"/>
          <w:szCs w:val="24"/>
        </w:rPr>
        <w:t>29.01.2025</w:t>
      </w:r>
      <w:r w:rsidR="003B1E1C" w:rsidRPr="007E0719">
        <w:rPr>
          <w:sz w:val="24"/>
          <w:szCs w:val="24"/>
        </w:rPr>
        <w:t xml:space="preserve"> </w:t>
      </w:r>
      <w:r w:rsidR="007E0719">
        <w:rPr>
          <w:sz w:val="24"/>
          <w:szCs w:val="24"/>
        </w:rPr>
        <w:br/>
      </w:r>
      <w:r w:rsidR="00E22339" w:rsidRPr="007E0719">
        <w:rPr>
          <w:sz w:val="24"/>
          <w:szCs w:val="24"/>
        </w:rPr>
        <w:t xml:space="preserve">№ </w:t>
      </w:r>
      <w:r w:rsidR="00880861" w:rsidRPr="007E0719">
        <w:rPr>
          <w:sz w:val="24"/>
          <w:szCs w:val="24"/>
        </w:rPr>
        <w:t>47-2025/</w:t>
      </w:r>
      <w:proofErr w:type="spellStart"/>
      <w:r w:rsidR="00880861" w:rsidRPr="007E0719">
        <w:rPr>
          <w:sz w:val="24"/>
          <w:szCs w:val="24"/>
        </w:rPr>
        <w:t>Прдп</w:t>
      </w:r>
      <w:proofErr w:type="spellEnd"/>
      <w:r w:rsidR="00880861" w:rsidRPr="007E0719">
        <w:rPr>
          <w:sz w:val="24"/>
          <w:szCs w:val="24"/>
        </w:rPr>
        <w:t xml:space="preserve"> 27-25-20940007 </w:t>
      </w:r>
      <w:r w:rsidR="00E22339" w:rsidRPr="007E0719">
        <w:rPr>
          <w:sz w:val="24"/>
          <w:szCs w:val="24"/>
        </w:rPr>
        <w:t xml:space="preserve">(на Решение Совета депутатов МО «Муниципальный округ Завьяловский район Удмуртской Республики» № </w:t>
      </w:r>
      <w:r w:rsidR="00880861" w:rsidRPr="007E0719">
        <w:rPr>
          <w:sz w:val="24"/>
          <w:szCs w:val="24"/>
        </w:rPr>
        <w:t xml:space="preserve">142 </w:t>
      </w:r>
      <w:r w:rsidR="003B1E1C" w:rsidRPr="007E0719">
        <w:rPr>
          <w:sz w:val="24"/>
          <w:szCs w:val="24"/>
        </w:rPr>
        <w:t xml:space="preserve">от </w:t>
      </w:r>
      <w:r w:rsidR="00880861" w:rsidRPr="007E0719">
        <w:rPr>
          <w:sz w:val="24"/>
          <w:szCs w:val="24"/>
        </w:rPr>
        <w:t>08.12.2021</w:t>
      </w:r>
      <w:r w:rsidR="0042050D" w:rsidRPr="007E0719">
        <w:rPr>
          <w:rFonts w:eastAsia="Calibri" w:cs="Times New Roman"/>
          <w:sz w:val="24"/>
          <w:szCs w:val="24"/>
        </w:rPr>
        <w:t>«</w:t>
      </w:r>
      <w:r w:rsidR="0042050D" w:rsidRPr="007E0719">
        <w:rPr>
          <w:rFonts w:eastAsia="Times New Roman" w:cs="Times New Roman"/>
          <w:sz w:val="24"/>
          <w:szCs w:val="24"/>
          <w:lang w:eastAsia="ru-RU"/>
        </w:rPr>
        <w:t xml:space="preserve">Об утверждении Положения «О муниципальном земельном контроле на территории муниципального образования «Муниципальный округ </w:t>
      </w:r>
      <w:proofErr w:type="spellStart"/>
      <w:r w:rsidR="0042050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42050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42050D" w:rsidRPr="007E0719">
        <w:rPr>
          <w:rFonts w:eastAsia="Calibri" w:cs="Times New Roman"/>
          <w:sz w:val="24"/>
          <w:szCs w:val="24"/>
        </w:rPr>
        <w:t>).</w:t>
      </w:r>
    </w:p>
    <w:p w14:paraId="5CCB1E58" w14:textId="6AAEE19F" w:rsidR="0042050D" w:rsidRPr="007E0719" w:rsidRDefault="00EF480D" w:rsidP="0042050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 w:val="24"/>
          <w:szCs w:val="24"/>
        </w:rPr>
      </w:pPr>
      <w:r w:rsidRPr="007E0719">
        <w:rPr>
          <w:sz w:val="24"/>
          <w:szCs w:val="24"/>
        </w:rPr>
        <w:t>4.</w:t>
      </w:r>
      <w:r w:rsidR="00880861" w:rsidRPr="007E0719">
        <w:rPr>
          <w:sz w:val="24"/>
          <w:szCs w:val="24"/>
        </w:rPr>
        <w:t xml:space="preserve"> О рассмотрении протеста прокуратуры </w:t>
      </w:r>
      <w:proofErr w:type="spellStart"/>
      <w:r w:rsidR="00880861" w:rsidRPr="007E0719">
        <w:rPr>
          <w:sz w:val="24"/>
          <w:szCs w:val="24"/>
        </w:rPr>
        <w:t>Завьяловского</w:t>
      </w:r>
      <w:proofErr w:type="spellEnd"/>
      <w:r w:rsidR="00880861" w:rsidRPr="007E0719">
        <w:rPr>
          <w:sz w:val="24"/>
          <w:szCs w:val="24"/>
        </w:rPr>
        <w:t xml:space="preserve"> района от 29.01.2025</w:t>
      </w:r>
      <w:r w:rsidR="007E0719">
        <w:rPr>
          <w:sz w:val="24"/>
          <w:szCs w:val="24"/>
        </w:rPr>
        <w:br/>
      </w:r>
      <w:r w:rsidR="00880861" w:rsidRPr="007E0719">
        <w:rPr>
          <w:sz w:val="24"/>
          <w:szCs w:val="24"/>
        </w:rPr>
        <w:t>№ 47-2024/</w:t>
      </w:r>
      <w:proofErr w:type="spellStart"/>
      <w:r w:rsidR="00880861" w:rsidRPr="007E0719">
        <w:rPr>
          <w:sz w:val="24"/>
          <w:szCs w:val="24"/>
        </w:rPr>
        <w:t>Прдп</w:t>
      </w:r>
      <w:proofErr w:type="spellEnd"/>
      <w:r w:rsidR="00880861" w:rsidRPr="007E0719">
        <w:rPr>
          <w:sz w:val="24"/>
          <w:szCs w:val="24"/>
        </w:rPr>
        <w:t xml:space="preserve"> 24-25-20940007 (на Решение Совета депутатов МО «Муниципальный округ </w:t>
      </w:r>
      <w:proofErr w:type="spellStart"/>
      <w:r w:rsidR="00880861" w:rsidRPr="007E0719">
        <w:rPr>
          <w:sz w:val="24"/>
          <w:szCs w:val="24"/>
        </w:rPr>
        <w:t>Завьяловский</w:t>
      </w:r>
      <w:proofErr w:type="spellEnd"/>
      <w:r w:rsidR="00880861" w:rsidRPr="007E0719">
        <w:rPr>
          <w:sz w:val="24"/>
          <w:szCs w:val="24"/>
        </w:rPr>
        <w:t xml:space="preserve"> район Удмуртской Республики» № 492 от 27.09.2023</w:t>
      </w:r>
      <w:r w:rsidR="0042050D" w:rsidRPr="007E0719">
        <w:rPr>
          <w:sz w:val="24"/>
          <w:szCs w:val="24"/>
        </w:rPr>
        <w:t xml:space="preserve"> </w:t>
      </w:r>
      <w:r w:rsidR="0042050D" w:rsidRPr="007E0719">
        <w:rPr>
          <w:sz w:val="24"/>
          <w:szCs w:val="24"/>
        </w:rPr>
        <w:br/>
      </w:r>
      <w:r w:rsidR="0042050D" w:rsidRPr="007E0719">
        <w:rPr>
          <w:rFonts w:eastAsia="Calibri" w:cs="Times New Roman"/>
          <w:sz w:val="24"/>
          <w:szCs w:val="24"/>
        </w:rPr>
        <w:t xml:space="preserve">«О внесении изменений в Положение о муниципальном жилищном контроле </w:t>
      </w:r>
      <w:r w:rsidR="0042050D" w:rsidRPr="007E0719">
        <w:rPr>
          <w:rFonts w:eastAsia="Calibri" w:cs="Times New Roman"/>
          <w:sz w:val="24"/>
          <w:szCs w:val="24"/>
        </w:rPr>
        <w:br/>
        <w:t xml:space="preserve">в муниципальном образовании «Муниципальный округ </w:t>
      </w:r>
      <w:proofErr w:type="spellStart"/>
      <w:r w:rsidR="0042050D" w:rsidRPr="007E0719">
        <w:rPr>
          <w:rFonts w:eastAsia="Calibri" w:cs="Times New Roman"/>
          <w:sz w:val="24"/>
          <w:szCs w:val="24"/>
        </w:rPr>
        <w:t>Завьяловский</w:t>
      </w:r>
      <w:proofErr w:type="spellEnd"/>
      <w:r w:rsidR="0042050D" w:rsidRPr="007E0719">
        <w:rPr>
          <w:rFonts w:eastAsia="Calibri" w:cs="Times New Roman"/>
          <w:sz w:val="24"/>
          <w:szCs w:val="24"/>
        </w:rPr>
        <w:t xml:space="preserve"> район  Удмуртской Республики»).</w:t>
      </w:r>
    </w:p>
    <w:p w14:paraId="00A0B265" w14:textId="02292C43" w:rsidR="0042050D" w:rsidRPr="007E0719" w:rsidRDefault="00EF480D" w:rsidP="0042050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 w:val="24"/>
          <w:szCs w:val="24"/>
        </w:rPr>
      </w:pPr>
      <w:r w:rsidRPr="007E0719">
        <w:rPr>
          <w:sz w:val="24"/>
          <w:szCs w:val="24"/>
        </w:rPr>
        <w:t>5.</w:t>
      </w:r>
      <w:r w:rsidR="00880861" w:rsidRPr="007E0719">
        <w:rPr>
          <w:sz w:val="24"/>
          <w:szCs w:val="24"/>
        </w:rPr>
        <w:t xml:space="preserve"> О рассмотрении протеста прокуратуры </w:t>
      </w:r>
      <w:proofErr w:type="spellStart"/>
      <w:r w:rsidR="00880861" w:rsidRPr="007E0719">
        <w:rPr>
          <w:sz w:val="24"/>
          <w:szCs w:val="24"/>
        </w:rPr>
        <w:t>Завьяловского</w:t>
      </w:r>
      <w:proofErr w:type="spellEnd"/>
      <w:r w:rsidR="00880861" w:rsidRPr="007E0719">
        <w:rPr>
          <w:sz w:val="24"/>
          <w:szCs w:val="24"/>
        </w:rPr>
        <w:t xml:space="preserve"> района от 29.01.2025 </w:t>
      </w:r>
      <w:r w:rsidR="007E0719">
        <w:rPr>
          <w:sz w:val="24"/>
          <w:szCs w:val="24"/>
        </w:rPr>
        <w:br/>
      </w:r>
      <w:r w:rsidR="00880861" w:rsidRPr="007E0719">
        <w:rPr>
          <w:sz w:val="24"/>
          <w:szCs w:val="24"/>
        </w:rPr>
        <w:t>№ 47-2025/</w:t>
      </w:r>
      <w:proofErr w:type="spellStart"/>
      <w:r w:rsidR="00880861" w:rsidRPr="007E0719">
        <w:rPr>
          <w:sz w:val="24"/>
          <w:szCs w:val="24"/>
        </w:rPr>
        <w:t>Прдп</w:t>
      </w:r>
      <w:proofErr w:type="spellEnd"/>
      <w:r w:rsidR="00880861" w:rsidRPr="007E0719">
        <w:rPr>
          <w:sz w:val="24"/>
          <w:szCs w:val="24"/>
        </w:rPr>
        <w:t xml:space="preserve"> 25-25-20940007 (на Решение Совета депутатов МО «Муниципальный округ </w:t>
      </w:r>
      <w:proofErr w:type="spellStart"/>
      <w:r w:rsidR="00880861" w:rsidRPr="007E0719">
        <w:rPr>
          <w:sz w:val="24"/>
          <w:szCs w:val="24"/>
        </w:rPr>
        <w:t>Завьяловский</w:t>
      </w:r>
      <w:proofErr w:type="spellEnd"/>
      <w:r w:rsidR="00880861" w:rsidRPr="007E0719">
        <w:rPr>
          <w:sz w:val="24"/>
          <w:szCs w:val="24"/>
        </w:rPr>
        <w:t xml:space="preserve"> район Удмуртской Республики» № 589 от 29.05.2024</w:t>
      </w:r>
      <w:r w:rsidR="0042050D" w:rsidRPr="007E0719">
        <w:rPr>
          <w:sz w:val="24"/>
          <w:szCs w:val="24"/>
        </w:rPr>
        <w:t xml:space="preserve"> </w:t>
      </w:r>
      <w:r w:rsidR="0042050D" w:rsidRPr="007E0719">
        <w:rPr>
          <w:rFonts w:eastAsia="Calibri" w:cs="Times New Roman"/>
          <w:sz w:val="24"/>
          <w:szCs w:val="24"/>
        </w:rPr>
        <w:t>«</w:t>
      </w:r>
      <w:r w:rsidR="0042050D" w:rsidRPr="007E0719">
        <w:rPr>
          <w:rFonts w:eastAsia="Times New Roman" w:cs="Times New Roman"/>
          <w:sz w:val="24"/>
          <w:szCs w:val="24"/>
          <w:lang w:eastAsia="ru-RU"/>
        </w:rPr>
        <w:t xml:space="preserve">О внесении изменений в Положение о муниципальном контроле на автомобильном транспорте и в дорожном хозяйстве в границах муниципального образования «Муниципальный округ </w:t>
      </w:r>
      <w:proofErr w:type="spellStart"/>
      <w:r w:rsidR="0042050D"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="0042050D"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42050D" w:rsidRPr="007E0719">
        <w:rPr>
          <w:rFonts w:eastAsia="Calibri" w:cs="Times New Roman"/>
          <w:sz w:val="24"/>
          <w:szCs w:val="24"/>
        </w:rPr>
        <w:t>).</w:t>
      </w:r>
    </w:p>
    <w:p w14:paraId="241F8195" w14:textId="0093B493" w:rsidR="00880861" w:rsidRPr="007E0719" w:rsidRDefault="00EF480D" w:rsidP="00EF480D">
      <w:pPr>
        <w:spacing w:after="0"/>
        <w:ind w:firstLine="708"/>
        <w:jc w:val="both"/>
        <w:rPr>
          <w:sz w:val="24"/>
          <w:szCs w:val="24"/>
        </w:rPr>
      </w:pPr>
      <w:r w:rsidRPr="007E0719">
        <w:rPr>
          <w:rFonts w:eastAsia="Times New Roman" w:cs="Times New Roman"/>
          <w:sz w:val="24"/>
          <w:szCs w:val="24"/>
          <w:lang w:eastAsia="ru-RU"/>
        </w:rPr>
        <w:t xml:space="preserve">6. О рассмотрении протеста прокуратуры </w:t>
      </w:r>
      <w:proofErr w:type="spellStart"/>
      <w:r w:rsidRPr="007E0719">
        <w:rPr>
          <w:rFonts w:eastAsia="Times New Roman" w:cs="Times New Roman"/>
          <w:sz w:val="24"/>
          <w:szCs w:val="24"/>
          <w:lang w:eastAsia="ru-RU"/>
        </w:rPr>
        <w:t>Завьяловского</w:t>
      </w:r>
      <w:proofErr w:type="spellEnd"/>
      <w:r w:rsidRPr="007E0719">
        <w:rPr>
          <w:rFonts w:eastAsia="Times New Roman" w:cs="Times New Roman"/>
          <w:sz w:val="24"/>
          <w:szCs w:val="24"/>
          <w:lang w:eastAsia="ru-RU"/>
        </w:rPr>
        <w:t xml:space="preserve"> района от 25.12.2024 </w:t>
      </w:r>
      <w:r w:rsidR="007E0719">
        <w:rPr>
          <w:rFonts w:eastAsia="Times New Roman" w:cs="Times New Roman"/>
          <w:sz w:val="24"/>
          <w:szCs w:val="24"/>
          <w:lang w:eastAsia="ru-RU"/>
        </w:rPr>
        <w:br/>
      </w:r>
      <w:r w:rsidRPr="007E0719">
        <w:rPr>
          <w:rFonts w:eastAsia="Times New Roman" w:cs="Times New Roman"/>
          <w:sz w:val="24"/>
          <w:szCs w:val="24"/>
          <w:lang w:eastAsia="ru-RU"/>
        </w:rPr>
        <w:t xml:space="preserve">№ 47-2024 (на решение Совета депутатов муниципального образования «Муниципальный округ </w:t>
      </w:r>
      <w:proofErr w:type="spellStart"/>
      <w:r w:rsidRPr="007E0719">
        <w:rPr>
          <w:rFonts w:eastAsia="Times New Roman" w:cs="Times New Roman"/>
          <w:sz w:val="24"/>
          <w:szCs w:val="24"/>
          <w:lang w:eastAsia="ru-RU"/>
        </w:rPr>
        <w:t>Завьяловский</w:t>
      </w:r>
      <w:proofErr w:type="spellEnd"/>
      <w:r w:rsidRPr="007E0719">
        <w:rPr>
          <w:rFonts w:eastAsia="Times New Roman" w:cs="Times New Roman"/>
          <w:sz w:val="24"/>
          <w:szCs w:val="24"/>
          <w:lang w:eastAsia="ru-RU"/>
        </w:rPr>
        <w:t xml:space="preserve"> район Удмуртской Республики» от 27.07.2022 № 337 «</w:t>
      </w:r>
      <w:r w:rsidRPr="007E0719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Об утверждении Положения о муниципальном контроле в сфере благоустройства на территории</w:t>
      </w:r>
      <w:r w:rsidRPr="007E071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7E071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Pr="007E0719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Завьяловский</w:t>
      </w:r>
      <w:proofErr w:type="spellEnd"/>
      <w:r w:rsidRPr="007E071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Республики»</w:t>
      </w:r>
      <w:r w:rsidRPr="007E0719">
        <w:rPr>
          <w:rFonts w:eastAsia="Times New Roman" w:cs="Times New Roman"/>
          <w:sz w:val="24"/>
          <w:szCs w:val="24"/>
          <w:lang w:eastAsia="ru-RU"/>
        </w:rPr>
        <w:t>).</w:t>
      </w:r>
    </w:p>
    <w:sectPr w:rsidR="00880861" w:rsidRPr="007E0719" w:rsidSect="0042050D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F23F5"/>
    <w:multiLevelType w:val="hybridMultilevel"/>
    <w:tmpl w:val="38AC8C5C"/>
    <w:lvl w:ilvl="0" w:tplc="26D667A2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CC01B3"/>
    <w:multiLevelType w:val="hybridMultilevel"/>
    <w:tmpl w:val="E16A574A"/>
    <w:lvl w:ilvl="0" w:tplc="1AA0C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82"/>
    <w:rsid w:val="000174C3"/>
    <w:rsid w:val="00017723"/>
    <w:rsid w:val="000E44F8"/>
    <w:rsid w:val="00125D2A"/>
    <w:rsid w:val="00136AD5"/>
    <w:rsid w:val="001458B4"/>
    <w:rsid w:val="00162124"/>
    <w:rsid w:val="00165E11"/>
    <w:rsid w:val="00181C79"/>
    <w:rsid w:val="001A3AB9"/>
    <w:rsid w:val="001B23BB"/>
    <w:rsid w:val="001D45D9"/>
    <w:rsid w:val="00217346"/>
    <w:rsid w:val="00253ED7"/>
    <w:rsid w:val="002D159F"/>
    <w:rsid w:val="002D6B3D"/>
    <w:rsid w:val="002E0176"/>
    <w:rsid w:val="00300607"/>
    <w:rsid w:val="0035587C"/>
    <w:rsid w:val="003708D5"/>
    <w:rsid w:val="0037238F"/>
    <w:rsid w:val="0037258B"/>
    <w:rsid w:val="00393D5C"/>
    <w:rsid w:val="003B1E1C"/>
    <w:rsid w:val="0042050D"/>
    <w:rsid w:val="00451CFE"/>
    <w:rsid w:val="00484DC1"/>
    <w:rsid w:val="004B207E"/>
    <w:rsid w:val="004D36AA"/>
    <w:rsid w:val="004D7F55"/>
    <w:rsid w:val="004E7160"/>
    <w:rsid w:val="004F6E6B"/>
    <w:rsid w:val="005A3C90"/>
    <w:rsid w:val="0063171E"/>
    <w:rsid w:val="006624DF"/>
    <w:rsid w:val="00697360"/>
    <w:rsid w:val="006C0B77"/>
    <w:rsid w:val="007209C9"/>
    <w:rsid w:val="007B0A09"/>
    <w:rsid w:val="007E0719"/>
    <w:rsid w:val="0080025B"/>
    <w:rsid w:val="008242FF"/>
    <w:rsid w:val="00835663"/>
    <w:rsid w:val="00846D7C"/>
    <w:rsid w:val="00870751"/>
    <w:rsid w:val="00880861"/>
    <w:rsid w:val="008E7D92"/>
    <w:rsid w:val="008F74D9"/>
    <w:rsid w:val="00922C48"/>
    <w:rsid w:val="0093667B"/>
    <w:rsid w:val="009435E1"/>
    <w:rsid w:val="00A00A00"/>
    <w:rsid w:val="00A75B5F"/>
    <w:rsid w:val="00A80296"/>
    <w:rsid w:val="00B042D6"/>
    <w:rsid w:val="00B915B7"/>
    <w:rsid w:val="00BA75B6"/>
    <w:rsid w:val="00BF0582"/>
    <w:rsid w:val="00C05AE6"/>
    <w:rsid w:val="00C0600B"/>
    <w:rsid w:val="00C47A82"/>
    <w:rsid w:val="00CF31A1"/>
    <w:rsid w:val="00CF49EC"/>
    <w:rsid w:val="00D42304"/>
    <w:rsid w:val="00DB2720"/>
    <w:rsid w:val="00DF3359"/>
    <w:rsid w:val="00E22339"/>
    <w:rsid w:val="00E3302D"/>
    <w:rsid w:val="00E45423"/>
    <w:rsid w:val="00E837E8"/>
    <w:rsid w:val="00EA59DF"/>
    <w:rsid w:val="00EC17CB"/>
    <w:rsid w:val="00EE4070"/>
    <w:rsid w:val="00EE5EEF"/>
    <w:rsid w:val="00EF480D"/>
    <w:rsid w:val="00F00E7F"/>
    <w:rsid w:val="00F12C76"/>
    <w:rsid w:val="00F24A68"/>
    <w:rsid w:val="00F45E4C"/>
    <w:rsid w:val="00F613F9"/>
    <w:rsid w:val="00FA78B4"/>
    <w:rsid w:val="00FB1038"/>
    <w:rsid w:val="00FB2119"/>
    <w:rsid w:val="00F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04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165E1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65E11"/>
    <w:rPr>
      <w:rFonts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165E1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65E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F4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165E1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65E11"/>
    <w:rPr>
      <w:rFonts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165E1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65E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F4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Лариса Александровна</dc:creator>
  <cp:lastModifiedBy>Денисова Лариса Александровна</cp:lastModifiedBy>
  <cp:revision>7</cp:revision>
  <cp:lastPrinted>2025-02-10T05:04:00Z</cp:lastPrinted>
  <dcterms:created xsi:type="dcterms:W3CDTF">2025-02-11T09:18:00Z</dcterms:created>
  <dcterms:modified xsi:type="dcterms:W3CDTF">2025-02-20T12:49:00Z</dcterms:modified>
</cp:coreProperties>
</file>