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644" w:rsidRDefault="003A1455" w:rsidP="003A1455">
      <w:pPr>
        <w:jc w:val="right"/>
      </w:pPr>
      <w:r>
        <w:t>ПРОЕКТ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883AEF" w:rsidRPr="00C20005" w:rsidTr="007850D5">
        <w:tc>
          <w:tcPr>
            <w:tcW w:w="3960" w:type="dxa"/>
          </w:tcPr>
          <w:p w:rsidR="00883AEF" w:rsidRPr="00035A45" w:rsidRDefault="00883AEF" w:rsidP="007850D5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883AEF" w:rsidRPr="00C20005" w:rsidRDefault="00642D2B" w:rsidP="007850D5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-3810</wp:posOffset>
                  </wp:positionV>
                  <wp:extent cx="714375" cy="714375"/>
                  <wp:effectExtent l="0" t="0" r="0" b="0"/>
                  <wp:wrapNone/>
                  <wp:docPr id="2" name="Рисунок 1" descr="Описание: Описание: 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9613A">
              <w:rPr>
                <w:noProof/>
                <w:highlight w:val="yellow"/>
              </w:rPr>
              <w:drawing>
                <wp:inline distT="0" distB="0" distL="0" distR="0">
                  <wp:extent cx="723900" cy="723900"/>
                  <wp:effectExtent l="0" t="0" r="0" b="0"/>
                  <wp:docPr id="1" name="Рисунок 1" descr="Описание: Государственный герб У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осударственный герб У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D46D53" w:rsidRDefault="00D46D53" w:rsidP="007850D5">
            <w:pPr>
              <w:ind w:right="218"/>
              <w:jc w:val="right"/>
            </w:pPr>
          </w:p>
          <w:p w:rsidR="00D46D53" w:rsidRDefault="00D46D53" w:rsidP="007850D5">
            <w:pPr>
              <w:ind w:right="218"/>
              <w:jc w:val="right"/>
            </w:pPr>
          </w:p>
          <w:p w:rsidR="00883AEF" w:rsidRPr="00C20005" w:rsidRDefault="00883AEF" w:rsidP="007850D5">
            <w:pPr>
              <w:ind w:right="218"/>
              <w:jc w:val="right"/>
            </w:pPr>
          </w:p>
        </w:tc>
      </w:tr>
      <w:tr w:rsidR="00883AEF" w:rsidRPr="00C20005" w:rsidTr="007850D5">
        <w:tc>
          <w:tcPr>
            <w:tcW w:w="3960" w:type="dxa"/>
          </w:tcPr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 w:rsidR="0083301F"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 w:rsidR="00A53C98">
              <w:rPr>
                <w:b/>
              </w:rPr>
              <w:t>»</w:t>
            </w:r>
          </w:p>
        </w:tc>
        <w:tc>
          <w:tcPr>
            <w:tcW w:w="1800" w:type="dxa"/>
          </w:tcPr>
          <w:p w:rsidR="00883AEF" w:rsidRPr="00C20005" w:rsidRDefault="00883AEF" w:rsidP="007850D5">
            <w:pPr>
              <w:jc w:val="center"/>
            </w:pPr>
          </w:p>
        </w:tc>
        <w:tc>
          <w:tcPr>
            <w:tcW w:w="3780" w:type="dxa"/>
          </w:tcPr>
          <w:p w:rsidR="002E1C43" w:rsidRPr="007B13CE" w:rsidRDefault="002E1C43" w:rsidP="002E1C43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6B2411" w:rsidRDefault="002E1C43" w:rsidP="006B241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2E1C43" w:rsidRPr="007B13CE" w:rsidRDefault="002E1C43" w:rsidP="006B241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2E1C43" w:rsidRPr="007B13CE" w:rsidRDefault="002E1C43" w:rsidP="002E1C43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883AEF" w:rsidRPr="00C20005" w:rsidRDefault="002E1C43" w:rsidP="002E1C43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883AEF" w:rsidRPr="00C20005" w:rsidRDefault="00883AEF" w:rsidP="00883AEF">
      <w:pPr>
        <w:jc w:val="center"/>
      </w:pPr>
    </w:p>
    <w:p w:rsidR="00883AEF" w:rsidRPr="00C20005" w:rsidRDefault="00883AEF" w:rsidP="00883AEF">
      <w:pPr>
        <w:jc w:val="center"/>
      </w:pPr>
    </w:p>
    <w:p w:rsidR="00883AEF" w:rsidRPr="00C20005" w:rsidRDefault="00883AEF" w:rsidP="00883AEF">
      <w:pPr>
        <w:jc w:val="center"/>
        <w:outlineLvl w:val="0"/>
        <w:rPr>
          <w:b/>
          <w:sz w:val="40"/>
          <w:szCs w:val="40"/>
        </w:rPr>
      </w:pPr>
      <w:r w:rsidRPr="00C20005">
        <w:rPr>
          <w:b/>
          <w:sz w:val="40"/>
          <w:szCs w:val="40"/>
        </w:rPr>
        <w:t>Р Е Ш Е Н И Е</w:t>
      </w:r>
    </w:p>
    <w:p w:rsidR="00883AEF" w:rsidRPr="00C20005" w:rsidRDefault="00883AEF" w:rsidP="00883AEF">
      <w:pPr>
        <w:jc w:val="center"/>
        <w:rPr>
          <w:b/>
          <w:sz w:val="40"/>
          <w:szCs w:val="40"/>
        </w:rPr>
      </w:pPr>
    </w:p>
    <w:p w:rsidR="00883AEF" w:rsidRPr="00452491" w:rsidRDefault="00883AEF" w:rsidP="00883AEF">
      <w:pPr>
        <w:jc w:val="center"/>
      </w:pPr>
      <w:r w:rsidRPr="00452491">
        <w:rPr>
          <w:sz w:val="28"/>
        </w:rPr>
        <w:t xml:space="preserve">_________________                                                                    </w:t>
      </w:r>
      <w:r w:rsidRPr="00452491">
        <w:rPr>
          <w:sz w:val="24"/>
          <w:szCs w:val="24"/>
        </w:rPr>
        <w:t>№___________</w:t>
      </w:r>
    </w:p>
    <w:p w:rsidR="00883AEF" w:rsidRPr="00883AEF" w:rsidRDefault="00883AEF" w:rsidP="00883AEF">
      <w:pPr>
        <w:jc w:val="both"/>
        <w:rPr>
          <w:b/>
          <w:sz w:val="16"/>
          <w:szCs w:val="16"/>
        </w:rPr>
      </w:pP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</w:p>
    <w:p w:rsidR="00883AEF" w:rsidRPr="00C20005" w:rsidRDefault="00883AEF" w:rsidP="00883AEF">
      <w:pPr>
        <w:jc w:val="center"/>
        <w:rPr>
          <w:b/>
          <w:sz w:val="24"/>
          <w:szCs w:val="24"/>
        </w:rPr>
      </w:pPr>
      <w:r w:rsidRPr="00C20005">
        <w:rPr>
          <w:b/>
          <w:sz w:val="24"/>
          <w:szCs w:val="24"/>
        </w:rPr>
        <w:t>с. Завьялово</w:t>
      </w:r>
    </w:p>
    <w:p w:rsidR="00AC331F" w:rsidRDefault="00AC331F" w:rsidP="00AC331F">
      <w:pPr>
        <w:pStyle w:val="20"/>
        <w:tabs>
          <w:tab w:val="left" w:pos="0"/>
        </w:tabs>
        <w:ind w:left="0" w:firstLine="0"/>
        <w:rPr>
          <w:sz w:val="20"/>
        </w:rPr>
      </w:pPr>
    </w:p>
    <w:p w:rsidR="0009463B" w:rsidRDefault="0009463B" w:rsidP="006D67EB">
      <w:pPr>
        <w:pStyle w:val="af5"/>
        <w:ind w:left="0" w:firstLine="709"/>
        <w:jc w:val="both"/>
      </w:pPr>
    </w:p>
    <w:p w:rsidR="00271DE7" w:rsidRPr="001A6208" w:rsidRDefault="00271DE7" w:rsidP="001A6208">
      <w:pPr>
        <w:autoSpaceDN w:val="0"/>
        <w:jc w:val="both"/>
        <w:rPr>
          <w:sz w:val="24"/>
          <w:szCs w:val="24"/>
        </w:rPr>
      </w:pPr>
      <w:r w:rsidRPr="00304012">
        <w:rPr>
          <w:sz w:val="24"/>
        </w:rPr>
        <w:t>О</w:t>
      </w:r>
      <w:r w:rsidR="00B33521">
        <w:rPr>
          <w:sz w:val="24"/>
        </w:rPr>
        <w:t xml:space="preserve"> внесении изменени</w:t>
      </w:r>
      <w:r w:rsidR="00F90829">
        <w:rPr>
          <w:sz w:val="24"/>
        </w:rPr>
        <w:t>я</w:t>
      </w:r>
      <w:r w:rsidR="00B33521">
        <w:rPr>
          <w:sz w:val="24"/>
        </w:rPr>
        <w:t xml:space="preserve"> в </w:t>
      </w:r>
      <w:r w:rsidRPr="00304012">
        <w:rPr>
          <w:sz w:val="24"/>
        </w:rPr>
        <w:t>Поряд</w:t>
      </w:r>
      <w:r w:rsidR="00B33521">
        <w:rPr>
          <w:sz w:val="24"/>
        </w:rPr>
        <w:t>о</w:t>
      </w:r>
      <w:r w:rsidRPr="00304012">
        <w:rPr>
          <w:sz w:val="24"/>
        </w:rPr>
        <w:t xml:space="preserve">к </w:t>
      </w:r>
      <w:r w:rsidR="00F0404F" w:rsidRPr="00F0404F">
        <w:rPr>
          <w:sz w:val="24"/>
          <w:szCs w:val="24"/>
        </w:rPr>
        <w:t>размещения сведений о доходах, расходах, об имуществе и обязательствах имущественного характера лица, замещающего муниципальную должность, муниципальных служащих органов местного самоуправления муниципального образования «Муниципальный округ Завьяловский район Удмуртской Республики» и членов их семей в информационно-телекоммуникационной сети Интернет на официальном сайте муниципального образования и предоставления этих сведений общероссийским средствам массовой информации для опубликования</w:t>
      </w:r>
    </w:p>
    <w:p w:rsidR="00271DE7" w:rsidRPr="00304012" w:rsidRDefault="00271DE7" w:rsidP="00271DE7">
      <w:pPr>
        <w:widowControl w:val="0"/>
        <w:autoSpaceDE w:val="0"/>
        <w:autoSpaceDN w:val="0"/>
        <w:adjustRightInd w:val="0"/>
        <w:jc w:val="both"/>
        <w:outlineLvl w:val="0"/>
        <w:rPr>
          <w:sz w:val="24"/>
        </w:rPr>
      </w:pPr>
    </w:p>
    <w:p w:rsidR="00271DE7" w:rsidRPr="00304012" w:rsidRDefault="00271DE7" w:rsidP="00B432E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4012">
        <w:rPr>
          <w:sz w:val="24"/>
          <w:szCs w:val="24"/>
        </w:rPr>
        <w:t xml:space="preserve">В соответствии </w:t>
      </w:r>
      <w:r w:rsidR="001A6208">
        <w:rPr>
          <w:sz w:val="24"/>
          <w:szCs w:val="24"/>
        </w:rPr>
        <w:t>с</w:t>
      </w:r>
      <w:r w:rsidRPr="00304012">
        <w:rPr>
          <w:sz w:val="24"/>
          <w:szCs w:val="24"/>
        </w:rPr>
        <w:t xml:space="preserve"> </w:t>
      </w:r>
      <w:bookmarkStart w:id="0" w:name="_Hlk133911107"/>
      <w:r w:rsidRPr="00304012">
        <w:rPr>
          <w:sz w:val="24"/>
          <w:szCs w:val="24"/>
        </w:rPr>
        <w:t>Федеральн</w:t>
      </w:r>
      <w:r w:rsidR="001A6208">
        <w:rPr>
          <w:sz w:val="24"/>
          <w:szCs w:val="24"/>
        </w:rPr>
        <w:t>ым</w:t>
      </w:r>
      <w:r w:rsidRPr="00304012">
        <w:rPr>
          <w:sz w:val="24"/>
          <w:szCs w:val="24"/>
        </w:rPr>
        <w:t xml:space="preserve"> зако</w:t>
      </w:r>
      <w:r w:rsidR="001A6208">
        <w:rPr>
          <w:sz w:val="24"/>
          <w:szCs w:val="24"/>
        </w:rPr>
        <w:t>ном</w:t>
      </w:r>
      <w:r w:rsidRPr="00304012">
        <w:rPr>
          <w:sz w:val="24"/>
          <w:szCs w:val="24"/>
        </w:rPr>
        <w:t xml:space="preserve"> от </w:t>
      </w:r>
      <w:r w:rsidR="00D67685">
        <w:rPr>
          <w:sz w:val="24"/>
          <w:szCs w:val="24"/>
        </w:rPr>
        <w:t>2</w:t>
      </w:r>
      <w:r w:rsidR="001A6208">
        <w:rPr>
          <w:sz w:val="24"/>
          <w:szCs w:val="24"/>
        </w:rPr>
        <w:t>5</w:t>
      </w:r>
      <w:r w:rsidRPr="00304012">
        <w:rPr>
          <w:sz w:val="24"/>
          <w:szCs w:val="24"/>
        </w:rPr>
        <w:t>.1</w:t>
      </w:r>
      <w:r w:rsidR="001A6208">
        <w:rPr>
          <w:sz w:val="24"/>
          <w:szCs w:val="24"/>
        </w:rPr>
        <w:t>2</w:t>
      </w:r>
      <w:r w:rsidRPr="00304012">
        <w:rPr>
          <w:sz w:val="24"/>
          <w:szCs w:val="24"/>
        </w:rPr>
        <w:t>.200</w:t>
      </w:r>
      <w:r w:rsidR="001A6208">
        <w:rPr>
          <w:sz w:val="24"/>
          <w:szCs w:val="24"/>
        </w:rPr>
        <w:t>8</w:t>
      </w:r>
      <w:r w:rsidR="00D67685">
        <w:rPr>
          <w:sz w:val="24"/>
          <w:szCs w:val="24"/>
        </w:rPr>
        <w:t xml:space="preserve"> № 273-ФЗ </w:t>
      </w:r>
      <w:r w:rsidRPr="00304012">
        <w:rPr>
          <w:sz w:val="24"/>
          <w:szCs w:val="24"/>
        </w:rPr>
        <w:t xml:space="preserve"> </w:t>
      </w:r>
      <w:r w:rsidR="00D67685">
        <w:rPr>
          <w:sz w:val="24"/>
          <w:szCs w:val="24"/>
        </w:rPr>
        <w:br/>
      </w:r>
      <w:r w:rsidR="001A6208" w:rsidRPr="001A6208">
        <w:rPr>
          <w:sz w:val="24"/>
          <w:szCs w:val="24"/>
        </w:rPr>
        <w:t>«О  про</w:t>
      </w:r>
      <w:r w:rsidR="00BD1C87">
        <w:rPr>
          <w:sz w:val="24"/>
          <w:szCs w:val="24"/>
        </w:rPr>
        <w:t xml:space="preserve">тиводействии </w:t>
      </w:r>
      <w:r w:rsidR="001A6208" w:rsidRPr="001A6208">
        <w:rPr>
          <w:sz w:val="24"/>
          <w:szCs w:val="24"/>
        </w:rPr>
        <w:t xml:space="preserve">коррупции», </w:t>
      </w:r>
      <w:bookmarkEnd w:id="0"/>
      <w:r w:rsidR="00B432EB" w:rsidRPr="00B432EB">
        <w:rPr>
          <w:sz w:val="24"/>
          <w:szCs w:val="24"/>
        </w:rPr>
        <w:t>Федеральны</w:t>
      </w:r>
      <w:r w:rsidR="00B432EB">
        <w:rPr>
          <w:sz w:val="24"/>
          <w:szCs w:val="24"/>
        </w:rPr>
        <w:t>м</w:t>
      </w:r>
      <w:r w:rsidR="00B432EB" w:rsidRPr="00B432EB">
        <w:rPr>
          <w:sz w:val="24"/>
          <w:szCs w:val="24"/>
        </w:rPr>
        <w:t xml:space="preserve"> закон</w:t>
      </w:r>
      <w:r w:rsidR="00B432EB">
        <w:rPr>
          <w:sz w:val="24"/>
          <w:szCs w:val="24"/>
        </w:rPr>
        <w:t>ом</w:t>
      </w:r>
      <w:r w:rsidR="00B432EB" w:rsidRPr="00B432EB">
        <w:rPr>
          <w:sz w:val="24"/>
          <w:szCs w:val="24"/>
        </w:rPr>
        <w:t xml:space="preserve"> от 06.02.2023 </w:t>
      </w:r>
      <w:r w:rsidR="00B432EB">
        <w:rPr>
          <w:sz w:val="24"/>
          <w:szCs w:val="24"/>
        </w:rPr>
        <w:t>№</w:t>
      </w:r>
      <w:r w:rsidR="00B432EB" w:rsidRPr="00B432EB">
        <w:rPr>
          <w:sz w:val="24"/>
          <w:szCs w:val="24"/>
        </w:rPr>
        <w:t xml:space="preserve"> 12-ФЗ</w:t>
      </w:r>
      <w:r w:rsidR="00B432EB">
        <w:rPr>
          <w:sz w:val="24"/>
          <w:szCs w:val="24"/>
        </w:rPr>
        <w:t xml:space="preserve"> </w:t>
      </w:r>
      <w:r w:rsidR="00383AD4">
        <w:rPr>
          <w:sz w:val="24"/>
          <w:szCs w:val="24"/>
        </w:rPr>
        <w:br/>
      </w:r>
      <w:r w:rsidR="00B432EB">
        <w:rPr>
          <w:sz w:val="24"/>
          <w:szCs w:val="24"/>
        </w:rPr>
        <w:t>«</w:t>
      </w:r>
      <w:r w:rsidR="00B432EB" w:rsidRPr="00B432EB">
        <w:rPr>
          <w:sz w:val="24"/>
          <w:szCs w:val="24"/>
        </w:rPr>
        <w:t xml:space="preserve">О внесении изменений в Федеральный закон </w:t>
      </w:r>
      <w:r w:rsidR="00B432EB">
        <w:rPr>
          <w:sz w:val="24"/>
          <w:szCs w:val="24"/>
        </w:rPr>
        <w:t>«</w:t>
      </w:r>
      <w:r w:rsidR="00B432EB" w:rsidRPr="00B432EB">
        <w:rPr>
          <w:sz w:val="24"/>
          <w:szCs w:val="24"/>
        </w:rPr>
        <w:t>Об общих принципах организации публичной власти в субъектах Российской Федерации</w:t>
      </w:r>
      <w:r w:rsidR="00B432EB">
        <w:rPr>
          <w:sz w:val="24"/>
          <w:szCs w:val="24"/>
        </w:rPr>
        <w:t>»</w:t>
      </w:r>
      <w:r w:rsidR="00B432EB" w:rsidRPr="00B432EB">
        <w:rPr>
          <w:sz w:val="24"/>
          <w:szCs w:val="24"/>
        </w:rPr>
        <w:t xml:space="preserve"> и отдельные законодательные акты Российской Федерации</w:t>
      </w:r>
      <w:r w:rsidR="00B432EB">
        <w:rPr>
          <w:sz w:val="24"/>
          <w:szCs w:val="24"/>
        </w:rPr>
        <w:t xml:space="preserve">», </w:t>
      </w:r>
      <w:r w:rsidR="001A6208" w:rsidRPr="001A6208">
        <w:rPr>
          <w:sz w:val="24"/>
          <w:szCs w:val="24"/>
        </w:rPr>
        <w:t>Закон</w:t>
      </w:r>
      <w:r w:rsidR="001A6208">
        <w:rPr>
          <w:sz w:val="24"/>
          <w:szCs w:val="24"/>
        </w:rPr>
        <w:t>ом</w:t>
      </w:r>
      <w:r w:rsidR="001A6208" w:rsidRPr="001A6208">
        <w:rPr>
          <w:sz w:val="24"/>
          <w:szCs w:val="24"/>
        </w:rPr>
        <w:t xml:space="preserve"> У</w:t>
      </w:r>
      <w:r w:rsidR="001A6208">
        <w:rPr>
          <w:sz w:val="24"/>
          <w:szCs w:val="24"/>
        </w:rPr>
        <w:t xml:space="preserve">дмуртской </w:t>
      </w:r>
      <w:r w:rsidR="001A6208" w:rsidRPr="001A6208">
        <w:rPr>
          <w:sz w:val="24"/>
          <w:szCs w:val="24"/>
        </w:rPr>
        <w:t>Р</w:t>
      </w:r>
      <w:r w:rsidR="001A6208">
        <w:rPr>
          <w:sz w:val="24"/>
          <w:szCs w:val="24"/>
        </w:rPr>
        <w:t>еспублики</w:t>
      </w:r>
      <w:r w:rsidR="001A6208" w:rsidRPr="001A6208">
        <w:rPr>
          <w:sz w:val="24"/>
          <w:szCs w:val="24"/>
        </w:rPr>
        <w:t xml:space="preserve"> от 19.06.2017 </w:t>
      </w:r>
      <w:r w:rsidR="001A6208">
        <w:rPr>
          <w:sz w:val="24"/>
          <w:szCs w:val="24"/>
        </w:rPr>
        <w:t>№</w:t>
      </w:r>
      <w:r w:rsidR="001A6208" w:rsidRPr="001A6208">
        <w:rPr>
          <w:sz w:val="24"/>
          <w:szCs w:val="24"/>
        </w:rPr>
        <w:t xml:space="preserve"> 37-РЗ</w:t>
      </w:r>
      <w:r w:rsidR="001A6208">
        <w:rPr>
          <w:sz w:val="24"/>
          <w:szCs w:val="24"/>
        </w:rPr>
        <w:t xml:space="preserve"> </w:t>
      </w:r>
      <w:bookmarkStart w:id="1" w:name="_Hlk133912221"/>
      <w:r w:rsidR="001A6208">
        <w:rPr>
          <w:sz w:val="24"/>
          <w:szCs w:val="24"/>
        </w:rPr>
        <w:t>«</w:t>
      </w:r>
      <w:r w:rsidR="001A6208" w:rsidRPr="001A6208">
        <w:rPr>
          <w:sz w:val="24"/>
          <w:szCs w:val="24"/>
        </w:rPr>
        <w:t>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</w:t>
      </w:r>
      <w:r w:rsidR="001A6208">
        <w:rPr>
          <w:sz w:val="24"/>
          <w:szCs w:val="24"/>
        </w:rPr>
        <w:t>»,</w:t>
      </w:r>
      <w:r w:rsidRPr="00304012">
        <w:rPr>
          <w:sz w:val="24"/>
          <w:szCs w:val="24"/>
        </w:rPr>
        <w:t xml:space="preserve"> </w:t>
      </w:r>
      <w:bookmarkEnd w:id="1"/>
      <w:r w:rsidRPr="00304012">
        <w:rPr>
          <w:sz w:val="24"/>
          <w:szCs w:val="24"/>
        </w:rPr>
        <w:t xml:space="preserve">руководствуясь Уставом муниципального образования «Муниципальный округ Завьяловский район Удмуртской Республики», </w:t>
      </w:r>
    </w:p>
    <w:p w:rsidR="00271DE7" w:rsidRPr="00304012" w:rsidRDefault="00271DE7" w:rsidP="008F335A">
      <w:pPr>
        <w:autoSpaceDE w:val="0"/>
        <w:autoSpaceDN w:val="0"/>
        <w:adjustRightInd w:val="0"/>
        <w:rPr>
          <w:sz w:val="24"/>
          <w:szCs w:val="24"/>
        </w:rPr>
      </w:pPr>
    </w:p>
    <w:p w:rsidR="00271DE7" w:rsidRPr="00304012" w:rsidRDefault="00271DE7" w:rsidP="00271DE7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304012">
        <w:rPr>
          <w:b/>
          <w:sz w:val="24"/>
          <w:szCs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:rsidR="00271DE7" w:rsidRPr="00304012" w:rsidRDefault="00271DE7" w:rsidP="008F335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8F335A" w:rsidRDefault="00271DE7" w:rsidP="00BD1C87">
      <w:pPr>
        <w:autoSpaceDN w:val="0"/>
        <w:ind w:firstLine="709"/>
        <w:jc w:val="both"/>
        <w:rPr>
          <w:sz w:val="24"/>
          <w:szCs w:val="24"/>
        </w:rPr>
      </w:pPr>
      <w:r w:rsidRPr="00304012">
        <w:rPr>
          <w:sz w:val="24"/>
          <w:szCs w:val="24"/>
        </w:rPr>
        <w:t xml:space="preserve">1. </w:t>
      </w:r>
      <w:r w:rsidR="001A6208">
        <w:rPr>
          <w:sz w:val="24"/>
          <w:szCs w:val="24"/>
        </w:rPr>
        <w:t xml:space="preserve">Внести  в </w:t>
      </w:r>
      <w:r w:rsidRPr="00304012">
        <w:rPr>
          <w:sz w:val="24"/>
          <w:szCs w:val="24"/>
        </w:rPr>
        <w:t xml:space="preserve"> Порядок</w:t>
      </w:r>
      <w:r w:rsidR="001A6208">
        <w:rPr>
          <w:sz w:val="24"/>
          <w:szCs w:val="24"/>
        </w:rPr>
        <w:t xml:space="preserve"> </w:t>
      </w:r>
      <w:r w:rsidR="001A6208" w:rsidRPr="001A6208">
        <w:rPr>
          <w:sz w:val="24"/>
          <w:szCs w:val="24"/>
        </w:rPr>
        <w:t>размещения сведений о доходах, расходах, об имуществе и обязательствах имущественного характера лица, замещающего муниципальную должность, муниципальных служащих органов местного самоуправления муниципального образования «Муниципальный округ Завьяловский район Удмуртской Республики» и членов их семей в информационно-телекоммуникационной сети Интернет на официальном сайте муниципального образования и предоставления этих сведений общероссийским средствам массовой информации для опубликования, утвержденный решением Совета депутатов муниципального образования «Муниципальный округ</w:t>
      </w:r>
      <w:r w:rsidR="008F335A">
        <w:rPr>
          <w:sz w:val="24"/>
          <w:szCs w:val="24"/>
        </w:rPr>
        <w:t xml:space="preserve"> </w:t>
      </w:r>
      <w:r w:rsidR="001A6208" w:rsidRPr="001A6208">
        <w:rPr>
          <w:sz w:val="24"/>
          <w:szCs w:val="24"/>
        </w:rPr>
        <w:t xml:space="preserve">Завьяловский </w:t>
      </w:r>
      <w:r w:rsidR="008F335A">
        <w:rPr>
          <w:sz w:val="24"/>
          <w:szCs w:val="24"/>
        </w:rPr>
        <w:t xml:space="preserve"> </w:t>
      </w:r>
      <w:r w:rsidR="001A6208" w:rsidRPr="001A6208">
        <w:rPr>
          <w:sz w:val="24"/>
          <w:szCs w:val="24"/>
        </w:rPr>
        <w:t>район</w:t>
      </w:r>
      <w:r w:rsidR="008F335A">
        <w:rPr>
          <w:sz w:val="24"/>
          <w:szCs w:val="24"/>
        </w:rPr>
        <w:t xml:space="preserve"> </w:t>
      </w:r>
      <w:r w:rsidR="001A6208" w:rsidRPr="001A6208">
        <w:rPr>
          <w:sz w:val="24"/>
          <w:szCs w:val="24"/>
        </w:rPr>
        <w:t xml:space="preserve">Удмуртской </w:t>
      </w:r>
      <w:r w:rsidR="008F335A">
        <w:rPr>
          <w:sz w:val="24"/>
          <w:szCs w:val="24"/>
        </w:rPr>
        <w:t xml:space="preserve"> </w:t>
      </w:r>
      <w:r w:rsidR="001A6208" w:rsidRPr="001A6208">
        <w:rPr>
          <w:sz w:val="24"/>
          <w:szCs w:val="24"/>
        </w:rPr>
        <w:t>Республики»</w:t>
      </w:r>
      <w:r w:rsidR="008F335A">
        <w:rPr>
          <w:sz w:val="24"/>
          <w:szCs w:val="24"/>
        </w:rPr>
        <w:t xml:space="preserve"> </w:t>
      </w:r>
      <w:r w:rsidR="001A6208" w:rsidRPr="001A6208">
        <w:rPr>
          <w:sz w:val="24"/>
          <w:szCs w:val="24"/>
        </w:rPr>
        <w:t xml:space="preserve"> от </w:t>
      </w:r>
      <w:r w:rsidR="008F335A">
        <w:rPr>
          <w:sz w:val="24"/>
          <w:szCs w:val="24"/>
        </w:rPr>
        <w:t xml:space="preserve"> </w:t>
      </w:r>
      <w:r w:rsidR="001A6208" w:rsidRPr="001A6208">
        <w:rPr>
          <w:sz w:val="24"/>
          <w:szCs w:val="24"/>
        </w:rPr>
        <w:t xml:space="preserve">27.04.2022 </w:t>
      </w:r>
    </w:p>
    <w:p w:rsidR="001A6208" w:rsidRDefault="001A6208" w:rsidP="00BD1C87">
      <w:pPr>
        <w:autoSpaceDN w:val="0"/>
        <w:jc w:val="both"/>
        <w:rPr>
          <w:sz w:val="24"/>
          <w:szCs w:val="24"/>
        </w:rPr>
      </w:pPr>
      <w:r w:rsidRPr="001A6208">
        <w:rPr>
          <w:sz w:val="24"/>
          <w:szCs w:val="24"/>
        </w:rPr>
        <w:t>№ 271</w:t>
      </w:r>
      <w:r>
        <w:rPr>
          <w:sz w:val="24"/>
          <w:szCs w:val="24"/>
        </w:rPr>
        <w:t>, следующ</w:t>
      </w:r>
      <w:r w:rsidR="00F90829">
        <w:rPr>
          <w:sz w:val="24"/>
          <w:szCs w:val="24"/>
        </w:rPr>
        <w:t>е</w:t>
      </w:r>
      <w:r>
        <w:rPr>
          <w:sz w:val="24"/>
          <w:szCs w:val="24"/>
        </w:rPr>
        <w:t>е изменени</w:t>
      </w:r>
      <w:r w:rsidR="00F90829">
        <w:rPr>
          <w:sz w:val="24"/>
          <w:szCs w:val="24"/>
        </w:rPr>
        <w:t>е</w:t>
      </w:r>
      <w:r>
        <w:rPr>
          <w:sz w:val="24"/>
          <w:szCs w:val="24"/>
        </w:rPr>
        <w:t>:</w:t>
      </w:r>
    </w:p>
    <w:p w:rsidR="00BD1C87" w:rsidRDefault="00BD1C87" w:rsidP="00BD1C87">
      <w:pPr>
        <w:autoSpaceDN w:val="0"/>
        <w:jc w:val="both"/>
        <w:rPr>
          <w:sz w:val="24"/>
          <w:szCs w:val="24"/>
        </w:rPr>
      </w:pPr>
    </w:p>
    <w:p w:rsidR="00BD1C87" w:rsidRPr="001A6208" w:rsidRDefault="00BD1C87" w:rsidP="00BD1C87">
      <w:pPr>
        <w:autoSpaceDN w:val="0"/>
        <w:jc w:val="both"/>
        <w:rPr>
          <w:sz w:val="24"/>
          <w:szCs w:val="24"/>
        </w:rPr>
      </w:pPr>
    </w:p>
    <w:p w:rsidR="00271DE7" w:rsidRDefault="00030E7A" w:rsidP="00BD1C87">
      <w:pPr>
        <w:numPr>
          <w:ilvl w:val="1"/>
          <w:numId w:val="45"/>
        </w:numPr>
        <w:tabs>
          <w:tab w:val="left" w:pos="1134"/>
        </w:tabs>
        <w:autoSpaceDN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8F335A">
        <w:rPr>
          <w:sz w:val="24"/>
          <w:szCs w:val="24"/>
        </w:rPr>
        <w:t>П</w:t>
      </w:r>
      <w:r w:rsidR="00BD1C87">
        <w:rPr>
          <w:sz w:val="24"/>
          <w:szCs w:val="24"/>
        </w:rPr>
        <w:t>ункт 1</w:t>
      </w:r>
      <w:r>
        <w:rPr>
          <w:sz w:val="24"/>
          <w:szCs w:val="24"/>
        </w:rPr>
        <w:t xml:space="preserve"> </w:t>
      </w:r>
      <w:r w:rsidR="008F335A">
        <w:rPr>
          <w:sz w:val="24"/>
          <w:szCs w:val="24"/>
        </w:rPr>
        <w:t>изложить в следующей редакции</w:t>
      </w:r>
      <w:r>
        <w:rPr>
          <w:sz w:val="24"/>
          <w:szCs w:val="24"/>
        </w:rPr>
        <w:t>:</w:t>
      </w:r>
    </w:p>
    <w:p w:rsidR="00271DE7" w:rsidRPr="00030E7A" w:rsidRDefault="00030E7A" w:rsidP="00BD1C87">
      <w:pPr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«1.</w:t>
      </w:r>
      <w:r w:rsidR="008F335A" w:rsidRPr="008F335A">
        <w:rPr>
          <w:sz w:val="24"/>
          <w:szCs w:val="24"/>
        </w:rPr>
        <w:t xml:space="preserve"> Настоящий порядок размещения сведений о доходах, расходах, об имуществе и обязательствах имущественного характера лица, замещающего муниципальную должность</w:t>
      </w:r>
      <w:r w:rsidR="008F335A">
        <w:rPr>
          <w:sz w:val="24"/>
          <w:szCs w:val="24"/>
        </w:rPr>
        <w:t xml:space="preserve"> (за исключением лица, замещающего муниципальную должность депутата Совета депутатов муниципального образования «Муниципальный округ Завьяловский район Удмуртской Республики»)</w:t>
      </w:r>
      <w:r w:rsidR="008F335A" w:rsidRPr="008F335A">
        <w:rPr>
          <w:sz w:val="24"/>
          <w:szCs w:val="24"/>
        </w:rPr>
        <w:t>, муниципальных служащих органов местного самоуправления муниципального образования «Муниципальный округ Завьяловский район Удмуртской Республики» и членов их семей в информационно-телекоммуникационной сети Интернет на официальном са</w:t>
      </w:r>
      <w:r w:rsidR="00BD1C87">
        <w:rPr>
          <w:sz w:val="24"/>
          <w:szCs w:val="24"/>
        </w:rPr>
        <w:t xml:space="preserve">йте муниципального образования </w:t>
      </w:r>
      <w:r w:rsidR="008F335A" w:rsidRPr="008F335A">
        <w:rPr>
          <w:sz w:val="24"/>
          <w:szCs w:val="24"/>
        </w:rPr>
        <w:t xml:space="preserve">и предоставления этих сведений общероссийским средствам массовой информации для опубликования (далее – Порядок) устанавливает обязанности </w:t>
      </w:r>
      <w:r w:rsidR="008F335A">
        <w:rPr>
          <w:sz w:val="24"/>
          <w:szCs w:val="24"/>
        </w:rPr>
        <w:t>отдела правовой и антикоррупционной экспертизы правового</w:t>
      </w:r>
      <w:r w:rsidR="00BD1C87">
        <w:rPr>
          <w:sz w:val="24"/>
          <w:szCs w:val="24"/>
        </w:rPr>
        <w:t xml:space="preserve">  </w:t>
      </w:r>
      <w:r w:rsidR="008F335A" w:rsidRPr="008F335A">
        <w:rPr>
          <w:sz w:val="24"/>
          <w:szCs w:val="24"/>
        </w:rPr>
        <w:t xml:space="preserve">управления  Администрации муниципального образования «Муниципальный округ Завьяловский район Удмуртской Республики» (далее – </w:t>
      </w:r>
      <w:r w:rsidR="008F335A">
        <w:rPr>
          <w:sz w:val="24"/>
          <w:szCs w:val="24"/>
        </w:rPr>
        <w:t>отдел правовой и антикоррупционной экспертизы</w:t>
      </w:r>
      <w:r w:rsidR="008F335A" w:rsidRPr="008F335A">
        <w:rPr>
          <w:sz w:val="24"/>
          <w:szCs w:val="24"/>
        </w:rPr>
        <w:t>) по размещению сведений о доходах, расходах, об имуществе и обязательствах имущественного характера лица, замещающего муниципальную должность</w:t>
      </w:r>
      <w:r w:rsidR="008F335A">
        <w:rPr>
          <w:sz w:val="24"/>
          <w:szCs w:val="24"/>
        </w:rPr>
        <w:t xml:space="preserve"> </w:t>
      </w:r>
      <w:r w:rsidR="008F335A" w:rsidRPr="008F335A">
        <w:rPr>
          <w:sz w:val="24"/>
          <w:szCs w:val="24"/>
        </w:rPr>
        <w:t>(за исключением лица, замещающего муниципальную должность депутата Совета депутатов муниципального образования «Муниципальный округ Завьяловский район Удмуртской Республики»), муниципальных служащих органов местного самоуправления муниципального образования «Муниципальный округ Завьяловский район Удмуртской Республики» (далее – лицо, замещающее муниципальную должность, муниципальный служащий), их супругов и несовершеннолетних детей (далее - сведения о доходах, расходах, об имуществе и обязательствах имущественного характера) на официальном сайте муниципального образования  (далее - официальный сайт), а также по предоставлению этих сведений общероссийским средствам массовой информации для опубликования в связи с их запросами</w:t>
      </w:r>
      <w:r w:rsidRPr="00030E7A">
        <w:rPr>
          <w:sz w:val="24"/>
          <w:szCs w:val="24"/>
        </w:rPr>
        <w:t>.</w:t>
      </w:r>
      <w:r>
        <w:rPr>
          <w:sz w:val="24"/>
          <w:szCs w:val="24"/>
        </w:rPr>
        <w:t>».</w:t>
      </w:r>
    </w:p>
    <w:p w:rsidR="00271DE7" w:rsidRPr="00304012" w:rsidRDefault="00030E7A" w:rsidP="00BD1C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271DE7">
        <w:rPr>
          <w:sz w:val="24"/>
          <w:szCs w:val="24"/>
        </w:rPr>
        <w:t xml:space="preserve">. </w:t>
      </w:r>
      <w:r w:rsidR="00271DE7" w:rsidRPr="00304012">
        <w:rPr>
          <w:sz w:val="24"/>
          <w:szCs w:val="24"/>
        </w:rPr>
        <w:t>Осуществить официальное опубликование настоящего решения в газете «Пригородные вести», сетевом издании – сайте муниципального</w:t>
      </w:r>
      <w:r w:rsidR="00271DE7">
        <w:rPr>
          <w:sz w:val="24"/>
          <w:szCs w:val="24"/>
        </w:rPr>
        <w:t xml:space="preserve"> </w:t>
      </w:r>
      <w:r w:rsidR="00271DE7" w:rsidRPr="00304012">
        <w:rPr>
          <w:sz w:val="24"/>
          <w:szCs w:val="24"/>
        </w:rPr>
        <w:t>образования завправо.рф, а также разместить на официальном сайте муниципального образования  завьяловский.рф в сети «Интернет».</w:t>
      </w:r>
    </w:p>
    <w:p w:rsidR="00271DE7" w:rsidRDefault="00271DE7" w:rsidP="00BD1C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71DE7" w:rsidRDefault="00271DE7" w:rsidP="00BD1C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D1C87" w:rsidRDefault="00BD1C87" w:rsidP="00BD1C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D1C87" w:rsidRPr="00304012" w:rsidRDefault="00BD1C87" w:rsidP="00BD1C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71DE7" w:rsidRDefault="00271DE7" w:rsidP="00271DE7">
      <w:pPr>
        <w:autoSpaceDE w:val="0"/>
        <w:autoSpaceDN w:val="0"/>
        <w:adjustRightInd w:val="0"/>
        <w:rPr>
          <w:sz w:val="24"/>
          <w:szCs w:val="24"/>
        </w:rPr>
      </w:pPr>
      <w:r w:rsidRPr="00304012">
        <w:rPr>
          <w:sz w:val="24"/>
          <w:szCs w:val="24"/>
        </w:rPr>
        <w:t xml:space="preserve">Председатель Совета депутатов                                                </w:t>
      </w:r>
      <w:bookmarkStart w:id="2" w:name="_GoBack"/>
      <w:bookmarkEnd w:id="2"/>
      <w:r w:rsidRPr="00304012">
        <w:rPr>
          <w:sz w:val="24"/>
          <w:szCs w:val="24"/>
        </w:rPr>
        <w:t xml:space="preserve">                       Т.Н. Дудырева</w:t>
      </w:r>
    </w:p>
    <w:p w:rsidR="00271DE7" w:rsidRDefault="00271DE7" w:rsidP="00271DE7">
      <w:pPr>
        <w:autoSpaceDE w:val="0"/>
        <w:autoSpaceDN w:val="0"/>
        <w:adjustRightInd w:val="0"/>
        <w:rPr>
          <w:sz w:val="24"/>
          <w:szCs w:val="24"/>
        </w:rPr>
      </w:pPr>
    </w:p>
    <w:p w:rsidR="00271DE7" w:rsidRPr="00304012" w:rsidRDefault="00271DE7" w:rsidP="00271DE7">
      <w:pPr>
        <w:autoSpaceDE w:val="0"/>
        <w:autoSpaceDN w:val="0"/>
        <w:adjustRightInd w:val="0"/>
        <w:rPr>
          <w:sz w:val="24"/>
          <w:szCs w:val="24"/>
        </w:rPr>
      </w:pPr>
    </w:p>
    <w:p w:rsidR="00BD1C87" w:rsidRDefault="00271DE7" w:rsidP="00030E7A">
      <w:pPr>
        <w:autoSpaceDE w:val="0"/>
        <w:autoSpaceDN w:val="0"/>
        <w:adjustRightInd w:val="0"/>
        <w:rPr>
          <w:sz w:val="24"/>
          <w:szCs w:val="24"/>
        </w:rPr>
      </w:pPr>
      <w:r w:rsidRPr="00304012">
        <w:rPr>
          <w:sz w:val="24"/>
          <w:szCs w:val="24"/>
        </w:rPr>
        <w:t>Глава муниципального образования</w:t>
      </w:r>
    </w:p>
    <w:p w:rsidR="00BD1C87" w:rsidRDefault="00BD1C87" w:rsidP="00030E7A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«Муниципальный округ Завьяловский</w:t>
      </w:r>
    </w:p>
    <w:p w:rsidR="00B71644" w:rsidRDefault="00BD1C87" w:rsidP="00030E7A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район Удмуртской Республики»</w:t>
      </w:r>
      <w:r w:rsidR="00271DE7" w:rsidRPr="00304012">
        <w:rPr>
          <w:sz w:val="24"/>
          <w:szCs w:val="24"/>
        </w:rPr>
        <w:t xml:space="preserve">                                                  </w:t>
      </w:r>
      <w:r>
        <w:rPr>
          <w:sz w:val="24"/>
          <w:szCs w:val="24"/>
        </w:rPr>
        <w:t xml:space="preserve">        </w:t>
      </w:r>
      <w:r w:rsidR="00271DE7" w:rsidRPr="00304012">
        <w:rPr>
          <w:sz w:val="24"/>
          <w:szCs w:val="24"/>
        </w:rPr>
        <w:t xml:space="preserve">               К.Н. Русин</w:t>
      </w:r>
      <w:r w:rsidR="00030E7A">
        <w:rPr>
          <w:sz w:val="24"/>
          <w:szCs w:val="24"/>
        </w:rPr>
        <w:t>ов</w:t>
      </w:r>
    </w:p>
    <w:p w:rsidR="00030E7A" w:rsidRPr="00BD1C87" w:rsidRDefault="00030E7A" w:rsidP="00030E7A">
      <w:pPr>
        <w:autoSpaceDE w:val="0"/>
        <w:autoSpaceDN w:val="0"/>
        <w:adjustRightInd w:val="0"/>
        <w:rPr>
          <w:b/>
          <w:sz w:val="24"/>
        </w:rPr>
      </w:pPr>
      <w:r w:rsidRPr="00BD1C87">
        <w:rPr>
          <w:b/>
          <w:sz w:val="24"/>
          <w:szCs w:val="24"/>
        </w:rPr>
        <w:t>«___»_______________2023</w:t>
      </w:r>
    </w:p>
    <w:sectPr w:rsidR="00030E7A" w:rsidRPr="00BD1C87" w:rsidSect="009F1235">
      <w:headerReference w:type="even" r:id="rId11"/>
      <w:headerReference w:type="default" r:id="rId12"/>
      <w:pgSz w:w="11907" w:h="16840"/>
      <w:pgMar w:top="567" w:right="851" w:bottom="851" w:left="1985" w:header="426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48F" w:rsidRDefault="0058648F">
      <w:r>
        <w:separator/>
      </w:r>
    </w:p>
  </w:endnote>
  <w:endnote w:type="continuationSeparator" w:id="0">
    <w:p w:rsidR="0058648F" w:rsidRDefault="00586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48F" w:rsidRDefault="0058648F">
      <w:r>
        <w:separator/>
      </w:r>
    </w:p>
  </w:footnote>
  <w:footnote w:type="continuationSeparator" w:id="0">
    <w:p w:rsidR="0058648F" w:rsidRDefault="005864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3A" w:rsidRDefault="00D9613A" w:rsidP="00824F10">
    <w:pPr>
      <w:pStyle w:val="a5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9613A" w:rsidRDefault="00D9613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829" w:rsidRDefault="00F9082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D1C87">
      <w:rPr>
        <w:noProof/>
      </w:rPr>
      <w:t>2</w:t>
    </w:r>
    <w:r>
      <w:fldChar w:fldCharType="end"/>
    </w:r>
  </w:p>
  <w:p w:rsidR="00F90829" w:rsidRDefault="00F9082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7B9"/>
    <w:multiLevelType w:val="hybridMultilevel"/>
    <w:tmpl w:val="CD18BEDA"/>
    <w:lvl w:ilvl="0" w:tplc="175C8736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05B10193"/>
    <w:multiLevelType w:val="singleLevel"/>
    <w:tmpl w:val="1CD6BF76"/>
    <w:lvl w:ilvl="0">
      <w:start w:val="1"/>
      <w:numFmt w:val="decimal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>
    <w:nsid w:val="06A17EE0"/>
    <w:multiLevelType w:val="hybridMultilevel"/>
    <w:tmpl w:val="895C35D2"/>
    <w:lvl w:ilvl="0" w:tplc="1A1048E4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6F81AD5"/>
    <w:multiLevelType w:val="hybridMultilevel"/>
    <w:tmpl w:val="7A0A4D70"/>
    <w:lvl w:ilvl="0" w:tplc="94B45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924C85"/>
    <w:multiLevelType w:val="singleLevel"/>
    <w:tmpl w:val="950A146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11C90930"/>
    <w:multiLevelType w:val="multilevel"/>
    <w:tmpl w:val="8B4C56EA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>
    <w:nsid w:val="136B2A29"/>
    <w:multiLevelType w:val="hybridMultilevel"/>
    <w:tmpl w:val="41860C40"/>
    <w:lvl w:ilvl="0" w:tplc="C03C667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>
    <w:nsid w:val="17DA2A8D"/>
    <w:multiLevelType w:val="hybridMultilevel"/>
    <w:tmpl w:val="FDA8A028"/>
    <w:lvl w:ilvl="0" w:tplc="BD8E7E04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C4D7668"/>
    <w:multiLevelType w:val="singleLevel"/>
    <w:tmpl w:val="655E5B3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9">
    <w:nsid w:val="1E6D700A"/>
    <w:multiLevelType w:val="hybridMultilevel"/>
    <w:tmpl w:val="9D2E73B4"/>
    <w:lvl w:ilvl="0" w:tplc="9EF6D406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1EB360BA"/>
    <w:multiLevelType w:val="hybridMultilevel"/>
    <w:tmpl w:val="896687AA"/>
    <w:lvl w:ilvl="0" w:tplc="CF66389E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1F25187E"/>
    <w:multiLevelType w:val="hybridMultilevel"/>
    <w:tmpl w:val="EFD0BAF4"/>
    <w:lvl w:ilvl="0" w:tplc="95DC999E">
      <w:start w:val="1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219E6363"/>
    <w:multiLevelType w:val="hybridMultilevel"/>
    <w:tmpl w:val="4C6E7894"/>
    <w:lvl w:ilvl="0" w:tplc="020CDD24">
      <w:start w:val="2"/>
      <w:numFmt w:val="decimal"/>
      <w:lvlText w:val="%1.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26681E06"/>
    <w:multiLevelType w:val="multilevel"/>
    <w:tmpl w:val="276E27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26890F19"/>
    <w:multiLevelType w:val="multilevel"/>
    <w:tmpl w:val="7094776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5">
    <w:nsid w:val="2724586C"/>
    <w:multiLevelType w:val="hybridMultilevel"/>
    <w:tmpl w:val="673E49FC"/>
    <w:lvl w:ilvl="0" w:tplc="F25C3E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2EADF6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35246C96"/>
    <w:multiLevelType w:val="hybridMultilevel"/>
    <w:tmpl w:val="16424B5C"/>
    <w:lvl w:ilvl="0" w:tplc="14EC222A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7">
    <w:nsid w:val="38780974"/>
    <w:multiLevelType w:val="singleLevel"/>
    <w:tmpl w:val="BA20E234"/>
    <w:lvl w:ilvl="0">
      <w:start w:val="1"/>
      <w:numFmt w:val="bullet"/>
      <w:lvlText w:val="-"/>
      <w:lvlJc w:val="left"/>
      <w:pPr>
        <w:tabs>
          <w:tab w:val="num" w:pos="1047"/>
        </w:tabs>
        <w:ind w:left="1047" w:hanging="480"/>
      </w:pPr>
      <w:rPr>
        <w:rFonts w:hint="default"/>
      </w:rPr>
    </w:lvl>
  </w:abstractNum>
  <w:abstractNum w:abstractNumId="18">
    <w:nsid w:val="3B73741E"/>
    <w:multiLevelType w:val="singleLevel"/>
    <w:tmpl w:val="D444EDA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9">
    <w:nsid w:val="3E657382"/>
    <w:multiLevelType w:val="singleLevel"/>
    <w:tmpl w:val="3A6A3F00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>
    <w:nsid w:val="41576886"/>
    <w:multiLevelType w:val="singleLevel"/>
    <w:tmpl w:val="4F840FE0"/>
    <w:lvl w:ilvl="0">
      <w:start w:val="1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>
    <w:nsid w:val="41AB79AE"/>
    <w:multiLevelType w:val="hybridMultilevel"/>
    <w:tmpl w:val="5E5A1BA0"/>
    <w:lvl w:ilvl="0" w:tplc="9B22E1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416730"/>
    <w:multiLevelType w:val="hybridMultilevel"/>
    <w:tmpl w:val="8828C898"/>
    <w:lvl w:ilvl="0" w:tplc="0B52CBFE">
      <w:start w:val="6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3">
    <w:nsid w:val="454D6132"/>
    <w:multiLevelType w:val="hybridMultilevel"/>
    <w:tmpl w:val="8B4C56EA"/>
    <w:lvl w:ilvl="0" w:tplc="13F626C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4">
    <w:nsid w:val="47FD6AFE"/>
    <w:multiLevelType w:val="hybridMultilevel"/>
    <w:tmpl w:val="BBF4F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0A320F"/>
    <w:multiLevelType w:val="hybridMultilevel"/>
    <w:tmpl w:val="557E2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C41C45"/>
    <w:multiLevelType w:val="hybridMultilevel"/>
    <w:tmpl w:val="ECC49E48"/>
    <w:lvl w:ilvl="0" w:tplc="81C04704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5DAF4B48"/>
    <w:multiLevelType w:val="hybridMultilevel"/>
    <w:tmpl w:val="0D18CF42"/>
    <w:lvl w:ilvl="0" w:tplc="7706B3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8">
    <w:nsid w:val="5F172F4C"/>
    <w:multiLevelType w:val="hybridMultilevel"/>
    <w:tmpl w:val="80CCB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3B3FDC"/>
    <w:multiLevelType w:val="hybridMultilevel"/>
    <w:tmpl w:val="B27EFCE8"/>
    <w:lvl w:ilvl="0" w:tplc="8F82F8E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0">
    <w:nsid w:val="64624A42"/>
    <w:multiLevelType w:val="multilevel"/>
    <w:tmpl w:val="606CA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D16D1B"/>
    <w:multiLevelType w:val="hybridMultilevel"/>
    <w:tmpl w:val="E48EC986"/>
    <w:lvl w:ilvl="0" w:tplc="3914200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2">
    <w:nsid w:val="69E54D80"/>
    <w:multiLevelType w:val="hybridMultilevel"/>
    <w:tmpl w:val="B286604C"/>
    <w:lvl w:ilvl="0" w:tplc="98B0129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3">
    <w:nsid w:val="6C793F47"/>
    <w:multiLevelType w:val="hybridMultilevel"/>
    <w:tmpl w:val="36EEA15A"/>
    <w:lvl w:ilvl="0" w:tplc="718CA97A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540244C8">
      <w:numFmt w:val="none"/>
      <w:lvlText w:val=""/>
      <w:lvlJc w:val="left"/>
      <w:pPr>
        <w:tabs>
          <w:tab w:val="num" w:pos="360"/>
        </w:tabs>
      </w:pPr>
    </w:lvl>
    <w:lvl w:ilvl="2" w:tplc="27DA35C6">
      <w:numFmt w:val="none"/>
      <w:lvlText w:val=""/>
      <w:lvlJc w:val="left"/>
      <w:pPr>
        <w:tabs>
          <w:tab w:val="num" w:pos="360"/>
        </w:tabs>
      </w:pPr>
    </w:lvl>
    <w:lvl w:ilvl="3" w:tplc="5AD280E4">
      <w:numFmt w:val="none"/>
      <w:lvlText w:val=""/>
      <w:lvlJc w:val="left"/>
      <w:pPr>
        <w:tabs>
          <w:tab w:val="num" w:pos="360"/>
        </w:tabs>
      </w:pPr>
    </w:lvl>
    <w:lvl w:ilvl="4" w:tplc="316A21F8">
      <w:numFmt w:val="none"/>
      <w:lvlText w:val=""/>
      <w:lvlJc w:val="left"/>
      <w:pPr>
        <w:tabs>
          <w:tab w:val="num" w:pos="360"/>
        </w:tabs>
      </w:pPr>
    </w:lvl>
    <w:lvl w:ilvl="5" w:tplc="744E51A4">
      <w:numFmt w:val="none"/>
      <w:lvlText w:val=""/>
      <w:lvlJc w:val="left"/>
      <w:pPr>
        <w:tabs>
          <w:tab w:val="num" w:pos="360"/>
        </w:tabs>
      </w:pPr>
    </w:lvl>
    <w:lvl w:ilvl="6" w:tplc="5E566F3E">
      <w:numFmt w:val="none"/>
      <w:lvlText w:val=""/>
      <w:lvlJc w:val="left"/>
      <w:pPr>
        <w:tabs>
          <w:tab w:val="num" w:pos="360"/>
        </w:tabs>
      </w:pPr>
    </w:lvl>
    <w:lvl w:ilvl="7" w:tplc="2A8CBC3C">
      <w:numFmt w:val="none"/>
      <w:lvlText w:val=""/>
      <w:lvlJc w:val="left"/>
      <w:pPr>
        <w:tabs>
          <w:tab w:val="num" w:pos="360"/>
        </w:tabs>
      </w:pPr>
    </w:lvl>
    <w:lvl w:ilvl="8" w:tplc="CFBA887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CAE137C"/>
    <w:multiLevelType w:val="multilevel"/>
    <w:tmpl w:val="548C143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5">
    <w:nsid w:val="6F3060C3"/>
    <w:multiLevelType w:val="hybridMultilevel"/>
    <w:tmpl w:val="5BDC9432"/>
    <w:lvl w:ilvl="0" w:tplc="061CD7B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FC118C3"/>
    <w:multiLevelType w:val="multilevel"/>
    <w:tmpl w:val="59C8A4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>
    <w:nsid w:val="71A80107"/>
    <w:multiLevelType w:val="singleLevel"/>
    <w:tmpl w:val="261A1AB2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8">
    <w:nsid w:val="72BF51B2"/>
    <w:multiLevelType w:val="hybridMultilevel"/>
    <w:tmpl w:val="B986DD14"/>
    <w:lvl w:ilvl="0" w:tplc="4078ADD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58258DB"/>
    <w:multiLevelType w:val="hybridMultilevel"/>
    <w:tmpl w:val="A4A61B0E"/>
    <w:lvl w:ilvl="0" w:tplc="FA66D5EE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773325FA"/>
    <w:multiLevelType w:val="hybridMultilevel"/>
    <w:tmpl w:val="606CA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7D20E16"/>
    <w:multiLevelType w:val="hybridMultilevel"/>
    <w:tmpl w:val="D608B164"/>
    <w:lvl w:ilvl="0" w:tplc="5010D506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>
    <w:nsid w:val="7A3515B4"/>
    <w:multiLevelType w:val="hybridMultilevel"/>
    <w:tmpl w:val="452E484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CE47B30"/>
    <w:multiLevelType w:val="hybridMultilevel"/>
    <w:tmpl w:val="838AE166"/>
    <w:lvl w:ilvl="0" w:tplc="85B4DCC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44">
    <w:nsid w:val="7E41535D"/>
    <w:multiLevelType w:val="hybridMultilevel"/>
    <w:tmpl w:val="1158BCFC"/>
    <w:lvl w:ilvl="0" w:tplc="7A0A6A58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0"/>
  </w:num>
  <w:num w:numId="3">
    <w:abstractNumId w:val="14"/>
  </w:num>
  <w:num w:numId="4">
    <w:abstractNumId w:val="19"/>
  </w:num>
  <w:num w:numId="5">
    <w:abstractNumId w:val="18"/>
  </w:num>
  <w:num w:numId="6">
    <w:abstractNumId w:val="17"/>
  </w:num>
  <w:num w:numId="7">
    <w:abstractNumId w:val="8"/>
  </w:num>
  <w:num w:numId="8">
    <w:abstractNumId w:val="1"/>
  </w:num>
  <w:num w:numId="9">
    <w:abstractNumId w:val="15"/>
  </w:num>
  <w:num w:numId="10">
    <w:abstractNumId w:val="0"/>
  </w:num>
  <w:num w:numId="11">
    <w:abstractNumId w:val="33"/>
  </w:num>
  <w:num w:numId="12">
    <w:abstractNumId w:val="36"/>
  </w:num>
  <w:num w:numId="13">
    <w:abstractNumId w:val="13"/>
  </w:num>
  <w:num w:numId="14">
    <w:abstractNumId w:val="4"/>
  </w:num>
  <w:num w:numId="15">
    <w:abstractNumId w:val="24"/>
  </w:num>
  <w:num w:numId="16">
    <w:abstractNumId w:val="25"/>
  </w:num>
  <w:num w:numId="17">
    <w:abstractNumId w:val="40"/>
  </w:num>
  <w:num w:numId="18">
    <w:abstractNumId w:val="30"/>
  </w:num>
  <w:num w:numId="19">
    <w:abstractNumId w:val="42"/>
  </w:num>
  <w:num w:numId="20">
    <w:abstractNumId w:val="43"/>
  </w:num>
  <w:num w:numId="21">
    <w:abstractNumId w:val="28"/>
  </w:num>
  <w:num w:numId="22">
    <w:abstractNumId w:val="31"/>
  </w:num>
  <w:num w:numId="23">
    <w:abstractNumId w:val="16"/>
  </w:num>
  <w:num w:numId="24">
    <w:abstractNumId w:val="23"/>
  </w:num>
  <w:num w:numId="25">
    <w:abstractNumId w:val="5"/>
  </w:num>
  <w:num w:numId="26">
    <w:abstractNumId w:val="44"/>
  </w:num>
  <w:num w:numId="27">
    <w:abstractNumId w:val="39"/>
  </w:num>
  <w:num w:numId="28">
    <w:abstractNumId w:val="27"/>
  </w:num>
  <w:num w:numId="29">
    <w:abstractNumId w:val="7"/>
  </w:num>
  <w:num w:numId="30">
    <w:abstractNumId w:val="6"/>
  </w:num>
  <w:num w:numId="31">
    <w:abstractNumId w:val="32"/>
  </w:num>
  <w:num w:numId="32">
    <w:abstractNumId w:val="41"/>
  </w:num>
  <w:num w:numId="33">
    <w:abstractNumId w:val="10"/>
  </w:num>
  <w:num w:numId="34">
    <w:abstractNumId w:val="26"/>
  </w:num>
  <w:num w:numId="35">
    <w:abstractNumId w:val="29"/>
  </w:num>
  <w:num w:numId="36">
    <w:abstractNumId w:val="11"/>
  </w:num>
  <w:num w:numId="37">
    <w:abstractNumId w:val="35"/>
  </w:num>
  <w:num w:numId="38">
    <w:abstractNumId w:val="12"/>
  </w:num>
  <w:num w:numId="39">
    <w:abstractNumId w:val="38"/>
  </w:num>
  <w:num w:numId="40">
    <w:abstractNumId w:val="9"/>
  </w:num>
  <w:num w:numId="41">
    <w:abstractNumId w:val="22"/>
  </w:num>
  <w:num w:numId="42">
    <w:abstractNumId w:val="3"/>
  </w:num>
  <w:num w:numId="43">
    <w:abstractNumId w:val="21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11F"/>
    <w:rsid w:val="00011042"/>
    <w:rsid w:val="00021695"/>
    <w:rsid w:val="00023237"/>
    <w:rsid w:val="000239DD"/>
    <w:rsid w:val="0002438D"/>
    <w:rsid w:val="00030E7A"/>
    <w:rsid w:val="0003492F"/>
    <w:rsid w:val="00034D34"/>
    <w:rsid w:val="00035AE3"/>
    <w:rsid w:val="0004377A"/>
    <w:rsid w:val="00045115"/>
    <w:rsid w:val="00046872"/>
    <w:rsid w:val="00046CD7"/>
    <w:rsid w:val="00050045"/>
    <w:rsid w:val="00056AC7"/>
    <w:rsid w:val="00061C16"/>
    <w:rsid w:val="00062EED"/>
    <w:rsid w:val="00066E5A"/>
    <w:rsid w:val="00071BAF"/>
    <w:rsid w:val="000720C8"/>
    <w:rsid w:val="000772DA"/>
    <w:rsid w:val="0007742D"/>
    <w:rsid w:val="000777C6"/>
    <w:rsid w:val="000852C2"/>
    <w:rsid w:val="0009463B"/>
    <w:rsid w:val="00096E56"/>
    <w:rsid w:val="000A3A2E"/>
    <w:rsid w:val="000A63A4"/>
    <w:rsid w:val="000B5F61"/>
    <w:rsid w:val="000B6136"/>
    <w:rsid w:val="000C0975"/>
    <w:rsid w:val="000C1531"/>
    <w:rsid w:val="000C6A29"/>
    <w:rsid w:val="000D2154"/>
    <w:rsid w:val="000D2818"/>
    <w:rsid w:val="000D476D"/>
    <w:rsid w:val="000D507F"/>
    <w:rsid w:val="000D65B5"/>
    <w:rsid w:val="000D75D6"/>
    <w:rsid w:val="000E1CAC"/>
    <w:rsid w:val="000E3394"/>
    <w:rsid w:val="000E471A"/>
    <w:rsid w:val="000E5067"/>
    <w:rsid w:val="000F074C"/>
    <w:rsid w:val="000F0DF3"/>
    <w:rsid w:val="000F31AE"/>
    <w:rsid w:val="000F3688"/>
    <w:rsid w:val="000F533F"/>
    <w:rsid w:val="001028D0"/>
    <w:rsid w:val="001031CA"/>
    <w:rsid w:val="00104C90"/>
    <w:rsid w:val="001051E7"/>
    <w:rsid w:val="001053DF"/>
    <w:rsid w:val="001071C8"/>
    <w:rsid w:val="001116E9"/>
    <w:rsid w:val="00114477"/>
    <w:rsid w:val="0012116F"/>
    <w:rsid w:val="00123058"/>
    <w:rsid w:val="00123A92"/>
    <w:rsid w:val="00126A13"/>
    <w:rsid w:val="001276A3"/>
    <w:rsid w:val="00133963"/>
    <w:rsid w:val="00142F2F"/>
    <w:rsid w:val="00146048"/>
    <w:rsid w:val="00146282"/>
    <w:rsid w:val="0015122D"/>
    <w:rsid w:val="00153829"/>
    <w:rsid w:val="00154E60"/>
    <w:rsid w:val="00155168"/>
    <w:rsid w:val="00155B64"/>
    <w:rsid w:val="00160A53"/>
    <w:rsid w:val="00161649"/>
    <w:rsid w:val="00163DF3"/>
    <w:rsid w:val="00164A14"/>
    <w:rsid w:val="00165FA2"/>
    <w:rsid w:val="00167145"/>
    <w:rsid w:val="00172345"/>
    <w:rsid w:val="0017296E"/>
    <w:rsid w:val="00173D3F"/>
    <w:rsid w:val="00173E26"/>
    <w:rsid w:val="00174171"/>
    <w:rsid w:val="0017693B"/>
    <w:rsid w:val="00177D21"/>
    <w:rsid w:val="001840EF"/>
    <w:rsid w:val="00190246"/>
    <w:rsid w:val="001918E9"/>
    <w:rsid w:val="001930CD"/>
    <w:rsid w:val="00193FCC"/>
    <w:rsid w:val="001A6208"/>
    <w:rsid w:val="001A6CB2"/>
    <w:rsid w:val="001A6D1F"/>
    <w:rsid w:val="001B0780"/>
    <w:rsid w:val="001B22B9"/>
    <w:rsid w:val="001C0D18"/>
    <w:rsid w:val="001C369E"/>
    <w:rsid w:val="001C3746"/>
    <w:rsid w:val="001C3CFC"/>
    <w:rsid w:val="001C5C27"/>
    <w:rsid w:val="001C6FCB"/>
    <w:rsid w:val="001D0F56"/>
    <w:rsid w:val="001D1771"/>
    <w:rsid w:val="001D195A"/>
    <w:rsid w:val="001D2A97"/>
    <w:rsid w:val="001D2E22"/>
    <w:rsid w:val="001D4FA4"/>
    <w:rsid w:val="001D59F6"/>
    <w:rsid w:val="001E032E"/>
    <w:rsid w:val="001E12EA"/>
    <w:rsid w:val="001F0304"/>
    <w:rsid w:val="001F6C84"/>
    <w:rsid w:val="002007E6"/>
    <w:rsid w:val="00204A74"/>
    <w:rsid w:val="002053F1"/>
    <w:rsid w:val="00205414"/>
    <w:rsid w:val="002057C2"/>
    <w:rsid w:val="002060CE"/>
    <w:rsid w:val="00206681"/>
    <w:rsid w:val="00211EA1"/>
    <w:rsid w:val="002133BD"/>
    <w:rsid w:val="00214B22"/>
    <w:rsid w:val="00215A97"/>
    <w:rsid w:val="00215FCA"/>
    <w:rsid w:val="00230A2D"/>
    <w:rsid w:val="0023481E"/>
    <w:rsid w:val="00234A10"/>
    <w:rsid w:val="00234D5C"/>
    <w:rsid w:val="00234EB0"/>
    <w:rsid w:val="00244C98"/>
    <w:rsid w:val="0024565D"/>
    <w:rsid w:val="00247323"/>
    <w:rsid w:val="00247650"/>
    <w:rsid w:val="00247986"/>
    <w:rsid w:val="002516F5"/>
    <w:rsid w:val="0025755F"/>
    <w:rsid w:val="002614F9"/>
    <w:rsid w:val="00262486"/>
    <w:rsid w:val="00263163"/>
    <w:rsid w:val="00263C3A"/>
    <w:rsid w:val="00271DE7"/>
    <w:rsid w:val="0027319A"/>
    <w:rsid w:val="00273469"/>
    <w:rsid w:val="0027402C"/>
    <w:rsid w:val="00274927"/>
    <w:rsid w:val="00280D3E"/>
    <w:rsid w:val="00281F84"/>
    <w:rsid w:val="00283D08"/>
    <w:rsid w:val="002911B7"/>
    <w:rsid w:val="002A01CB"/>
    <w:rsid w:val="002A1267"/>
    <w:rsid w:val="002A2645"/>
    <w:rsid w:val="002A28FB"/>
    <w:rsid w:val="002A2A80"/>
    <w:rsid w:val="002A4E1E"/>
    <w:rsid w:val="002A6F44"/>
    <w:rsid w:val="002B34CA"/>
    <w:rsid w:val="002B3A54"/>
    <w:rsid w:val="002B5C88"/>
    <w:rsid w:val="002B7BAA"/>
    <w:rsid w:val="002C2168"/>
    <w:rsid w:val="002C3EF7"/>
    <w:rsid w:val="002C7DB2"/>
    <w:rsid w:val="002D4636"/>
    <w:rsid w:val="002D51E2"/>
    <w:rsid w:val="002D6003"/>
    <w:rsid w:val="002D603A"/>
    <w:rsid w:val="002D670F"/>
    <w:rsid w:val="002D6B8F"/>
    <w:rsid w:val="002E0D67"/>
    <w:rsid w:val="002E1C43"/>
    <w:rsid w:val="002F062A"/>
    <w:rsid w:val="002F1311"/>
    <w:rsid w:val="002F59AB"/>
    <w:rsid w:val="00304004"/>
    <w:rsid w:val="00305527"/>
    <w:rsid w:val="003058C7"/>
    <w:rsid w:val="00306819"/>
    <w:rsid w:val="003140F9"/>
    <w:rsid w:val="00314C5E"/>
    <w:rsid w:val="003200CC"/>
    <w:rsid w:val="003208D4"/>
    <w:rsid w:val="00321845"/>
    <w:rsid w:val="0032477E"/>
    <w:rsid w:val="00326B48"/>
    <w:rsid w:val="00327007"/>
    <w:rsid w:val="003322C3"/>
    <w:rsid w:val="0033276F"/>
    <w:rsid w:val="00336952"/>
    <w:rsid w:val="00340F5F"/>
    <w:rsid w:val="00341B73"/>
    <w:rsid w:val="003426DE"/>
    <w:rsid w:val="003437B4"/>
    <w:rsid w:val="00345A28"/>
    <w:rsid w:val="00345B82"/>
    <w:rsid w:val="00346D76"/>
    <w:rsid w:val="00347262"/>
    <w:rsid w:val="00347724"/>
    <w:rsid w:val="003529EB"/>
    <w:rsid w:val="00353FFB"/>
    <w:rsid w:val="003559E9"/>
    <w:rsid w:val="00356974"/>
    <w:rsid w:val="00356BB5"/>
    <w:rsid w:val="00362776"/>
    <w:rsid w:val="00362F73"/>
    <w:rsid w:val="00363565"/>
    <w:rsid w:val="00363E9C"/>
    <w:rsid w:val="0036562E"/>
    <w:rsid w:val="00366DD9"/>
    <w:rsid w:val="0037136E"/>
    <w:rsid w:val="00372F13"/>
    <w:rsid w:val="00377FF9"/>
    <w:rsid w:val="00381258"/>
    <w:rsid w:val="00382C4E"/>
    <w:rsid w:val="00383AD4"/>
    <w:rsid w:val="00385291"/>
    <w:rsid w:val="003872E8"/>
    <w:rsid w:val="00387542"/>
    <w:rsid w:val="0039088F"/>
    <w:rsid w:val="00390DF2"/>
    <w:rsid w:val="0039239E"/>
    <w:rsid w:val="00392AA2"/>
    <w:rsid w:val="0039424E"/>
    <w:rsid w:val="00395F92"/>
    <w:rsid w:val="0039720B"/>
    <w:rsid w:val="003A00A1"/>
    <w:rsid w:val="003A1455"/>
    <w:rsid w:val="003A1531"/>
    <w:rsid w:val="003A3268"/>
    <w:rsid w:val="003A45C1"/>
    <w:rsid w:val="003B02E9"/>
    <w:rsid w:val="003B0F63"/>
    <w:rsid w:val="003B1240"/>
    <w:rsid w:val="003B157A"/>
    <w:rsid w:val="003B2B95"/>
    <w:rsid w:val="003B3563"/>
    <w:rsid w:val="003C5687"/>
    <w:rsid w:val="003C7577"/>
    <w:rsid w:val="003D3962"/>
    <w:rsid w:val="003D6646"/>
    <w:rsid w:val="003E0841"/>
    <w:rsid w:val="003E08B1"/>
    <w:rsid w:val="003E0EEC"/>
    <w:rsid w:val="003E4621"/>
    <w:rsid w:val="003E6C52"/>
    <w:rsid w:val="003E6CFA"/>
    <w:rsid w:val="003F161D"/>
    <w:rsid w:val="003F1DCA"/>
    <w:rsid w:val="003F32C8"/>
    <w:rsid w:val="003F358A"/>
    <w:rsid w:val="003F5163"/>
    <w:rsid w:val="003F63F5"/>
    <w:rsid w:val="003F7E8F"/>
    <w:rsid w:val="00401D86"/>
    <w:rsid w:val="00402317"/>
    <w:rsid w:val="0040274F"/>
    <w:rsid w:val="00403090"/>
    <w:rsid w:val="00404BAD"/>
    <w:rsid w:val="004119BF"/>
    <w:rsid w:val="00415131"/>
    <w:rsid w:val="00415AC7"/>
    <w:rsid w:val="00420408"/>
    <w:rsid w:val="00421DBA"/>
    <w:rsid w:val="004234A4"/>
    <w:rsid w:val="004235E2"/>
    <w:rsid w:val="00425809"/>
    <w:rsid w:val="004272D3"/>
    <w:rsid w:val="00432BD8"/>
    <w:rsid w:val="0043318B"/>
    <w:rsid w:val="004334E1"/>
    <w:rsid w:val="00433EDB"/>
    <w:rsid w:val="00434206"/>
    <w:rsid w:val="004346CA"/>
    <w:rsid w:val="0043493F"/>
    <w:rsid w:val="004402A4"/>
    <w:rsid w:val="00441D80"/>
    <w:rsid w:val="004424C8"/>
    <w:rsid w:val="0044263B"/>
    <w:rsid w:val="00444991"/>
    <w:rsid w:val="004454D0"/>
    <w:rsid w:val="004457D7"/>
    <w:rsid w:val="004474DA"/>
    <w:rsid w:val="00450AF0"/>
    <w:rsid w:val="00452491"/>
    <w:rsid w:val="004529EF"/>
    <w:rsid w:val="00453D27"/>
    <w:rsid w:val="00456A6F"/>
    <w:rsid w:val="004607FB"/>
    <w:rsid w:val="004611D7"/>
    <w:rsid w:val="00461B8B"/>
    <w:rsid w:val="004648C2"/>
    <w:rsid w:val="00467516"/>
    <w:rsid w:val="004709AE"/>
    <w:rsid w:val="0047381D"/>
    <w:rsid w:val="00474720"/>
    <w:rsid w:val="00474799"/>
    <w:rsid w:val="00476BEF"/>
    <w:rsid w:val="004847B6"/>
    <w:rsid w:val="00492633"/>
    <w:rsid w:val="00492CA1"/>
    <w:rsid w:val="004A20CA"/>
    <w:rsid w:val="004A4DD6"/>
    <w:rsid w:val="004A5BC9"/>
    <w:rsid w:val="004B2EB2"/>
    <w:rsid w:val="004B2F80"/>
    <w:rsid w:val="004B506F"/>
    <w:rsid w:val="004B59BC"/>
    <w:rsid w:val="004C4EE7"/>
    <w:rsid w:val="004C5053"/>
    <w:rsid w:val="004C625E"/>
    <w:rsid w:val="004D0A33"/>
    <w:rsid w:val="004D3E20"/>
    <w:rsid w:val="004D5956"/>
    <w:rsid w:val="004D6AEE"/>
    <w:rsid w:val="004D7850"/>
    <w:rsid w:val="004E1C92"/>
    <w:rsid w:val="004E3A68"/>
    <w:rsid w:val="004E7A72"/>
    <w:rsid w:val="004F076B"/>
    <w:rsid w:val="004F11E5"/>
    <w:rsid w:val="004F542D"/>
    <w:rsid w:val="005008D0"/>
    <w:rsid w:val="005012DD"/>
    <w:rsid w:val="005037FF"/>
    <w:rsid w:val="00503C42"/>
    <w:rsid w:val="00504FFB"/>
    <w:rsid w:val="00506A65"/>
    <w:rsid w:val="00507ABC"/>
    <w:rsid w:val="00513CEB"/>
    <w:rsid w:val="005224D2"/>
    <w:rsid w:val="00523226"/>
    <w:rsid w:val="005234BE"/>
    <w:rsid w:val="0052384B"/>
    <w:rsid w:val="0052506B"/>
    <w:rsid w:val="00525CA0"/>
    <w:rsid w:val="005329ED"/>
    <w:rsid w:val="00533059"/>
    <w:rsid w:val="00533E44"/>
    <w:rsid w:val="00535A15"/>
    <w:rsid w:val="00536873"/>
    <w:rsid w:val="005378FD"/>
    <w:rsid w:val="0054512A"/>
    <w:rsid w:val="005452E1"/>
    <w:rsid w:val="005460FC"/>
    <w:rsid w:val="00546EB6"/>
    <w:rsid w:val="0055142D"/>
    <w:rsid w:val="00553591"/>
    <w:rsid w:val="005546DB"/>
    <w:rsid w:val="005547EC"/>
    <w:rsid w:val="0055631B"/>
    <w:rsid w:val="00557612"/>
    <w:rsid w:val="00561B34"/>
    <w:rsid w:val="00564A3D"/>
    <w:rsid w:val="005741CE"/>
    <w:rsid w:val="00577AAC"/>
    <w:rsid w:val="00583B13"/>
    <w:rsid w:val="0058648F"/>
    <w:rsid w:val="00587AAC"/>
    <w:rsid w:val="00587B9A"/>
    <w:rsid w:val="0059081D"/>
    <w:rsid w:val="00590E1B"/>
    <w:rsid w:val="00591FAC"/>
    <w:rsid w:val="00593097"/>
    <w:rsid w:val="0059578F"/>
    <w:rsid w:val="005A0999"/>
    <w:rsid w:val="005A0F3C"/>
    <w:rsid w:val="005A140D"/>
    <w:rsid w:val="005A24A3"/>
    <w:rsid w:val="005B0F84"/>
    <w:rsid w:val="005B12F5"/>
    <w:rsid w:val="005B68B9"/>
    <w:rsid w:val="005C1356"/>
    <w:rsid w:val="005C727C"/>
    <w:rsid w:val="005D101F"/>
    <w:rsid w:val="005D4A6A"/>
    <w:rsid w:val="005D5C78"/>
    <w:rsid w:val="005E183A"/>
    <w:rsid w:val="005E46D2"/>
    <w:rsid w:val="005E4950"/>
    <w:rsid w:val="005E6190"/>
    <w:rsid w:val="005E6B8E"/>
    <w:rsid w:val="005F0282"/>
    <w:rsid w:val="005F077E"/>
    <w:rsid w:val="005F14B1"/>
    <w:rsid w:val="005F15E8"/>
    <w:rsid w:val="00600145"/>
    <w:rsid w:val="006031CC"/>
    <w:rsid w:val="006062B7"/>
    <w:rsid w:val="00606DFC"/>
    <w:rsid w:val="00607351"/>
    <w:rsid w:val="00607530"/>
    <w:rsid w:val="00615AC8"/>
    <w:rsid w:val="00620CB4"/>
    <w:rsid w:val="00620FBC"/>
    <w:rsid w:val="0062240E"/>
    <w:rsid w:val="00622916"/>
    <w:rsid w:val="00622C84"/>
    <w:rsid w:val="006238E9"/>
    <w:rsid w:val="00624858"/>
    <w:rsid w:val="00631190"/>
    <w:rsid w:val="006326A1"/>
    <w:rsid w:val="00633C16"/>
    <w:rsid w:val="00635AFD"/>
    <w:rsid w:val="006402CD"/>
    <w:rsid w:val="00640BC0"/>
    <w:rsid w:val="00641019"/>
    <w:rsid w:val="006412EA"/>
    <w:rsid w:val="0064179B"/>
    <w:rsid w:val="00642D2B"/>
    <w:rsid w:val="00643385"/>
    <w:rsid w:val="00644F5E"/>
    <w:rsid w:val="00645A93"/>
    <w:rsid w:val="0065139C"/>
    <w:rsid w:val="00651C4C"/>
    <w:rsid w:val="006540EF"/>
    <w:rsid w:val="006550A1"/>
    <w:rsid w:val="006601A0"/>
    <w:rsid w:val="006601DB"/>
    <w:rsid w:val="00664331"/>
    <w:rsid w:val="006666B1"/>
    <w:rsid w:val="00666893"/>
    <w:rsid w:val="006754A0"/>
    <w:rsid w:val="006807BA"/>
    <w:rsid w:val="00680F3A"/>
    <w:rsid w:val="00681056"/>
    <w:rsid w:val="006844C1"/>
    <w:rsid w:val="00684BDB"/>
    <w:rsid w:val="006906B8"/>
    <w:rsid w:val="00690C95"/>
    <w:rsid w:val="00691A1A"/>
    <w:rsid w:val="00691ACC"/>
    <w:rsid w:val="00692193"/>
    <w:rsid w:val="00692729"/>
    <w:rsid w:val="00695E10"/>
    <w:rsid w:val="006962EB"/>
    <w:rsid w:val="006969A9"/>
    <w:rsid w:val="0069783A"/>
    <w:rsid w:val="006A044E"/>
    <w:rsid w:val="006A1902"/>
    <w:rsid w:val="006A1B72"/>
    <w:rsid w:val="006A415A"/>
    <w:rsid w:val="006A6A42"/>
    <w:rsid w:val="006A6F72"/>
    <w:rsid w:val="006B2411"/>
    <w:rsid w:val="006B2F6A"/>
    <w:rsid w:val="006B5ABE"/>
    <w:rsid w:val="006B5D2F"/>
    <w:rsid w:val="006B6869"/>
    <w:rsid w:val="006D1549"/>
    <w:rsid w:val="006D4B79"/>
    <w:rsid w:val="006D67EB"/>
    <w:rsid w:val="006D6BAF"/>
    <w:rsid w:val="006E1988"/>
    <w:rsid w:val="006E41C9"/>
    <w:rsid w:val="006E4EE9"/>
    <w:rsid w:val="006E6699"/>
    <w:rsid w:val="006E7FC6"/>
    <w:rsid w:val="006F2625"/>
    <w:rsid w:val="007010CD"/>
    <w:rsid w:val="00701D52"/>
    <w:rsid w:val="007036B2"/>
    <w:rsid w:val="00705BA3"/>
    <w:rsid w:val="0071004F"/>
    <w:rsid w:val="007100DB"/>
    <w:rsid w:val="00712B7E"/>
    <w:rsid w:val="007131BA"/>
    <w:rsid w:val="007138D9"/>
    <w:rsid w:val="00715A66"/>
    <w:rsid w:val="00716382"/>
    <w:rsid w:val="00716968"/>
    <w:rsid w:val="00717277"/>
    <w:rsid w:val="00717AD7"/>
    <w:rsid w:val="00720370"/>
    <w:rsid w:val="00720A49"/>
    <w:rsid w:val="00722AF4"/>
    <w:rsid w:val="007243BC"/>
    <w:rsid w:val="00730601"/>
    <w:rsid w:val="00730BDF"/>
    <w:rsid w:val="0073338F"/>
    <w:rsid w:val="00740002"/>
    <w:rsid w:val="0074154E"/>
    <w:rsid w:val="007453D1"/>
    <w:rsid w:val="0074717D"/>
    <w:rsid w:val="00752054"/>
    <w:rsid w:val="00753133"/>
    <w:rsid w:val="00754DA5"/>
    <w:rsid w:val="00756298"/>
    <w:rsid w:val="0076011E"/>
    <w:rsid w:val="0076105D"/>
    <w:rsid w:val="007619D4"/>
    <w:rsid w:val="00762B31"/>
    <w:rsid w:val="0076635B"/>
    <w:rsid w:val="00766B92"/>
    <w:rsid w:val="00767329"/>
    <w:rsid w:val="007702EB"/>
    <w:rsid w:val="00774675"/>
    <w:rsid w:val="00775CC4"/>
    <w:rsid w:val="00775D73"/>
    <w:rsid w:val="007770C2"/>
    <w:rsid w:val="007850D5"/>
    <w:rsid w:val="00786A11"/>
    <w:rsid w:val="00786D0C"/>
    <w:rsid w:val="00791DC3"/>
    <w:rsid w:val="00792190"/>
    <w:rsid w:val="00793CC6"/>
    <w:rsid w:val="00794F73"/>
    <w:rsid w:val="0079528E"/>
    <w:rsid w:val="007959FC"/>
    <w:rsid w:val="00796F8C"/>
    <w:rsid w:val="007A13F1"/>
    <w:rsid w:val="007B0168"/>
    <w:rsid w:val="007B11F8"/>
    <w:rsid w:val="007B13CE"/>
    <w:rsid w:val="007B199B"/>
    <w:rsid w:val="007B1EEE"/>
    <w:rsid w:val="007B4AB8"/>
    <w:rsid w:val="007B75A8"/>
    <w:rsid w:val="007B7626"/>
    <w:rsid w:val="007B79DC"/>
    <w:rsid w:val="007C7440"/>
    <w:rsid w:val="007D2B8E"/>
    <w:rsid w:val="007D3C58"/>
    <w:rsid w:val="007D5373"/>
    <w:rsid w:val="007D5642"/>
    <w:rsid w:val="007E0916"/>
    <w:rsid w:val="007E0DE9"/>
    <w:rsid w:val="007E27C9"/>
    <w:rsid w:val="007E3E3F"/>
    <w:rsid w:val="007E55D3"/>
    <w:rsid w:val="007E6A16"/>
    <w:rsid w:val="007F0293"/>
    <w:rsid w:val="007F1DCD"/>
    <w:rsid w:val="007F3CE2"/>
    <w:rsid w:val="007F446D"/>
    <w:rsid w:val="007F54BD"/>
    <w:rsid w:val="007F5EAF"/>
    <w:rsid w:val="00800C45"/>
    <w:rsid w:val="00802C63"/>
    <w:rsid w:val="00803430"/>
    <w:rsid w:val="00814736"/>
    <w:rsid w:val="0081625A"/>
    <w:rsid w:val="00816CD0"/>
    <w:rsid w:val="0082499C"/>
    <w:rsid w:val="00824F10"/>
    <w:rsid w:val="008263C6"/>
    <w:rsid w:val="00831266"/>
    <w:rsid w:val="00831589"/>
    <w:rsid w:val="0083301F"/>
    <w:rsid w:val="00837FEF"/>
    <w:rsid w:val="00844DE4"/>
    <w:rsid w:val="00851368"/>
    <w:rsid w:val="0085342B"/>
    <w:rsid w:val="00855AEC"/>
    <w:rsid w:val="008566B1"/>
    <w:rsid w:val="008619A5"/>
    <w:rsid w:val="008628DB"/>
    <w:rsid w:val="008629C6"/>
    <w:rsid w:val="00863C7B"/>
    <w:rsid w:val="008641FD"/>
    <w:rsid w:val="008642D3"/>
    <w:rsid w:val="00865818"/>
    <w:rsid w:val="008668DA"/>
    <w:rsid w:val="00871158"/>
    <w:rsid w:val="00873EAB"/>
    <w:rsid w:val="008742A1"/>
    <w:rsid w:val="008752AB"/>
    <w:rsid w:val="0087721E"/>
    <w:rsid w:val="00880E8B"/>
    <w:rsid w:val="00883AEF"/>
    <w:rsid w:val="00884118"/>
    <w:rsid w:val="00890C56"/>
    <w:rsid w:val="008951FA"/>
    <w:rsid w:val="00895B3C"/>
    <w:rsid w:val="00896085"/>
    <w:rsid w:val="00897D33"/>
    <w:rsid w:val="008A01EF"/>
    <w:rsid w:val="008A25D0"/>
    <w:rsid w:val="008A33A8"/>
    <w:rsid w:val="008A562A"/>
    <w:rsid w:val="008B1A4B"/>
    <w:rsid w:val="008B3087"/>
    <w:rsid w:val="008B3CD4"/>
    <w:rsid w:val="008B42CF"/>
    <w:rsid w:val="008B48BD"/>
    <w:rsid w:val="008B52A0"/>
    <w:rsid w:val="008B5FF5"/>
    <w:rsid w:val="008B7173"/>
    <w:rsid w:val="008B7E48"/>
    <w:rsid w:val="008C0C61"/>
    <w:rsid w:val="008C45BF"/>
    <w:rsid w:val="008C72FD"/>
    <w:rsid w:val="008D032E"/>
    <w:rsid w:val="008E0269"/>
    <w:rsid w:val="008E03FE"/>
    <w:rsid w:val="008E050D"/>
    <w:rsid w:val="008E2D59"/>
    <w:rsid w:val="008E38A9"/>
    <w:rsid w:val="008E4830"/>
    <w:rsid w:val="008F1018"/>
    <w:rsid w:val="008F163F"/>
    <w:rsid w:val="008F1C78"/>
    <w:rsid w:val="008F2138"/>
    <w:rsid w:val="008F335A"/>
    <w:rsid w:val="008F4FE7"/>
    <w:rsid w:val="008F74C3"/>
    <w:rsid w:val="009060F7"/>
    <w:rsid w:val="00906FB6"/>
    <w:rsid w:val="00910E64"/>
    <w:rsid w:val="009142B4"/>
    <w:rsid w:val="00915E5E"/>
    <w:rsid w:val="009175AE"/>
    <w:rsid w:val="00924FE3"/>
    <w:rsid w:val="00925198"/>
    <w:rsid w:val="00925E1D"/>
    <w:rsid w:val="00926FF9"/>
    <w:rsid w:val="00931093"/>
    <w:rsid w:val="00934233"/>
    <w:rsid w:val="00937367"/>
    <w:rsid w:val="00943460"/>
    <w:rsid w:val="00944A67"/>
    <w:rsid w:val="00945EF4"/>
    <w:rsid w:val="00946F74"/>
    <w:rsid w:val="00947646"/>
    <w:rsid w:val="00950CB2"/>
    <w:rsid w:val="0095102C"/>
    <w:rsid w:val="009513C3"/>
    <w:rsid w:val="009532AF"/>
    <w:rsid w:val="00956271"/>
    <w:rsid w:val="00960343"/>
    <w:rsid w:val="009606CA"/>
    <w:rsid w:val="009651C2"/>
    <w:rsid w:val="00970395"/>
    <w:rsid w:val="00975908"/>
    <w:rsid w:val="00976876"/>
    <w:rsid w:val="00976FDD"/>
    <w:rsid w:val="00977B08"/>
    <w:rsid w:val="009838D1"/>
    <w:rsid w:val="00986D6B"/>
    <w:rsid w:val="00987149"/>
    <w:rsid w:val="0099166F"/>
    <w:rsid w:val="0099546D"/>
    <w:rsid w:val="00996F39"/>
    <w:rsid w:val="009A02F3"/>
    <w:rsid w:val="009A2FF2"/>
    <w:rsid w:val="009A545B"/>
    <w:rsid w:val="009A563C"/>
    <w:rsid w:val="009A6B42"/>
    <w:rsid w:val="009A7AAD"/>
    <w:rsid w:val="009B2E36"/>
    <w:rsid w:val="009C55B1"/>
    <w:rsid w:val="009C7205"/>
    <w:rsid w:val="009D0792"/>
    <w:rsid w:val="009D4632"/>
    <w:rsid w:val="009D5239"/>
    <w:rsid w:val="009E128E"/>
    <w:rsid w:val="009E4DAE"/>
    <w:rsid w:val="009E7D60"/>
    <w:rsid w:val="009F1235"/>
    <w:rsid w:val="009F1BBD"/>
    <w:rsid w:val="009F258E"/>
    <w:rsid w:val="009F5998"/>
    <w:rsid w:val="009F7073"/>
    <w:rsid w:val="00A02342"/>
    <w:rsid w:val="00A0253F"/>
    <w:rsid w:val="00A028F7"/>
    <w:rsid w:val="00A029DC"/>
    <w:rsid w:val="00A07A33"/>
    <w:rsid w:val="00A11938"/>
    <w:rsid w:val="00A12359"/>
    <w:rsid w:val="00A1435A"/>
    <w:rsid w:val="00A164D8"/>
    <w:rsid w:val="00A16FC5"/>
    <w:rsid w:val="00A20C6C"/>
    <w:rsid w:val="00A25317"/>
    <w:rsid w:val="00A2748C"/>
    <w:rsid w:val="00A31D13"/>
    <w:rsid w:val="00A33396"/>
    <w:rsid w:val="00A33974"/>
    <w:rsid w:val="00A3639B"/>
    <w:rsid w:val="00A436F7"/>
    <w:rsid w:val="00A43B29"/>
    <w:rsid w:val="00A44AC8"/>
    <w:rsid w:val="00A44D81"/>
    <w:rsid w:val="00A4720F"/>
    <w:rsid w:val="00A4737F"/>
    <w:rsid w:val="00A52121"/>
    <w:rsid w:val="00A5230B"/>
    <w:rsid w:val="00A53C98"/>
    <w:rsid w:val="00A53E59"/>
    <w:rsid w:val="00A637A7"/>
    <w:rsid w:val="00A6760D"/>
    <w:rsid w:val="00A736D3"/>
    <w:rsid w:val="00A7566E"/>
    <w:rsid w:val="00A75746"/>
    <w:rsid w:val="00A768FE"/>
    <w:rsid w:val="00A77ED9"/>
    <w:rsid w:val="00A80EE4"/>
    <w:rsid w:val="00A817AC"/>
    <w:rsid w:val="00A81945"/>
    <w:rsid w:val="00A81CD7"/>
    <w:rsid w:val="00A81F30"/>
    <w:rsid w:val="00A82CA7"/>
    <w:rsid w:val="00A82DA6"/>
    <w:rsid w:val="00A87ADF"/>
    <w:rsid w:val="00A926A5"/>
    <w:rsid w:val="00A94D84"/>
    <w:rsid w:val="00A9719B"/>
    <w:rsid w:val="00AA07FF"/>
    <w:rsid w:val="00AA47E4"/>
    <w:rsid w:val="00AB1D1B"/>
    <w:rsid w:val="00AB1EED"/>
    <w:rsid w:val="00AB21E5"/>
    <w:rsid w:val="00AB2B71"/>
    <w:rsid w:val="00AB455F"/>
    <w:rsid w:val="00AB46FA"/>
    <w:rsid w:val="00AB5360"/>
    <w:rsid w:val="00AB56F9"/>
    <w:rsid w:val="00AC09BF"/>
    <w:rsid w:val="00AC0AD8"/>
    <w:rsid w:val="00AC2576"/>
    <w:rsid w:val="00AC25FE"/>
    <w:rsid w:val="00AC331F"/>
    <w:rsid w:val="00AC3683"/>
    <w:rsid w:val="00AC3E57"/>
    <w:rsid w:val="00AD1B17"/>
    <w:rsid w:val="00AD4A72"/>
    <w:rsid w:val="00AD4E8D"/>
    <w:rsid w:val="00AE61F2"/>
    <w:rsid w:val="00AF279A"/>
    <w:rsid w:val="00AF512B"/>
    <w:rsid w:val="00AF6AE5"/>
    <w:rsid w:val="00B00AAE"/>
    <w:rsid w:val="00B017CA"/>
    <w:rsid w:val="00B02375"/>
    <w:rsid w:val="00B0333B"/>
    <w:rsid w:val="00B053BE"/>
    <w:rsid w:val="00B05BD6"/>
    <w:rsid w:val="00B21FB8"/>
    <w:rsid w:val="00B23818"/>
    <w:rsid w:val="00B276C4"/>
    <w:rsid w:val="00B31483"/>
    <w:rsid w:val="00B31944"/>
    <w:rsid w:val="00B32740"/>
    <w:rsid w:val="00B33521"/>
    <w:rsid w:val="00B36FF1"/>
    <w:rsid w:val="00B40D96"/>
    <w:rsid w:val="00B432EB"/>
    <w:rsid w:val="00B453FE"/>
    <w:rsid w:val="00B50478"/>
    <w:rsid w:val="00B54E72"/>
    <w:rsid w:val="00B57853"/>
    <w:rsid w:val="00B57A1D"/>
    <w:rsid w:val="00B57BE1"/>
    <w:rsid w:val="00B65146"/>
    <w:rsid w:val="00B67596"/>
    <w:rsid w:val="00B67B1F"/>
    <w:rsid w:val="00B71644"/>
    <w:rsid w:val="00B762B6"/>
    <w:rsid w:val="00B77D62"/>
    <w:rsid w:val="00B77DAF"/>
    <w:rsid w:val="00B80106"/>
    <w:rsid w:val="00B823C1"/>
    <w:rsid w:val="00B85F7C"/>
    <w:rsid w:val="00B87D1D"/>
    <w:rsid w:val="00B938A3"/>
    <w:rsid w:val="00B9584F"/>
    <w:rsid w:val="00BA1AD3"/>
    <w:rsid w:val="00BA283F"/>
    <w:rsid w:val="00BA2A1A"/>
    <w:rsid w:val="00BA7807"/>
    <w:rsid w:val="00BB14E6"/>
    <w:rsid w:val="00BB2943"/>
    <w:rsid w:val="00BB370F"/>
    <w:rsid w:val="00BB3BED"/>
    <w:rsid w:val="00BB49D2"/>
    <w:rsid w:val="00BB764A"/>
    <w:rsid w:val="00BC00B8"/>
    <w:rsid w:val="00BC1EFE"/>
    <w:rsid w:val="00BC31C4"/>
    <w:rsid w:val="00BC39AA"/>
    <w:rsid w:val="00BC3E64"/>
    <w:rsid w:val="00BD1C87"/>
    <w:rsid w:val="00BD2A3D"/>
    <w:rsid w:val="00BD31CB"/>
    <w:rsid w:val="00BD6F17"/>
    <w:rsid w:val="00BE2539"/>
    <w:rsid w:val="00BE34A2"/>
    <w:rsid w:val="00BE3C17"/>
    <w:rsid w:val="00BE6A9C"/>
    <w:rsid w:val="00BF32B9"/>
    <w:rsid w:val="00BF4555"/>
    <w:rsid w:val="00BF7A45"/>
    <w:rsid w:val="00C026BC"/>
    <w:rsid w:val="00C03CCB"/>
    <w:rsid w:val="00C05BDA"/>
    <w:rsid w:val="00C07B7A"/>
    <w:rsid w:val="00C10505"/>
    <w:rsid w:val="00C1147B"/>
    <w:rsid w:val="00C1461D"/>
    <w:rsid w:val="00C2275F"/>
    <w:rsid w:val="00C244AE"/>
    <w:rsid w:val="00C24B8E"/>
    <w:rsid w:val="00C25A40"/>
    <w:rsid w:val="00C2704A"/>
    <w:rsid w:val="00C279F0"/>
    <w:rsid w:val="00C30F8D"/>
    <w:rsid w:val="00C34531"/>
    <w:rsid w:val="00C3542D"/>
    <w:rsid w:val="00C35E9F"/>
    <w:rsid w:val="00C3726D"/>
    <w:rsid w:val="00C50073"/>
    <w:rsid w:val="00C5282C"/>
    <w:rsid w:val="00C52B68"/>
    <w:rsid w:val="00C5300E"/>
    <w:rsid w:val="00C600F5"/>
    <w:rsid w:val="00C60DA8"/>
    <w:rsid w:val="00C6192C"/>
    <w:rsid w:val="00C62DEC"/>
    <w:rsid w:val="00C65A46"/>
    <w:rsid w:val="00C65CC1"/>
    <w:rsid w:val="00C6662B"/>
    <w:rsid w:val="00C66AA1"/>
    <w:rsid w:val="00C671D3"/>
    <w:rsid w:val="00C674B7"/>
    <w:rsid w:val="00C718A2"/>
    <w:rsid w:val="00C71EFB"/>
    <w:rsid w:val="00C727F9"/>
    <w:rsid w:val="00C72D0E"/>
    <w:rsid w:val="00C7476B"/>
    <w:rsid w:val="00C7549B"/>
    <w:rsid w:val="00C75BD7"/>
    <w:rsid w:val="00C77D66"/>
    <w:rsid w:val="00C80517"/>
    <w:rsid w:val="00C83DFE"/>
    <w:rsid w:val="00C852F0"/>
    <w:rsid w:val="00C91494"/>
    <w:rsid w:val="00C91604"/>
    <w:rsid w:val="00C92FC4"/>
    <w:rsid w:val="00C96861"/>
    <w:rsid w:val="00C972BD"/>
    <w:rsid w:val="00C97ADD"/>
    <w:rsid w:val="00C97CA3"/>
    <w:rsid w:val="00C97F5E"/>
    <w:rsid w:val="00CA1136"/>
    <w:rsid w:val="00CA1D78"/>
    <w:rsid w:val="00CA4DB2"/>
    <w:rsid w:val="00CA7554"/>
    <w:rsid w:val="00CB039A"/>
    <w:rsid w:val="00CB0E38"/>
    <w:rsid w:val="00CB1193"/>
    <w:rsid w:val="00CB3DCB"/>
    <w:rsid w:val="00CC0775"/>
    <w:rsid w:val="00CC1073"/>
    <w:rsid w:val="00CC30BE"/>
    <w:rsid w:val="00CD0551"/>
    <w:rsid w:val="00CD25A5"/>
    <w:rsid w:val="00CD3014"/>
    <w:rsid w:val="00CD4F4E"/>
    <w:rsid w:val="00CE59AF"/>
    <w:rsid w:val="00CE5FF6"/>
    <w:rsid w:val="00CE73C0"/>
    <w:rsid w:val="00CF03F7"/>
    <w:rsid w:val="00CF0A40"/>
    <w:rsid w:val="00CF3F47"/>
    <w:rsid w:val="00CF5433"/>
    <w:rsid w:val="00D0077F"/>
    <w:rsid w:val="00D008B5"/>
    <w:rsid w:val="00D04EC5"/>
    <w:rsid w:val="00D0779B"/>
    <w:rsid w:val="00D10300"/>
    <w:rsid w:val="00D11B04"/>
    <w:rsid w:val="00D14156"/>
    <w:rsid w:val="00D14C1B"/>
    <w:rsid w:val="00D1596B"/>
    <w:rsid w:val="00D224BB"/>
    <w:rsid w:val="00D25F9C"/>
    <w:rsid w:val="00D27E43"/>
    <w:rsid w:val="00D3067A"/>
    <w:rsid w:val="00D31A60"/>
    <w:rsid w:val="00D31E60"/>
    <w:rsid w:val="00D32A38"/>
    <w:rsid w:val="00D37E18"/>
    <w:rsid w:val="00D46D53"/>
    <w:rsid w:val="00D51629"/>
    <w:rsid w:val="00D56DC8"/>
    <w:rsid w:val="00D575CE"/>
    <w:rsid w:val="00D60685"/>
    <w:rsid w:val="00D61EAE"/>
    <w:rsid w:val="00D63A9C"/>
    <w:rsid w:val="00D67685"/>
    <w:rsid w:val="00D67E35"/>
    <w:rsid w:val="00D7483E"/>
    <w:rsid w:val="00D756BE"/>
    <w:rsid w:val="00D80124"/>
    <w:rsid w:val="00D82827"/>
    <w:rsid w:val="00D83BCF"/>
    <w:rsid w:val="00D92A96"/>
    <w:rsid w:val="00D92ED7"/>
    <w:rsid w:val="00D93696"/>
    <w:rsid w:val="00D9613A"/>
    <w:rsid w:val="00D96A8C"/>
    <w:rsid w:val="00D97421"/>
    <w:rsid w:val="00DA4443"/>
    <w:rsid w:val="00DB2C40"/>
    <w:rsid w:val="00DB3688"/>
    <w:rsid w:val="00DB5DEF"/>
    <w:rsid w:val="00DB7C53"/>
    <w:rsid w:val="00DC06B8"/>
    <w:rsid w:val="00DC0855"/>
    <w:rsid w:val="00DC16F2"/>
    <w:rsid w:val="00DC1E85"/>
    <w:rsid w:val="00DC280C"/>
    <w:rsid w:val="00DC3528"/>
    <w:rsid w:val="00DC4804"/>
    <w:rsid w:val="00DC542F"/>
    <w:rsid w:val="00DC55DA"/>
    <w:rsid w:val="00DD4E15"/>
    <w:rsid w:val="00DD51F3"/>
    <w:rsid w:val="00DD6989"/>
    <w:rsid w:val="00DE28F3"/>
    <w:rsid w:val="00DE3B2F"/>
    <w:rsid w:val="00DE6568"/>
    <w:rsid w:val="00DE6932"/>
    <w:rsid w:val="00DF1ED8"/>
    <w:rsid w:val="00DF21A8"/>
    <w:rsid w:val="00DF411F"/>
    <w:rsid w:val="00DF570E"/>
    <w:rsid w:val="00DF711E"/>
    <w:rsid w:val="00DF79F3"/>
    <w:rsid w:val="00E02543"/>
    <w:rsid w:val="00E02BCB"/>
    <w:rsid w:val="00E0614A"/>
    <w:rsid w:val="00E11584"/>
    <w:rsid w:val="00E211D2"/>
    <w:rsid w:val="00E24217"/>
    <w:rsid w:val="00E246FB"/>
    <w:rsid w:val="00E304A0"/>
    <w:rsid w:val="00E36C25"/>
    <w:rsid w:val="00E4001D"/>
    <w:rsid w:val="00E400B5"/>
    <w:rsid w:val="00E45668"/>
    <w:rsid w:val="00E46666"/>
    <w:rsid w:val="00E50C4B"/>
    <w:rsid w:val="00E51B4D"/>
    <w:rsid w:val="00E54829"/>
    <w:rsid w:val="00E56443"/>
    <w:rsid w:val="00E574D0"/>
    <w:rsid w:val="00E57501"/>
    <w:rsid w:val="00E57AFC"/>
    <w:rsid w:val="00E57F6A"/>
    <w:rsid w:val="00E74DB4"/>
    <w:rsid w:val="00E778A2"/>
    <w:rsid w:val="00E81C8B"/>
    <w:rsid w:val="00E87620"/>
    <w:rsid w:val="00E90677"/>
    <w:rsid w:val="00E91A62"/>
    <w:rsid w:val="00E927F1"/>
    <w:rsid w:val="00E95ECF"/>
    <w:rsid w:val="00E9622B"/>
    <w:rsid w:val="00E9624A"/>
    <w:rsid w:val="00EA1607"/>
    <w:rsid w:val="00EA7431"/>
    <w:rsid w:val="00EB0C2E"/>
    <w:rsid w:val="00EB1D07"/>
    <w:rsid w:val="00EB33D1"/>
    <w:rsid w:val="00EB6A24"/>
    <w:rsid w:val="00EC1C51"/>
    <w:rsid w:val="00EC5785"/>
    <w:rsid w:val="00ED29E4"/>
    <w:rsid w:val="00ED348E"/>
    <w:rsid w:val="00ED3734"/>
    <w:rsid w:val="00ED3D9F"/>
    <w:rsid w:val="00ED447A"/>
    <w:rsid w:val="00ED7EBA"/>
    <w:rsid w:val="00EE05F2"/>
    <w:rsid w:val="00EF17C8"/>
    <w:rsid w:val="00EF4DED"/>
    <w:rsid w:val="00EF5971"/>
    <w:rsid w:val="00EF67F6"/>
    <w:rsid w:val="00F02FF9"/>
    <w:rsid w:val="00F03F8A"/>
    <w:rsid w:val="00F0404F"/>
    <w:rsid w:val="00F07603"/>
    <w:rsid w:val="00F13EC9"/>
    <w:rsid w:val="00F14BB3"/>
    <w:rsid w:val="00F16C12"/>
    <w:rsid w:val="00F17DF3"/>
    <w:rsid w:val="00F22E79"/>
    <w:rsid w:val="00F30111"/>
    <w:rsid w:val="00F308E4"/>
    <w:rsid w:val="00F3107F"/>
    <w:rsid w:val="00F32C2F"/>
    <w:rsid w:val="00F32E15"/>
    <w:rsid w:val="00F3477F"/>
    <w:rsid w:val="00F3558A"/>
    <w:rsid w:val="00F422EF"/>
    <w:rsid w:val="00F44B5D"/>
    <w:rsid w:val="00F5057E"/>
    <w:rsid w:val="00F520BF"/>
    <w:rsid w:val="00F52BD8"/>
    <w:rsid w:val="00F55107"/>
    <w:rsid w:val="00F5574A"/>
    <w:rsid w:val="00F557EC"/>
    <w:rsid w:val="00F57263"/>
    <w:rsid w:val="00F57F34"/>
    <w:rsid w:val="00F60235"/>
    <w:rsid w:val="00F61D2B"/>
    <w:rsid w:val="00F64273"/>
    <w:rsid w:val="00F6629E"/>
    <w:rsid w:val="00F671D9"/>
    <w:rsid w:val="00F722F1"/>
    <w:rsid w:val="00F749D7"/>
    <w:rsid w:val="00F76434"/>
    <w:rsid w:val="00F81092"/>
    <w:rsid w:val="00F81F1B"/>
    <w:rsid w:val="00F82695"/>
    <w:rsid w:val="00F84C4D"/>
    <w:rsid w:val="00F90829"/>
    <w:rsid w:val="00F91409"/>
    <w:rsid w:val="00F92B7D"/>
    <w:rsid w:val="00F9398D"/>
    <w:rsid w:val="00FA1CF0"/>
    <w:rsid w:val="00FA239D"/>
    <w:rsid w:val="00FA6312"/>
    <w:rsid w:val="00FA7315"/>
    <w:rsid w:val="00FA7A5F"/>
    <w:rsid w:val="00FB6428"/>
    <w:rsid w:val="00FC2A7E"/>
    <w:rsid w:val="00FC7541"/>
    <w:rsid w:val="00FD020E"/>
    <w:rsid w:val="00FD05D2"/>
    <w:rsid w:val="00FD21F8"/>
    <w:rsid w:val="00FD2C5C"/>
    <w:rsid w:val="00FD5FBF"/>
    <w:rsid w:val="00FE0132"/>
    <w:rsid w:val="00FE1309"/>
    <w:rsid w:val="00FE3AAE"/>
    <w:rsid w:val="00FE7C76"/>
    <w:rsid w:val="00FF1B8E"/>
    <w:rsid w:val="00FF2BC5"/>
    <w:rsid w:val="00FF3D01"/>
    <w:rsid w:val="00FF6343"/>
    <w:rsid w:val="00FF6687"/>
    <w:rsid w:val="00FF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tabs>
        <w:tab w:val="left" w:pos="709"/>
      </w:tabs>
      <w:ind w:left="426" w:hanging="426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header"/>
    <w:basedOn w:val="a"/>
    <w:link w:val="a6"/>
    <w:uiPriority w:val="99"/>
    <w:pPr>
      <w:tabs>
        <w:tab w:val="center" w:pos="4536"/>
        <w:tab w:val="right" w:pos="9072"/>
      </w:tabs>
    </w:pPr>
  </w:style>
  <w:style w:type="paragraph" w:styleId="a7">
    <w:name w:val="Body Text Indent"/>
    <w:basedOn w:val="a"/>
    <w:pPr>
      <w:ind w:firstLine="567"/>
      <w:jc w:val="both"/>
    </w:pPr>
    <w:rPr>
      <w:sz w:val="24"/>
    </w:rPr>
  </w:style>
  <w:style w:type="paragraph" w:styleId="20">
    <w:name w:val="Body Text Indent 2"/>
    <w:basedOn w:val="a"/>
    <w:link w:val="21"/>
    <w:pPr>
      <w:ind w:left="3119" w:hanging="3119"/>
      <w:jc w:val="both"/>
    </w:pPr>
    <w:rPr>
      <w:sz w:val="24"/>
    </w:rPr>
  </w:style>
  <w:style w:type="paragraph" w:styleId="30">
    <w:name w:val="Body Text Indent 3"/>
    <w:basedOn w:val="a"/>
    <w:link w:val="31"/>
    <w:pPr>
      <w:ind w:firstLine="567"/>
      <w:jc w:val="both"/>
    </w:pPr>
    <w:rPr>
      <w:b/>
      <w:sz w:val="24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10">
    <w:name w:val="Обычный1"/>
    <w:rPr>
      <w:rFonts w:ascii="Arial" w:hAnsi="Arial"/>
      <w:snapToGrid w:val="0"/>
      <w:sz w:val="18"/>
    </w:rPr>
  </w:style>
  <w:style w:type="paragraph" w:styleId="a9">
    <w:name w:val="Title"/>
    <w:basedOn w:val="a"/>
    <w:qFormat/>
    <w:pPr>
      <w:jc w:val="center"/>
    </w:pPr>
    <w:rPr>
      <w:sz w:val="24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pPr>
      <w:jc w:val="both"/>
    </w:pPr>
    <w:rPr>
      <w:sz w:val="24"/>
    </w:rPr>
  </w:style>
  <w:style w:type="paragraph" w:customStyle="1" w:styleId="Heading">
    <w:name w:val="Heading"/>
    <w:rPr>
      <w:rFonts w:ascii="Arial" w:hAnsi="Arial"/>
      <w:b/>
      <w:snapToGrid w:val="0"/>
      <w:sz w:val="22"/>
    </w:rPr>
  </w:style>
  <w:style w:type="paragraph" w:styleId="22">
    <w:name w:val="Body Text 2"/>
    <w:basedOn w:val="a"/>
    <w:pPr>
      <w:jc w:val="both"/>
    </w:pPr>
    <w:rPr>
      <w:color w:val="000000"/>
      <w:sz w:val="24"/>
    </w:rPr>
  </w:style>
  <w:style w:type="paragraph" w:styleId="32">
    <w:name w:val="Body Text 3"/>
    <w:basedOn w:val="a"/>
    <w:link w:val="33"/>
    <w:pPr>
      <w:jc w:val="center"/>
    </w:pPr>
    <w:rPr>
      <w:b/>
    </w:rPr>
  </w:style>
  <w:style w:type="paragraph" w:styleId="ad">
    <w:name w:val="caption"/>
    <w:basedOn w:val="a"/>
    <w:next w:val="a"/>
    <w:qFormat/>
    <w:pPr>
      <w:jc w:val="center"/>
    </w:pPr>
    <w:rPr>
      <w:b/>
    </w:rPr>
  </w:style>
  <w:style w:type="table" w:styleId="ae">
    <w:name w:val="Table Grid"/>
    <w:basedOn w:val="a1"/>
    <w:uiPriority w:val="59"/>
    <w:rsid w:val="00FA73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DF21A8"/>
  </w:style>
  <w:style w:type="paragraph" w:customStyle="1" w:styleId="af0">
    <w:name w:val="Знак Знак Знак Знак Знак Знак Знак"/>
    <w:basedOn w:val="a"/>
    <w:rsid w:val="00535A1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Hyperlink"/>
    <w:rsid w:val="0039424E"/>
    <w:rPr>
      <w:color w:val="0000FF"/>
      <w:u w:val="single"/>
    </w:rPr>
  </w:style>
  <w:style w:type="paragraph" w:customStyle="1" w:styleId="CharChar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0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"/>
    <w:basedOn w:val="a"/>
    <w:rsid w:val="00154E6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9A7AAD"/>
    <w:pPr>
      <w:autoSpaceDE w:val="0"/>
      <w:autoSpaceDN w:val="0"/>
      <w:adjustRightInd w:val="0"/>
      <w:ind w:firstLine="720"/>
    </w:pPr>
    <w:rPr>
      <w:sz w:val="24"/>
      <w:szCs w:val="24"/>
    </w:rPr>
  </w:style>
  <w:style w:type="character" w:customStyle="1" w:styleId="ac">
    <w:name w:val="Основной текст Знак"/>
    <w:link w:val="ab"/>
    <w:rsid w:val="00AC331F"/>
    <w:rPr>
      <w:sz w:val="24"/>
    </w:rPr>
  </w:style>
  <w:style w:type="character" w:customStyle="1" w:styleId="21">
    <w:name w:val="Основной текст с отступом 2 Знак"/>
    <w:link w:val="20"/>
    <w:rsid w:val="00AC331F"/>
    <w:rPr>
      <w:sz w:val="24"/>
    </w:rPr>
  </w:style>
  <w:style w:type="character" w:customStyle="1" w:styleId="a6">
    <w:name w:val="Верхний колонтитул Знак"/>
    <w:basedOn w:val="a0"/>
    <w:link w:val="a5"/>
    <w:uiPriority w:val="99"/>
    <w:rsid w:val="00035AE3"/>
  </w:style>
  <w:style w:type="character" w:customStyle="1" w:styleId="33">
    <w:name w:val="Основной текст 3 Знак"/>
    <w:link w:val="32"/>
    <w:rsid w:val="00035AE3"/>
    <w:rPr>
      <w:b/>
    </w:rPr>
  </w:style>
  <w:style w:type="paragraph" w:customStyle="1" w:styleId="ConsPlusNonformat">
    <w:name w:val="ConsPlusNonformat"/>
    <w:uiPriority w:val="99"/>
    <w:rsid w:val="00035AE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1">
    <w:name w:val="Основной текст с отступом 3 Знак"/>
    <w:link w:val="30"/>
    <w:rsid w:val="008566B1"/>
    <w:rPr>
      <w:b/>
      <w:sz w:val="24"/>
    </w:rPr>
  </w:style>
  <w:style w:type="paragraph" w:customStyle="1" w:styleId="ConsPlusTitle">
    <w:name w:val="ConsPlusTitle"/>
    <w:rsid w:val="008566B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4">
    <w:name w:val="No Spacing"/>
    <w:uiPriority w:val="1"/>
    <w:qFormat/>
    <w:rsid w:val="00FE1309"/>
    <w:rPr>
      <w:sz w:val="24"/>
      <w:szCs w:val="24"/>
    </w:rPr>
  </w:style>
  <w:style w:type="paragraph" w:styleId="af5">
    <w:name w:val="List Paragraph"/>
    <w:basedOn w:val="a"/>
    <w:uiPriority w:val="34"/>
    <w:qFormat/>
    <w:rsid w:val="004D5956"/>
    <w:pPr>
      <w:ind w:left="720"/>
      <w:contextualSpacing/>
    </w:pPr>
    <w:rPr>
      <w:sz w:val="24"/>
      <w:szCs w:val="24"/>
    </w:rPr>
  </w:style>
  <w:style w:type="paragraph" w:styleId="af6">
    <w:name w:val="Normal (Web)"/>
    <w:basedOn w:val="a"/>
    <w:uiPriority w:val="99"/>
    <w:unhideWhenUsed/>
    <w:rsid w:val="00873EA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961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7">
    <w:name w:val="Subtitle"/>
    <w:basedOn w:val="a"/>
    <w:link w:val="af8"/>
    <w:qFormat/>
    <w:rsid w:val="009F1235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f8">
    <w:name w:val="Подзаголовок Знак"/>
    <w:link w:val="af7"/>
    <w:rsid w:val="009F1235"/>
    <w:rPr>
      <w:b/>
      <w:bCs/>
      <w:sz w:val="28"/>
      <w:szCs w:val="24"/>
      <w:lang w:val="x-none" w:eastAsia="x-none"/>
    </w:rPr>
  </w:style>
  <w:style w:type="character" w:customStyle="1" w:styleId="UnresolvedMention">
    <w:name w:val="Unresolved Mention"/>
    <w:uiPriority w:val="99"/>
    <w:semiHidden/>
    <w:unhideWhenUsed/>
    <w:rsid w:val="00F3477F"/>
    <w:rPr>
      <w:color w:val="605E5C"/>
      <w:shd w:val="clear" w:color="auto" w:fill="E1DFDD"/>
    </w:rPr>
  </w:style>
  <w:style w:type="character" w:customStyle="1" w:styleId="a4">
    <w:name w:val="Нижний колонтитул Знак"/>
    <w:link w:val="a3"/>
    <w:uiPriority w:val="99"/>
    <w:rsid w:val="00F908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tabs>
        <w:tab w:val="left" w:pos="709"/>
      </w:tabs>
      <w:ind w:left="426" w:hanging="426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header"/>
    <w:basedOn w:val="a"/>
    <w:link w:val="a6"/>
    <w:uiPriority w:val="99"/>
    <w:pPr>
      <w:tabs>
        <w:tab w:val="center" w:pos="4536"/>
        <w:tab w:val="right" w:pos="9072"/>
      </w:tabs>
    </w:pPr>
  </w:style>
  <w:style w:type="paragraph" w:styleId="a7">
    <w:name w:val="Body Text Indent"/>
    <w:basedOn w:val="a"/>
    <w:pPr>
      <w:ind w:firstLine="567"/>
      <w:jc w:val="both"/>
    </w:pPr>
    <w:rPr>
      <w:sz w:val="24"/>
    </w:rPr>
  </w:style>
  <w:style w:type="paragraph" w:styleId="20">
    <w:name w:val="Body Text Indent 2"/>
    <w:basedOn w:val="a"/>
    <w:link w:val="21"/>
    <w:pPr>
      <w:ind w:left="3119" w:hanging="3119"/>
      <w:jc w:val="both"/>
    </w:pPr>
    <w:rPr>
      <w:sz w:val="24"/>
    </w:rPr>
  </w:style>
  <w:style w:type="paragraph" w:styleId="30">
    <w:name w:val="Body Text Indent 3"/>
    <w:basedOn w:val="a"/>
    <w:link w:val="31"/>
    <w:pPr>
      <w:ind w:firstLine="567"/>
      <w:jc w:val="both"/>
    </w:pPr>
    <w:rPr>
      <w:b/>
      <w:sz w:val="24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10">
    <w:name w:val="Обычный1"/>
    <w:rPr>
      <w:rFonts w:ascii="Arial" w:hAnsi="Arial"/>
      <w:snapToGrid w:val="0"/>
      <w:sz w:val="18"/>
    </w:rPr>
  </w:style>
  <w:style w:type="paragraph" w:styleId="a9">
    <w:name w:val="Title"/>
    <w:basedOn w:val="a"/>
    <w:qFormat/>
    <w:pPr>
      <w:jc w:val="center"/>
    </w:pPr>
    <w:rPr>
      <w:sz w:val="24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pPr>
      <w:jc w:val="both"/>
    </w:pPr>
    <w:rPr>
      <w:sz w:val="24"/>
    </w:rPr>
  </w:style>
  <w:style w:type="paragraph" w:customStyle="1" w:styleId="Heading">
    <w:name w:val="Heading"/>
    <w:rPr>
      <w:rFonts w:ascii="Arial" w:hAnsi="Arial"/>
      <w:b/>
      <w:snapToGrid w:val="0"/>
      <w:sz w:val="22"/>
    </w:rPr>
  </w:style>
  <w:style w:type="paragraph" w:styleId="22">
    <w:name w:val="Body Text 2"/>
    <w:basedOn w:val="a"/>
    <w:pPr>
      <w:jc w:val="both"/>
    </w:pPr>
    <w:rPr>
      <w:color w:val="000000"/>
      <w:sz w:val="24"/>
    </w:rPr>
  </w:style>
  <w:style w:type="paragraph" w:styleId="32">
    <w:name w:val="Body Text 3"/>
    <w:basedOn w:val="a"/>
    <w:link w:val="33"/>
    <w:pPr>
      <w:jc w:val="center"/>
    </w:pPr>
    <w:rPr>
      <w:b/>
    </w:rPr>
  </w:style>
  <w:style w:type="paragraph" w:styleId="ad">
    <w:name w:val="caption"/>
    <w:basedOn w:val="a"/>
    <w:next w:val="a"/>
    <w:qFormat/>
    <w:pPr>
      <w:jc w:val="center"/>
    </w:pPr>
    <w:rPr>
      <w:b/>
    </w:rPr>
  </w:style>
  <w:style w:type="table" w:styleId="ae">
    <w:name w:val="Table Grid"/>
    <w:basedOn w:val="a1"/>
    <w:uiPriority w:val="59"/>
    <w:rsid w:val="00FA73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DF21A8"/>
  </w:style>
  <w:style w:type="paragraph" w:customStyle="1" w:styleId="af0">
    <w:name w:val="Знак Знак Знак Знак Знак Знак Знак"/>
    <w:basedOn w:val="a"/>
    <w:rsid w:val="00535A1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Hyperlink"/>
    <w:rsid w:val="0039424E"/>
    <w:rPr>
      <w:color w:val="0000FF"/>
      <w:u w:val="single"/>
    </w:rPr>
  </w:style>
  <w:style w:type="paragraph" w:customStyle="1" w:styleId="CharChar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0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"/>
    <w:basedOn w:val="a"/>
    <w:rsid w:val="00154E6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9A7AAD"/>
    <w:pPr>
      <w:autoSpaceDE w:val="0"/>
      <w:autoSpaceDN w:val="0"/>
      <w:adjustRightInd w:val="0"/>
      <w:ind w:firstLine="720"/>
    </w:pPr>
    <w:rPr>
      <w:sz w:val="24"/>
      <w:szCs w:val="24"/>
    </w:rPr>
  </w:style>
  <w:style w:type="character" w:customStyle="1" w:styleId="ac">
    <w:name w:val="Основной текст Знак"/>
    <w:link w:val="ab"/>
    <w:rsid w:val="00AC331F"/>
    <w:rPr>
      <w:sz w:val="24"/>
    </w:rPr>
  </w:style>
  <w:style w:type="character" w:customStyle="1" w:styleId="21">
    <w:name w:val="Основной текст с отступом 2 Знак"/>
    <w:link w:val="20"/>
    <w:rsid w:val="00AC331F"/>
    <w:rPr>
      <w:sz w:val="24"/>
    </w:rPr>
  </w:style>
  <w:style w:type="character" w:customStyle="1" w:styleId="a6">
    <w:name w:val="Верхний колонтитул Знак"/>
    <w:basedOn w:val="a0"/>
    <w:link w:val="a5"/>
    <w:uiPriority w:val="99"/>
    <w:rsid w:val="00035AE3"/>
  </w:style>
  <w:style w:type="character" w:customStyle="1" w:styleId="33">
    <w:name w:val="Основной текст 3 Знак"/>
    <w:link w:val="32"/>
    <w:rsid w:val="00035AE3"/>
    <w:rPr>
      <w:b/>
    </w:rPr>
  </w:style>
  <w:style w:type="paragraph" w:customStyle="1" w:styleId="ConsPlusNonformat">
    <w:name w:val="ConsPlusNonformat"/>
    <w:uiPriority w:val="99"/>
    <w:rsid w:val="00035AE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1">
    <w:name w:val="Основной текст с отступом 3 Знак"/>
    <w:link w:val="30"/>
    <w:rsid w:val="008566B1"/>
    <w:rPr>
      <w:b/>
      <w:sz w:val="24"/>
    </w:rPr>
  </w:style>
  <w:style w:type="paragraph" w:customStyle="1" w:styleId="ConsPlusTitle">
    <w:name w:val="ConsPlusTitle"/>
    <w:rsid w:val="008566B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4">
    <w:name w:val="No Spacing"/>
    <w:uiPriority w:val="1"/>
    <w:qFormat/>
    <w:rsid w:val="00FE1309"/>
    <w:rPr>
      <w:sz w:val="24"/>
      <w:szCs w:val="24"/>
    </w:rPr>
  </w:style>
  <w:style w:type="paragraph" w:styleId="af5">
    <w:name w:val="List Paragraph"/>
    <w:basedOn w:val="a"/>
    <w:uiPriority w:val="34"/>
    <w:qFormat/>
    <w:rsid w:val="004D5956"/>
    <w:pPr>
      <w:ind w:left="720"/>
      <w:contextualSpacing/>
    </w:pPr>
    <w:rPr>
      <w:sz w:val="24"/>
      <w:szCs w:val="24"/>
    </w:rPr>
  </w:style>
  <w:style w:type="paragraph" w:styleId="af6">
    <w:name w:val="Normal (Web)"/>
    <w:basedOn w:val="a"/>
    <w:uiPriority w:val="99"/>
    <w:unhideWhenUsed/>
    <w:rsid w:val="00873EA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961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7">
    <w:name w:val="Subtitle"/>
    <w:basedOn w:val="a"/>
    <w:link w:val="af8"/>
    <w:qFormat/>
    <w:rsid w:val="009F1235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f8">
    <w:name w:val="Подзаголовок Знак"/>
    <w:link w:val="af7"/>
    <w:rsid w:val="009F1235"/>
    <w:rPr>
      <w:b/>
      <w:bCs/>
      <w:sz w:val="28"/>
      <w:szCs w:val="24"/>
      <w:lang w:val="x-none" w:eastAsia="x-none"/>
    </w:rPr>
  </w:style>
  <w:style w:type="character" w:customStyle="1" w:styleId="UnresolvedMention">
    <w:name w:val="Unresolved Mention"/>
    <w:uiPriority w:val="99"/>
    <w:semiHidden/>
    <w:unhideWhenUsed/>
    <w:rsid w:val="00F3477F"/>
    <w:rPr>
      <w:color w:val="605E5C"/>
      <w:shd w:val="clear" w:color="auto" w:fill="E1DFDD"/>
    </w:rPr>
  </w:style>
  <w:style w:type="character" w:customStyle="1" w:styleId="a4">
    <w:name w:val="Нижний колонтитул Знак"/>
    <w:link w:val="a3"/>
    <w:uiPriority w:val="99"/>
    <w:rsid w:val="00F90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2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374A6A-DFB2-4E07-98F9-7667EB5C7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</Company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PRISK</dc:creator>
  <cp:keywords/>
  <cp:lastModifiedBy>smi</cp:lastModifiedBy>
  <cp:revision>3</cp:revision>
  <cp:lastPrinted>2023-05-02T05:51:00Z</cp:lastPrinted>
  <dcterms:created xsi:type="dcterms:W3CDTF">2023-05-02T10:40:00Z</dcterms:created>
  <dcterms:modified xsi:type="dcterms:W3CDTF">2023-05-02T12:44:00Z</dcterms:modified>
</cp:coreProperties>
</file>