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92" w:rsidRDefault="00584392" w:rsidP="00584392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584392" w:rsidRPr="00C20005" w:rsidTr="00584392">
        <w:tc>
          <w:tcPr>
            <w:tcW w:w="3960" w:type="dxa"/>
          </w:tcPr>
          <w:p w:rsidR="00584392" w:rsidRPr="00035A45" w:rsidRDefault="00584392" w:rsidP="00584392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584392" w:rsidRPr="00C20005" w:rsidRDefault="00F572B9" w:rsidP="00584392">
            <w:pPr>
              <w:jc w:val="center"/>
              <w:rPr>
                <w:b/>
                <w:lang w:val="en-US"/>
              </w:rPr>
            </w:pPr>
            <w:r w:rsidRPr="00F572B9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84392" w:rsidRDefault="00584392" w:rsidP="00584392">
            <w:pPr>
              <w:ind w:right="218"/>
              <w:jc w:val="right"/>
            </w:pPr>
          </w:p>
          <w:p w:rsidR="00584392" w:rsidRDefault="00584392" w:rsidP="00584392">
            <w:pPr>
              <w:ind w:right="218"/>
              <w:jc w:val="right"/>
            </w:pPr>
          </w:p>
          <w:p w:rsidR="00584392" w:rsidRPr="00C20005" w:rsidRDefault="00584392" w:rsidP="00584392">
            <w:pPr>
              <w:ind w:right="218"/>
              <w:jc w:val="right"/>
            </w:pPr>
          </w:p>
        </w:tc>
      </w:tr>
      <w:tr w:rsidR="00F572B9" w:rsidRPr="00C20005" w:rsidTr="00584392">
        <w:tc>
          <w:tcPr>
            <w:tcW w:w="3960" w:type="dxa"/>
          </w:tcPr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F572B9" w:rsidRPr="00C20005" w:rsidRDefault="00F572B9" w:rsidP="00EF4E14">
            <w:pPr>
              <w:jc w:val="center"/>
            </w:pPr>
          </w:p>
        </w:tc>
        <w:tc>
          <w:tcPr>
            <w:tcW w:w="3780" w:type="dxa"/>
          </w:tcPr>
          <w:p w:rsidR="00F572B9" w:rsidRPr="007B13CE" w:rsidRDefault="00F572B9" w:rsidP="00EF4E14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F572B9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F572B9" w:rsidRPr="007B13CE" w:rsidRDefault="00F572B9" w:rsidP="00EF4E14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F572B9" w:rsidRPr="007B13CE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584392" w:rsidRPr="00C20005" w:rsidRDefault="00584392" w:rsidP="00584392">
      <w:pPr>
        <w:jc w:val="center"/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E2295" w:rsidRDefault="00BE2295" w:rsidP="00CD0785">
      <w:pPr>
        <w:jc w:val="center"/>
        <w:rPr>
          <w:b/>
          <w:sz w:val="24"/>
          <w:szCs w:val="24"/>
        </w:rPr>
      </w:pP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5D58C1" w:rsidRPr="005D58C1" w:rsidRDefault="00566E98" w:rsidP="005D58C1">
      <w:pPr>
        <w:pStyle w:val="a6"/>
        <w:rPr>
          <w:sz w:val="24"/>
          <w:szCs w:val="24"/>
        </w:rPr>
      </w:pPr>
      <w:r w:rsidRPr="00362C45">
        <w:rPr>
          <w:sz w:val="24"/>
          <w:szCs w:val="24"/>
        </w:rPr>
        <w:t xml:space="preserve">О внесении изменений в Положение </w:t>
      </w:r>
      <w:r w:rsidR="00BE06ED" w:rsidRPr="005D58C1">
        <w:rPr>
          <w:sz w:val="24"/>
          <w:szCs w:val="24"/>
        </w:rPr>
        <w:t xml:space="preserve">об оплате труда </w:t>
      </w:r>
    </w:p>
    <w:p w:rsidR="00670326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 xml:space="preserve">муниципальных служащих </w:t>
      </w:r>
      <w:r w:rsidR="00670326">
        <w:rPr>
          <w:sz w:val="24"/>
          <w:szCs w:val="24"/>
        </w:rPr>
        <w:t xml:space="preserve">органов местного самоуправления </w:t>
      </w:r>
    </w:p>
    <w:p w:rsidR="00670326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 xml:space="preserve">муниципального образования «Муниципальный округ </w:t>
      </w:r>
    </w:p>
    <w:p w:rsidR="00CD0785" w:rsidRPr="005D58C1" w:rsidRDefault="005D58C1" w:rsidP="005D58C1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>Завьяловский район Удмуртской Республики»</w:t>
      </w:r>
    </w:p>
    <w:p w:rsidR="00BE2295" w:rsidRDefault="00BE2295" w:rsidP="00CD0785">
      <w:pPr>
        <w:pStyle w:val="a4"/>
        <w:rPr>
          <w:szCs w:val="24"/>
        </w:rPr>
      </w:pPr>
    </w:p>
    <w:p w:rsidR="00CD0785" w:rsidRPr="001405EE" w:rsidRDefault="00566E98" w:rsidP="005978BA">
      <w:pPr>
        <w:widowControl/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sz w:val="24"/>
          <w:szCs w:val="24"/>
        </w:rPr>
        <w:t>В соответствии с</w:t>
      </w:r>
      <w:r w:rsidR="001E1C2F">
        <w:rPr>
          <w:sz w:val="24"/>
          <w:szCs w:val="24"/>
        </w:rPr>
        <w:t xml:space="preserve"> </w:t>
      </w:r>
      <w:r w:rsidR="001405EE">
        <w:rPr>
          <w:sz w:val="24"/>
          <w:szCs w:val="24"/>
        </w:rPr>
        <w:t>Законом</w:t>
      </w:r>
      <w:r>
        <w:rPr>
          <w:sz w:val="24"/>
          <w:szCs w:val="24"/>
        </w:rPr>
        <w:t xml:space="preserve"> Удмуртской Республики от 20.03.2008  № 10-РЗ </w:t>
      </w:r>
      <w:r w:rsidR="001405EE">
        <w:rPr>
          <w:sz w:val="24"/>
          <w:szCs w:val="24"/>
        </w:rPr>
        <w:br/>
      </w:r>
      <w:r>
        <w:rPr>
          <w:sz w:val="24"/>
          <w:szCs w:val="24"/>
        </w:rPr>
        <w:t xml:space="preserve">«О муниципальной службе в Удмуртской Республике», </w:t>
      </w:r>
      <w:hyperlink r:id="rId9" w:history="1">
        <w:r w:rsidR="001405EE" w:rsidRPr="001405EE">
          <w:rPr>
            <w:rFonts w:eastAsiaTheme="minorHAnsi"/>
            <w:sz w:val="24"/>
            <w:szCs w:val="24"/>
            <w:lang w:eastAsia="en-US"/>
          </w:rPr>
          <w:t>Законом</w:t>
        </w:r>
      </w:hyperlink>
      <w:r w:rsidR="001405EE" w:rsidRPr="001405EE">
        <w:rPr>
          <w:rFonts w:eastAsiaTheme="minorHAnsi"/>
          <w:sz w:val="24"/>
          <w:szCs w:val="24"/>
          <w:lang w:eastAsia="en-US"/>
        </w:rPr>
        <w:t xml:space="preserve"> </w:t>
      </w:r>
      <w:r w:rsidR="001405EE">
        <w:rPr>
          <w:rFonts w:eastAsiaTheme="minorHAnsi"/>
          <w:sz w:val="24"/>
          <w:szCs w:val="24"/>
          <w:lang w:eastAsia="en-US"/>
        </w:rPr>
        <w:t xml:space="preserve">Удмуртской Республики от 19.10.2009 № 47-РЗ «О присвоении и сохранении классных чинов муниципальным служащим в Удмуртской Республике», </w:t>
      </w:r>
      <w:r w:rsidR="001E1C2F">
        <w:rPr>
          <w:sz w:val="24"/>
          <w:szCs w:val="24"/>
        </w:rPr>
        <w:t>принимая во внимание</w:t>
      </w:r>
      <w:r>
        <w:rPr>
          <w:sz w:val="24"/>
          <w:szCs w:val="24"/>
        </w:rPr>
        <w:t xml:space="preserve">  </w:t>
      </w:r>
      <w:r w:rsidRPr="00362C45">
        <w:rPr>
          <w:sz w:val="24"/>
          <w:szCs w:val="24"/>
        </w:rPr>
        <w:t>постановлени</w:t>
      </w:r>
      <w:r w:rsidR="001E1C2F">
        <w:rPr>
          <w:sz w:val="24"/>
          <w:szCs w:val="24"/>
        </w:rPr>
        <w:t>е</w:t>
      </w:r>
      <w:r w:rsidRPr="00362C45">
        <w:rPr>
          <w:sz w:val="24"/>
          <w:szCs w:val="24"/>
        </w:rPr>
        <w:t xml:space="preserve"> Правительства Удмуртской Республики от </w:t>
      </w:r>
      <w:r>
        <w:rPr>
          <w:sz w:val="24"/>
          <w:szCs w:val="24"/>
        </w:rPr>
        <w:t>09.12.2022</w:t>
      </w:r>
      <w:r w:rsidRPr="00362C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695</w:t>
      </w:r>
      <w:r w:rsidRPr="00362C45">
        <w:rPr>
          <w:sz w:val="24"/>
          <w:szCs w:val="24"/>
        </w:rPr>
        <w:t xml:space="preserve"> «О </w:t>
      </w:r>
      <w:r>
        <w:rPr>
          <w:sz w:val="24"/>
          <w:szCs w:val="24"/>
        </w:rPr>
        <w:t>повышении денежного содержания (оплаты труда) работников органов государственной власти Удмуртской Республики и органов местного самоуправления в Удмуртской</w:t>
      </w:r>
      <w:proofErr w:type="gramEnd"/>
      <w:r>
        <w:rPr>
          <w:sz w:val="24"/>
          <w:szCs w:val="24"/>
        </w:rPr>
        <w:t xml:space="preserve"> Республике», статью 5 Федерального закона от 02.03.2007 № 25-ФЗ «О мун</w:t>
      </w:r>
      <w:r w:rsidR="001405EE">
        <w:rPr>
          <w:sz w:val="24"/>
          <w:szCs w:val="24"/>
        </w:rPr>
        <w:t xml:space="preserve">иципальной службе в Российской </w:t>
      </w:r>
      <w:r>
        <w:rPr>
          <w:sz w:val="24"/>
          <w:szCs w:val="24"/>
        </w:rPr>
        <w:t>Федерации», руководствуясь Уставом муниципального образования «Муниципальный округ Завьяловский район Удмуртской Республики»</w:t>
      </w:r>
      <w:r w:rsidR="00B94B40">
        <w:rPr>
          <w:sz w:val="24"/>
          <w:szCs w:val="24"/>
        </w:rPr>
        <w:t>,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CD0785" w:rsidRDefault="00CD0785" w:rsidP="00CD0785">
      <w:pPr>
        <w:jc w:val="both"/>
        <w:rPr>
          <w:b/>
          <w:sz w:val="24"/>
        </w:rPr>
      </w:pPr>
    </w:p>
    <w:p w:rsidR="00717809" w:rsidRDefault="00717809" w:rsidP="00B94B40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в </w:t>
      </w:r>
      <w:r w:rsidR="000D33E5">
        <w:rPr>
          <w:sz w:val="24"/>
          <w:szCs w:val="24"/>
        </w:rPr>
        <w:t>Положение</w:t>
      </w:r>
      <w:r w:rsidR="00CD0785">
        <w:rPr>
          <w:sz w:val="24"/>
          <w:szCs w:val="24"/>
        </w:rPr>
        <w:t xml:space="preserve"> об оплате труда </w:t>
      </w:r>
      <w:r w:rsidR="008B0A23">
        <w:rPr>
          <w:sz w:val="24"/>
          <w:szCs w:val="24"/>
        </w:rPr>
        <w:t>муниципальных служащих</w:t>
      </w:r>
      <w:r w:rsidR="00CD0785">
        <w:rPr>
          <w:sz w:val="24"/>
          <w:szCs w:val="24"/>
        </w:rPr>
        <w:t xml:space="preserve"> </w:t>
      </w:r>
      <w:r w:rsidR="00670326">
        <w:rPr>
          <w:sz w:val="24"/>
          <w:szCs w:val="24"/>
        </w:rPr>
        <w:t xml:space="preserve">органов местного самоуправления </w:t>
      </w:r>
      <w:r w:rsidR="00CD0785">
        <w:rPr>
          <w:sz w:val="24"/>
          <w:szCs w:val="24"/>
        </w:rPr>
        <w:t>муниципального образования «</w:t>
      </w:r>
      <w:r w:rsidR="000D33E5">
        <w:rPr>
          <w:sz w:val="24"/>
          <w:szCs w:val="24"/>
        </w:rPr>
        <w:t>М</w:t>
      </w:r>
      <w:r w:rsidR="00CD0785">
        <w:rPr>
          <w:sz w:val="24"/>
          <w:szCs w:val="24"/>
        </w:rPr>
        <w:t>униципальный округ Завьяловский район Удмуртской Республики»</w:t>
      </w:r>
      <w:r>
        <w:rPr>
          <w:sz w:val="24"/>
          <w:szCs w:val="24"/>
        </w:rPr>
        <w:t xml:space="preserve">, утвержденное решением Совета депутатов </w:t>
      </w:r>
      <w:r w:rsidR="00CD07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«Муниципальный округ Завьяловский район Удмуртской Республики» от 10.11.2021 </w:t>
      </w:r>
      <w:r w:rsidR="00B94B40">
        <w:rPr>
          <w:sz w:val="24"/>
          <w:szCs w:val="24"/>
        </w:rPr>
        <w:t xml:space="preserve">        </w:t>
      </w:r>
      <w:r>
        <w:rPr>
          <w:sz w:val="24"/>
          <w:szCs w:val="24"/>
        </w:rPr>
        <w:t>№ 86</w:t>
      </w:r>
      <w:r w:rsidR="00B94B40">
        <w:rPr>
          <w:sz w:val="24"/>
          <w:szCs w:val="24"/>
        </w:rPr>
        <w:t>,</w:t>
      </w:r>
      <w:r w:rsidRPr="00717809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изменения:</w:t>
      </w:r>
    </w:p>
    <w:p w:rsidR="00717809" w:rsidRPr="00CA486E" w:rsidRDefault="00117F3E" w:rsidP="00CA486E">
      <w:pPr>
        <w:pStyle w:val="ab"/>
        <w:widowControl/>
        <w:numPr>
          <w:ilvl w:val="1"/>
          <w:numId w:val="3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Подпункт 6.2</w:t>
      </w:r>
      <w:r w:rsidR="00717809" w:rsidRPr="00CA486E">
        <w:rPr>
          <w:sz w:val="24"/>
          <w:szCs w:val="24"/>
        </w:rPr>
        <w:t xml:space="preserve">. </w:t>
      </w:r>
      <w:r w:rsidR="00B94B40">
        <w:rPr>
          <w:sz w:val="24"/>
          <w:szCs w:val="24"/>
        </w:rPr>
        <w:t>пункта 6</w:t>
      </w:r>
      <w:r w:rsidR="00951C97">
        <w:rPr>
          <w:sz w:val="24"/>
          <w:szCs w:val="24"/>
        </w:rPr>
        <w:t xml:space="preserve"> </w:t>
      </w:r>
      <w:r w:rsidR="00717809" w:rsidRPr="00CA486E">
        <w:rPr>
          <w:sz w:val="24"/>
          <w:szCs w:val="24"/>
        </w:rPr>
        <w:t>изложить в следующей редакции:</w:t>
      </w:r>
    </w:p>
    <w:p w:rsidR="00117F3E" w:rsidRDefault="00717809" w:rsidP="00117F3E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117F3E" w:rsidRPr="00BA568B">
        <w:rPr>
          <w:sz w:val="24"/>
          <w:szCs w:val="24"/>
        </w:rPr>
        <w:t>6.2. Ежемесячная надбавка за классный чин устанавливается в следующем размере: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6"/>
        <w:gridCol w:w="4335"/>
        <w:gridCol w:w="2933"/>
      </w:tblGrid>
      <w:tr w:rsidR="00117F3E" w:rsidRPr="00066685" w:rsidTr="00117F3E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Группа</w:t>
            </w:r>
          </w:p>
          <w:p w:rsidR="00117F3E" w:rsidRPr="00066685" w:rsidRDefault="00117F3E" w:rsidP="00117F3E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должностей</w:t>
            </w:r>
          </w:p>
          <w:p w:rsidR="00117F3E" w:rsidRPr="00066685" w:rsidRDefault="00117F3E" w:rsidP="00117F3E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Наименование классных чинов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Размер</w:t>
            </w:r>
          </w:p>
          <w:p w:rsidR="00117F3E" w:rsidRPr="00066685" w:rsidRDefault="00117F3E" w:rsidP="00117F3E">
            <w:pPr>
              <w:jc w:val="center"/>
              <w:rPr>
                <w:bCs/>
                <w:sz w:val="24"/>
                <w:szCs w:val="24"/>
              </w:rPr>
            </w:pPr>
            <w:r w:rsidRPr="00066685">
              <w:rPr>
                <w:bCs/>
                <w:sz w:val="24"/>
                <w:szCs w:val="24"/>
              </w:rPr>
              <w:t>ежемесячной надбавки за классный чин, руб.</w:t>
            </w:r>
          </w:p>
        </w:tc>
      </w:tr>
      <w:tr w:rsidR="00117F3E" w:rsidRPr="00066685" w:rsidTr="00117F3E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Высшая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F34125" w:rsidP="00117F3E">
            <w:pPr>
              <w:pStyle w:val="ConsPlusNormal"/>
              <w:ind w:firstLine="0"/>
              <w:jc w:val="center"/>
              <w:outlineLvl w:val="0"/>
            </w:pPr>
            <w:r>
              <w:t>3640</w:t>
            </w:r>
          </w:p>
        </w:tc>
      </w:tr>
      <w:tr w:rsidR="00117F3E" w:rsidRPr="00066685" w:rsidTr="00117F3E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F34125" w:rsidP="00117F3E">
            <w:pPr>
              <w:pStyle w:val="ConsPlusNormal"/>
              <w:ind w:firstLine="0"/>
              <w:jc w:val="center"/>
              <w:outlineLvl w:val="0"/>
            </w:pPr>
            <w:r>
              <w:t>3470</w:t>
            </w:r>
          </w:p>
        </w:tc>
      </w:tr>
      <w:tr w:rsidR="00117F3E" w:rsidRPr="00066685" w:rsidTr="00117F3E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F34125" w:rsidP="00117F3E">
            <w:pPr>
              <w:pStyle w:val="ConsPlusNormal"/>
              <w:ind w:firstLine="0"/>
              <w:jc w:val="center"/>
              <w:outlineLvl w:val="0"/>
            </w:pPr>
            <w:r>
              <w:t>3260</w:t>
            </w:r>
          </w:p>
        </w:tc>
      </w:tr>
      <w:tr w:rsidR="00117F3E" w:rsidRPr="00066685" w:rsidTr="00117F3E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lastRenderedPageBreak/>
              <w:t>Главная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Муниципальный советник 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117F3E" w:rsidP="00117F3E">
            <w:pPr>
              <w:pStyle w:val="ConsPlusNormal"/>
              <w:ind w:firstLine="0"/>
              <w:jc w:val="center"/>
              <w:outlineLvl w:val="0"/>
            </w:pPr>
            <w:r>
              <w:t>2</w:t>
            </w:r>
            <w:r w:rsidR="00F34125">
              <w:t>980</w:t>
            </w:r>
          </w:p>
        </w:tc>
      </w:tr>
      <w:tr w:rsidR="00117F3E" w:rsidRPr="00066685" w:rsidTr="00117F3E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Муниципальный советник 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F34125" w:rsidP="00117F3E">
            <w:pPr>
              <w:pStyle w:val="ConsPlusNormal"/>
              <w:ind w:firstLine="0"/>
              <w:jc w:val="center"/>
              <w:outlineLvl w:val="0"/>
            </w:pPr>
            <w:r>
              <w:t>2770</w:t>
            </w:r>
          </w:p>
        </w:tc>
      </w:tr>
      <w:tr w:rsidR="00117F3E" w:rsidRPr="00066685" w:rsidTr="00117F3E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Муниципальный советник 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685807" w:rsidP="00117F3E">
            <w:pPr>
              <w:pStyle w:val="ConsPlusNormal"/>
              <w:ind w:firstLine="0"/>
              <w:jc w:val="center"/>
              <w:outlineLvl w:val="0"/>
            </w:pPr>
            <w:r>
              <w:t>2570</w:t>
            </w:r>
          </w:p>
        </w:tc>
      </w:tr>
      <w:tr w:rsidR="00117F3E" w:rsidRPr="00066685" w:rsidTr="00117F3E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Ведущая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 xml:space="preserve">Советник муниципальной службы </w:t>
            </w:r>
            <w:r w:rsidR="00B94B40">
              <w:rPr>
                <w:sz w:val="24"/>
                <w:szCs w:val="24"/>
              </w:rPr>
              <w:t xml:space="preserve">           </w:t>
            </w:r>
            <w:r w:rsidRPr="00066685">
              <w:rPr>
                <w:sz w:val="24"/>
                <w:szCs w:val="24"/>
              </w:rPr>
              <w:t>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685807" w:rsidP="00117F3E">
            <w:pPr>
              <w:pStyle w:val="ConsPlusNormal"/>
              <w:ind w:firstLine="0"/>
              <w:jc w:val="center"/>
              <w:outlineLvl w:val="0"/>
            </w:pPr>
            <w:r>
              <w:t>2280</w:t>
            </w:r>
          </w:p>
        </w:tc>
      </w:tr>
      <w:tr w:rsidR="00117F3E" w:rsidRPr="00066685" w:rsidTr="00117F3E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 xml:space="preserve">Советник муниципальной службы </w:t>
            </w:r>
            <w:r w:rsidR="00B94B40">
              <w:rPr>
                <w:sz w:val="24"/>
                <w:szCs w:val="24"/>
              </w:rPr>
              <w:t xml:space="preserve">          </w:t>
            </w:r>
            <w:r w:rsidRPr="00066685">
              <w:rPr>
                <w:sz w:val="24"/>
                <w:szCs w:val="24"/>
              </w:rPr>
              <w:t>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685807" w:rsidP="00117F3E">
            <w:pPr>
              <w:pStyle w:val="ConsPlusNormal"/>
              <w:ind w:firstLine="0"/>
              <w:jc w:val="center"/>
              <w:outlineLvl w:val="0"/>
            </w:pPr>
            <w:r>
              <w:t>2080</w:t>
            </w:r>
          </w:p>
        </w:tc>
      </w:tr>
      <w:tr w:rsidR="00117F3E" w:rsidRPr="00066685" w:rsidTr="00117F3E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 xml:space="preserve">Советник муниципальной службы </w:t>
            </w:r>
            <w:r w:rsidR="00B94B40">
              <w:rPr>
                <w:sz w:val="24"/>
                <w:szCs w:val="24"/>
              </w:rPr>
              <w:t xml:space="preserve">        </w:t>
            </w:r>
            <w:r w:rsidRPr="00066685">
              <w:rPr>
                <w:sz w:val="24"/>
                <w:szCs w:val="24"/>
              </w:rPr>
              <w:t>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685807" w:rsidP="00117F3E">
            <w:pPr>
              <w:pStyle w:val="ConsPlusNormal"/>
              <w:ind w:firstLine="0"/>
              <w:jc w:val="center"/>
              <w:outlineLvl w:val="0"/>
            </w:pPr>
            <w:r>
              <w:t>1900</w:t>
            </w:r>
          </w:p>
        </w:tc>
      </w:tr>
      <w:tr w:rsidR="00117F3E" w:rsidRPr="00066685" w:rsidTr="00117F3E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Старшая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 xml:space="preserve">Референт муниципальной службы </w:t>
            </w:r>
            <w:r w:rsidR="00B94B40">
              <w:rPr>
                <w:sz w:val="24"/>
                <w:szCs w:val="24"/>
              </w:rPr>
              <w:t xml:space="preserve">           </w:t>
            </w:r>
            <w:r w:rsidRPr="00066685">
              <w:rPr>
                <w:sz w:val="24"/>
                <w:szCs w:val="24"/>
              </w:rPr>
              <w:t>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685807" w:rsidP="00117F3E">
            <w:pPr>
              <w:pStyle w:val="ConsPlusNormal"/>
              <w:ind w:firstLine="0"/>
              <w:jc w:val="center"/>
              <w:outlineLvl w:val="0"/>
            </w:pPr>
            <w:r>
              <w:t>1780</w:t>
            </w:r>
          </w:p>
        </w:tc>
      </w:tr>
      <w:tr w:rsidR="00117F3E" w:rsidRPr="00066685" w:rsidTr="00117F3E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 xml:space="preserve">Референт муниципальной службы </w:t>
            </w:r>
            <w:r w:rsidR="00B94B40">
              <w:rPr>
                <w:sz w:val="24"/>
                <w:szCs w:val="24"/>
              </w:rPr>
              <w:t xml:space="preserve">             </w:t>
            </w:r>
            <w:r w:rsidRPr="00066685">
              <w:rPr>
                <w:sz w:val="24"/>
                <w:szCs w:val="24"/>
              </w:rPr>
              <w:t>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685807" w:rsidP="00117F3E">
            <w:pPr>
              <w:pStyle w:val="ConsPlusNormal"/>
              <w:ind w:firstLine="0"/>
              <w:jc w:val="center"/>
              <w:outlineLvl w:val="0"/>
            </w:pPr>
            <w:r>
              <w:t>1500</w:t>
            </w:r>
          </w:p>
        </w:tc>
      </w:tr>
      <w:tr w:rsidR="00117F3E" w:rsidRPr="00066685" w:rsidTr="00117F3E"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 xml:space="preserve">Референт муниципальной службы </w:t>
            </w:r>
            <w:r w:rsidR="00B94B40">
              <w:rPr>
                <w:sz w:val="24"/>
                <w:szCs w:val="24"/>
              </w:rPr>
              <w:t xml:space="preserve">           </w:t>
            </w:r>
            <w:r w:rsidRPr="00066685">
              <w:rPr>
                <w:sz w:val="24"/>
                <w:szCs w:val="24"/>
              </w:rPr>
              <w:t>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685807" w:rsidP="00117F3E">
            <w:pPr>
              <w:pStyle w:val="ConsPlusNormal"/>
              <w:ind w:firstLine="0"/>
              <w:jc w:val="center"/>
              <w:outlineLvl w:val="0"/>
            </w:pPr>
            <w:r>
              <w:t>1400</w:t>
            </w:r>
          </w:p>
        </w:tc>
      </w:tr>
      <w:tr w:rsidR="00117F3E" w:rsidRPr="00066685" w:rsidTr="00117F3E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>Младшая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 xml:space="preserve">Секретарь муниципальной службы </w:t>
            </w:r>
            <w:r w:rsidR="00B94B40">
              <w:rPr>
                <w:sz w:val="24"/>
                <w:szCs w:val="24"/>
              </w:rPr>
              <w:t xml:space="preserve">           </w:t>
            </w:r>
            <w:r w:rsidRPr="00066685">
              <w:rPr>
                <w:sz w:val="24"/>
                <w:szCs w:val="24"/>
              </w:rPr>
              <w:t>1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685807" w:rsidP="00117F3E">
            <w:pPr>
              <w:pStyle w:val="ConsPlusNormal"/>
              <w:ind w:firstLine="0"/>
              <w:jc w:val="center"/>
              <w:outlineLvl w:val="0"/>
            </w:pPr>
            <w:r>
              <w:t>1210</w:t>
            </w:r>
          </w:p>
        </w:tc>
      </w:tr>
      <w:tr w:rsidR="00117F3E" w:rsidRPr="00066685" w:rsidTr="00117F3E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 xml:space="preserve">Секретарь муниципальной службы </w:t>
            </w:r>
            <w:r w:rsidR="00B94B40">
              <w:rPr>
                <w:sz w:val="24"/>
                <w:szCs w:val="24"/>
              </w:rPr>
              <w:t xml:space="preserve">          </w:t>
            </w:r>
            <w:r w:rsidRPr="00066685">
              <w:rPr>
                <w:sz w:val="24"/>
                <w:szCs w:val="24"/>
              </w:rPr>
              <w:t>2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951C97" w:rsidP="00117F3E">
            <w:pPr>
              <w:pStyle w:val="ConsPlusNormal"/>
              <w:ind w:firstLine="0"/>
              <w:jc w:val="center"/>
              <w:outlineLvl w:val="0"/>
            </w:pPr>
            <w:r>
              <w:t>1110</w:t>
            </w:r>
          </w:p>
        </w:tc>
      </w:tr>
      <w:tr w:rsidR="00117F3E" w:rsidRPr="00066685" w:rsidTr="00117F3E"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066685" w:rsidRDefault="00117F3E" w:rsidP="00117F3E">
            <w:pPr>
              <w:rPr>
                <w:sz w:val="24"/>
                <w:szCs w:val="24"/>
              </w:rPr>
            </w:pPr>
            <w:r w:rsidRPr="00066685">
              <w:rPr>
                <w:sz w:val="24"/>
                <w:szCs w:val="24"/>
              </w:rPr>
              <w:t xml:space="preserve">Секретарь муниципальной службы </w:t>
            </w:r>
            <w:r w:rsidR="00B94B40">
              <w:rPr>
                <w:sz w:val="24"/>
                <w:szCs w:val="24"/>
              </w:rPr>
              <w:t xml:space="preserve">         </w:t>
            </w:r>
            <w:r w:rsidRPr="00066685">
              <w:rPr>
                <w:sz w:val="24"/>
                <w:szCs w:val="24"/>
              </w:rPr>
              <w:t>3 класса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E" w:rsidRPr="00321331" w:rsidRDefault="00951C97" w:rsidP="00117F3E">
            <w:pPr>
              <w:pStyle w:val="ConsPlusNormal"/>
              <w:ind w:firstLine="0"/>
              <w:jc w:val="center"/>
              <w:outlineLvl w:val="0"/>
            </w:pPr>
            <w:r>
              <w:t>910</w:t>
            </w:r>
          </w:p>
        </w:tc>
      </w:tr>
    </w:tbl>
    <w:p w:rsidR="004F32F0" w:rsidRDefault="00833158" w:rsidP="00951C97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F20C4A" w:rsidRDefault="00951C97" w:rsidP="00CA486E">
      <w:pPr>
        <w:pStyle w:val="a6"/>
        <w:numPr>
          <w:ilvl w:val="1"/>
          <w:numId w:val="3"/>
        </w:num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6 дополнить подпунктом 6.3. следующего содержания: </w:t>
      </w:r>
    </w:p>
    <w:p w:rsidR="00957E4C" w:rsidRPr="00BE2295" w:rsidRDefault="00957E4C" w:rsidP="009807A1">
      <w:pPr>
        <w:widowControl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«6.3. </w:t>
      </w:r>
      <w:r>
        <w:rPr>
          <w:color w:val="000000"/>
          <w:spacing w:val="-7"/>
          <w:sz w:val="24"/>
          <w:szCs w:val="24"/>
        </w:rPr>
        <w:t xml:space="preserve">Размеры </w:t>
      </w:r>
      <w:r w:rsidR="004F7157">
        <w:rPr>
          <w:sz w:val="24"/>
          <w:szCs w:val="24"/>
        </w:rPr>
        <w:t>надбавки</w:t>
      </w:r>
      <w:r w:rsidRPr="00BA568B">
        <w:rPr>
          <w:sz w:val="24"/>
          <w:szCs w:val="24"/>
        </w:rPr>
        <w:t xml:space="preserve"> за классный чин</w:t>
      </w:r>
      <w:r w:rsidR="00B94B40">
        <w:rPr>
          <w:color w:val="000000"/>
          <w:spacing w:val="-7"/>
          <w:sz w:val="24"/>
          <w:szCs w:val="24"/>
        </w:rPr>
        <w:t xml:space="preserve">, указанные </w:t>
      </w:r>
      <w:r>
        <w:rPr>
          <w:color w:val="000000"/>
          <w:spacing w:val="-7"/>
          <w:sz w:val="24"/>
          <w:szCs w:val="24"/>
        </w:rPr>
        <w:t xml:space="preserve">в п. 6.2. настоящего Положения, </w:t>
      </w:r>
      <w:r w:rsidR="004F7157">
        <w:rPr>
          <w:color w:val="000000"/>
          <w:spacing w:val="-7"/>
          <w:sz w:val="24"/>
          <w:szCs w:val="24"/>
        </w:rPr>
        <w:t>повышаются</w:t>
      </w:r>
      <w:r w:rsidR="00B94B40">
        <w:rPr>
          <w:color w:val="000000"/>
          <w:spacing w:val="-7"/>
          <w:sz w:val="24"/>
          <w:szCs w:val="24"/>
        </w:rPr>
        <w:t xml:space="preserve"> в соответствии </w:t>
      </w:r>
      <w:r>
        <w:rPr>
          <w:color w:val="000000"/>
          <w:spacing w:val="-7"/>
          <w:sz w:val="24"/>
          <w:szCs w:val="24"/>
        </w:rPr>
        <w:t xml:space="preserve">с решением Совета депутатов о бюджете муниципального образования «Муниципальный округ Завьяловский район Удмуртской Республики» </w:t>
      </w:r>
      <w:r w:rsidR="003059C9">
        <w:rPr>
          <w:color w:val="000000"/>
          <w:spacing w:val="-7"/>
          <w:sz w:val="24"/>
          <w:szCs w:val="24"/>
        </w:rPr>
        <w:t xml:space="preserve">при </w:t>
      </w:r>
      <w:r w:rsidR="004F7157">
        <w:rPr>
          <w:color w:val="000000"/>
          <w:spacing w:val="-7"/>
          <w:sz w:val="24"/>
          <w:szCs w:val="24"/>
        </w:rPr>
        <w:t xml:space="preserve">повышении </w:t>
      </w:r>
      <w:r w:rsidR="003059C9">
        <w:rPr>
          <w:rFonts w:eastAsiaTheme="minorHAnsi"/>
          <w:sz w:val="24"/>
          <w:szCs w:val="24"/>
          <w:lang w:eastAsia="en-US"/>
        </w:rPr>
        <w:t xml:space="preserve">месячных окладов </w:t>
      </w:r>
      <w:r w:rsidR="00BE2295">
        <w:rPr>
          <w:rFonts w:eastAsiaTheme="minorHAnsi"/>
          <w:sz w:val="24"/>
          <w:szCs w:val="24"/>
          <w:lang w:eastAsia="en-US"/>
        </w:rPr>
        <w:t xml:space="preserve">за классный чин </w:t>
      </w:r>
      <w:r w:rsidR="003059C9">
        <w:rPr>
          <w:rFonts w:eastAsiaTheme="minorHAnsi"/>
          <w:sz w:val="24"/>
          <w:szCs w:val="24"/>
          <w:lang w:eastAsia="en-US"/>
        </w:rPr>
        <w:t>государственных гражданских служащих Удмуртской Республики</w:t>
      </w:r>
      <w:proofErr w:type="gramStart"/>
      <w:r>
        <w:rPr>
          <w:color w:val="000000"/>
          <w:spacing w:val="-7"/>
          <w:sz w:val="24"/>
          <w:szCs w:val="24"/>
        </w:rPr>
        <w:t>.</w:t>
      </w:r>
      <w:r w:rsidR="00BE2295">
        <w:rPr>
          <w:color w:val="000000"/>
          <w:spacing w:val="-7"/>
          <w:sz w:val="24"/>
          <w:szCs w:val="24"/>
        </w:rPr>
        <w:t>».</w:t>
      </w:r>
      <w:r>
        <w:rPr>
          <w:color w:val="000000"/>
          <w:spacing w:val="-7"/>
          <w:sz w:val="24"/>
          <w:szCs w:val="24"/>
        </w:rPr>
        <w:t xml:space="preserve"> </w:t>
      </w:r>
      <w:proofErr w:type="gramEnd"/>
    </w:p>
    <w:p w:rsidR="00833158" w:rsidRPr="00833158" w:rsidRDefault="00EF4E14" w:rsidP="00B94B40">
      <w:pPr>
        <w:pStyle w:val="a4"/>
        <w:widowControl/>
        <w:numPr>
          <w:ilvl w:val="0"/>
          <w:numId w:val="3"/>
        </w:numPr>
        <w:tabs>
          <w:tab w:val="left" w:pos="0"/>
          <w:tab w:val="left" w:pos="993"/>
        </w:tabs>
        <w:autoSpaceDE/>
        <w:autoSpaceDN/>
        <w:adjustRightInd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Действие </w:t>
      </w:r>
      <w:r w:rsidR="00833158" w:rsidRPr="00833158">
        <w:rPr>
          <w:sz w:val="24"/>
          <w:szCs w:val="24"/>
        </w:rPr>
        <w:t>настоящего решения распространяется на правоотношения, возникшие с 01.12.2022.</w:t>
      </w:r>
    </w:p>
    <w:p w:rsidR="000208D2" w:rsidRPr="00833158" w:rsidRDefault="000208D2" w:rsidP="00B94B40">
      <w:pPr>
        <w:pStyle w:val="a6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833158">
        <w:rPr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 – сайте </w:t>
      </w:r>
      <w:r w:rsidR="00B94B40">
        <w:rPr>
          <w:sz w:val="24"/>
          <w:szCs w:val="24"/>
        </w:rPr>
        <w:t xml:space="preserve">муниципального образования </w:t>
      </w:r>
      <w:hyperlink r:id="rId10" w:history="1">
        <w:proofErr w:type="spellStart"/>
        <w:r w:rsidRPr="00833158">
          <w:rPr>
            <w:rStyle w:val="a3"/>
            <w:color w:val="auto"/>
            <w:sz w:val="24"/>
            <w:szCs w:val="24"/>
            <w:u w:val="none"/>
          </w:rPr>
          <w:t>завправо</w:t>
        </w:r>
        <w:proofErr w:type="gramStart"/>
        <w:r w:rsidRPr="00833158">
          <w:rPr>
            <w:rStyle w:val="a3"/>
            <w:color w:val="auto"/>
            <w:sz w:val="24"/>
            <w:szCs w:val="24"/>
            <w:u w:val="none"/>
          </w:rPr>
          <w:t>.р</w:t>
        </w:r>
        <w:proofErr w:type="gramEnd"/>
        <w:r w:rsidRPr="00833158">
          <w:rPr>
            <w:rStyle w:val="a3"/>
            <w:color w:val="auto"/>
            <w:sz w:val="24"/>
            <w:szCs w:val="24"/>
            <w:u w:val="none"/>
          </w:rPr>
          <w:t>ф</w:t>
        </w:r>
        <w:proofErr w:type="spellEnd"/>
      </w:hyperlink>
      <w:r w:rsidRPr="00833158">
        <w:rPr>
          <w:sz w:val="24"/>
          <w:szCs w:val="24"/>
        </w:rPr>
        <w:t xml:space="preserve"> и разместить на официальном сайте муниципального образования </w:t>
      </w:r>
      <w:proofErr w:type="spellStart"/>
      <w:r w:rsidRPr="00833158">
        <w:rPr>
          <w:sz w:val="24"/>
          <w:szCs w:val="24"/>
        </w:rPr>
        <w:t>завьяловский.рф</w:t>
      </w:r>
      <w:proofErr w:type="spellEnd"/>
      <w:r w:rsidRPr="00833158">
        <w:rPr>
          <w:sz w:val="24"/>
          <w:szCs w:val="24"/>
        </w:rPr>
        <w:t xml:space="preserve"> в сети «Интернет».</w:t>
      </w:r>
    </w:p>
    <w:p w:rsidR="000208D2" w:rsidRPr="000208D2" w:rsidRDefault="000208D2" w:rsidP="000208D2">
      <w:pPr>
        <w:pStyle w:val="a6"/>
        <w:tabs>
          <w:tab w:val="left" w:pos="1134"/>
        </w:tabs>
        <w:ind w:left="708"/>
        <w:jc w:val="both"/>
        <w:rPr>
          <w:sz w:val="24"/>
          <w:szCs w:val="24"/>
        </w:rPr>
      </w:pPr>
    </w:p>
    <w:p w:rsidR="00CD0785" w:rsidRDefault="00CD0785" w:rsidP="00CD0785">
      <w:pPr>
        <w:pStyle w:val="4"/>
      </w:pPr>
    </w:p>
    <w:p w:rsidR="00CD0785" w:rsidRDefault="00CD0785" w:rsidP="006869BC">
      <w:pPr>
        <w:pStyle w:val="4"/>
        <w:jc w:val="left"/>
      </w:pPr>
    </w:p>
    <w:p w:rsidR="00B94B40" w:rsidRPr="00B94B40" w:rsidRDefault="00B94B40" w:rsidP="00B94B40"/>
    <w:p w:rsidR="006869BC" w:rsidRPr="006869BC" w:rsidRDefault="006869BC" w:rsidP="006869BC">
      <w:pPr>
        <w:pStyle w:val="4"/>
        <w:jc w:val="left"/>
        <w:rPr>
          <w:b w:val="0"/>
          <w:sz w:val="24"/>
          <w:szCs w:val="24"/>
        </w:rPr>
      </w:pPr>
      <w:r w:rsidRPr="006869BC">
        <w:rPr>
          <w:b w:val="0"/>
          <w:sz w:val="24"/>
          <w:szCs w:val="24"/>
        </w:rPr>
        <w:t xml:space="preserve">Председатель Совета депутатов                                                                       </w:t>
      </w:r>
      <w:r>
        <w:rPr>
          <w:b w:val="0"/>
          <w:sz w:val="24"/>
          <w:szCs w:val="24"/>
        </w:rPr>
        <w:t xml:space="preserve">     </w:t>
      </w:r>
      <w:r w:rsidRPr="006869BC">
        <w:rPr>
          <w:b w:val="0"/>
          <w:sz w:val="24"/>
          <w:szCs w:val="24"/>
        </w:rPr>
        <w:t>Т.Н. Дудырева</w:t>
      </w:r>
    </w:p>
    <w:p w:rsidR="006869BC" w:rsidRPr="006869BC" w:rsidRDefault="006869BC" w:rsidP="006869BC">
      <w:pPr>
        <w:pStyle w:val="31"/>
        <w:ind w:firstLine="0"/>
        <w:rPr>
          <w:b w:val="0"/>
          <w:szCs w:val="24"/>
        </w:rPr>
      </w:pPr>
    </w:p>
    <w:p w:rsidR="00B94B40" w:rsidRDefault="00B94B40" w:rsidP="000F579A">
      <w:pPr>
        <w:pStyle w:val="a7"/>
        <w:jc w:val="left"/>
        <w:rPr>
          <w:szCs w:val="24"/>
        </w:rPr>
      </w:pPr>
    </w:p>
    <w:p w:rsidR="00B94B40" w:rsidRDefault="00B94B40" w:rsidP="000F579A">
      <w:pPr>
        <w:pStyle w:val="a7"/>
        <w:jc w:val="left"/>
        <w:rPr>
          <w:szCs w:val="24"/>
        </w:rPr>
      </w:pPr>
      <w:r>
        <w:rPr>
          <w:szCs w:val="24"/>
        </w:rPr>
        <w:t xml:space="preserve">Глава муниципального образования </w:t>
      </w:r>
    </w:p>
    <w:p w:rsidR="00B94B40" w:rsidRDefault="000F579A" w:rsidP="000F579A">
      <w:pPr>
        <w:pStyle w:val="a7"/>
        <w:jc w:val="left"/>
        <w:rPr>
          <w:szCs w:val="24"/>
        </w:rPr>
      </w:pPr>
      <w:r>
        <w:rPr>
          <w:szCs w:val="24"/>
        </w:rPr>
        <w:t xml:space="preserve">«Муниципальный округ Завьяловский </w:t>
      </w:r>
    </w:p>
    <w:p w:rsidR="000F579A" w:rsidRDefault="00B94B40" w:rsidP="000F579A">
      <w:pPr>
        <w:pStyle w:val="a7"/>
        <w:jc w:val="left"/>
        <w:rPr>
          <w:szCs w:val="24"/>
        </w:rPr>
      </w:pPr>
      <w:r>
        <w:rPr>
          <w:szCs w:val="24"/>
        </w:rPr>
        <w:t>р</w:t>
      </w:r>
      <w:r w:rsidR="000F579A">
        <w:rPr>
          <w:szCs w:val="24"/>
        </w:rPr>
        <w:t>айон</w:t>
      </w:r>
      <w:r>
        <w:rPr>
          <w:szCs w:val="24"/>
        </w:rPr>
        <w:t xml:space="preserve"> </w:t>
      </w:r>
      <w:r w:rsidR="000F579A">
        <w:rPr>
          <w:szCs w:val="24"/>
        </w:rPr>
        <w:t>Удмуртской Республики»</w:t>
      </w:r>
    </w:p>
    <w:p w:rsidR="000F579A" w:rsidRDefault="003059C9" w:rsidP="000F579A">
      <w:pPr>
        <w:pStyle w:val="a7"/>
        <w:jc w:val="left"/>
        <w:rPr>
          <w:szCs w:val="24"/>
        </w:rPr>
      </w:pPr>
      <w:r>
        <w:rPr>
          <w:szCs w:val="24"/>
        </w:rPr>
        <w:t>«_______»______________ 2023</w:t>
      </w:r>
      <w:r w:rsidR="00B94B40">
        <w:rPr>
          <w:szCs w:val="24"/>
        </w:rPr>
        <w:t xml:space="preserve"> года </w:t>
      </w:r>
      <w:r w:rsidR="000F579A">
        <w:rPr>
          <w:szCs w:val="24"/>
        </w:rPr>
        <w:t xml:space="preserve">    </w:t>
      </w:r>
      <w:r w:rsidR="00B94B40">
        <w:rPr>
          <w:szCs w:val="24"/>
        </w:rPr>
        <w:t xml:space="preserve">                      </w:t>
      </w:r>
      <w:r w:rsidR="000F579A">
        <w:rPr>
          <w:szCs w:val="24"/>
        </w:rPr>
        <w:t xml:space="preserve">                                          К.Н. Русинов</w:t>
      </w:r>
    </w:p>
    <w:p w:rsidR="006869BC" w:rsidRDefault="006869BC" w:rsidP="006869BC">
      <w:pPr>
        <w:pStyle w:val="31"/>
        <w:ind w:firstLine="0"/>
        <w:rPr>
          <w:b w:val="0"/>
          <w:szCs w:val="24"/>
        </w:rPr>
      </w:pPr>
    </w:p>
    <w:p w:rsidR="00584392" w:rsidRPr="006869BC" w:rsidRDefault="00584392" w:rsidP="006869BC">
      <w:pPr>
        <w:pStyle w:val="31"/>
        <w:ind w:firstLine="0"/>
        <w:rPr>
          <w:b w:val="0"/>
          <w:szCs w:val="24"/>
        </w:rPr>
      </w:pPr>
    </w:p>
    <w:p w:rsidR="006869BC" w:rsidRDefault="006869BC" w:rsidP="006869BC">
      <w:pPr>
        <w:pStyle w:val="31"/>
        <w:ind w:firstLine="0"/>
        <w:rPr>
          <w:b w:val="0"/>
          <w:szCs w:val="24"/>
        </w:rPr>
      </w:pPr>
    </w:p>
    <w:p w:rsidR="00584392" w:rsidRDefault="00584392" w:rsidP="006869BC">
      <w:pPr>
        <w:pStyle w:val="31"/>
        <w:ind w:firstLine="0"/>
        <w:rPr>
          <w:b w:val="0"/>
          <w:szCs w:val="24"/>
        </w:rPr>
      </w:pPr>
    </w:p>
    <w:p w:rsidR="00F20C4A" w:rsidRDefault="00F20C4A" w:rsidP="006869BC">
      <w:pPr>
        <w:pStyle w:val="31"/>
        <w:ind w:firstLine="0"/>
        <w:rPr>
          <w:b w:val="0"/>
          <w:szCs w:val="24"/>
        </w:rPr>
      </w:pPr>
    </w:p>
    <w:p w:rsidR="00E4613D" w:rsidRDefault="00E4613D" w:rsidP="006869BC">
      <w:pPr>
        <w:pStyle w:val="31"/>
        <w:ind w:firstLine="0"/>
        <w:rPr>
          <w:b w:val="0"/>
          <w:szCs w:val="24"/>
        </w:rPr>
      </w:pPr>
    </w:p>
    <w:p w:rsidR="001A6040" w:rsidRPr="006869BC" w:rsidRDefault="001A6040" w:rsidP="006869BC">
      <w:pPr>
        <w:pStyle w:val="31"/>
        <w:ind w:firstLine="0"/>
        <w:rPr>
          <w:b w:val="0"/>
          <w:szCs w:val="24"/>
        </w:rPr>
      </w:pPr>
    </w:p>
    <w:p w:rsidR="00B94B40" w:rsidRDefault="00B94B40" w:rsidP="000D33E5">
      <w:pPr>
        <w:pStyle w:val="a7"/>
        <w:rPr>
          <w:szCs w:val="24"/>
        </w:rPr>
      </w:pPr>
    </w:p>
    <w:p w:rsidR="00B94B40" w:rsidRDefault="00B94B40" w:rsidP="000D33E5">
      <w:pPr>
        <w:pStyle w:val="a7"/>
        <w:rPr>
          <w:szCs w:val="24"/>
        </w:rPr>
      </w:pPr>
    </w:p>
    <w:p w:rsidR="00B94B40" w:rsidRDefault="00B94B40" w:rsidP="000D33E5">
      <w:pPr>
        <w:pStyle w:val="a7"/>
        <w:rPr>
          <w:szCs w:val="24"/>
        </w:rPr>
      </w:pPr>
    </w:p>
    <w:p w:rsidR="000D33E5" w:rsidRPr="00BA1606" w:rsidRDefault="000D33E5" w:rsidP="000D33E5">
      <w:pPr>
        <w:pStyle w:val="a7"/>
        <w:rPr>
          <w:szCs w:val="24"/>
        </w:rPr>
      </w:pPr>
      <w:bookmarkStart w:id="0" w:name="_GoBack"/>
      <w:bookmarkEnd w:id="0"/>
      <w:r w:rsidRPr="00BA1606">
        <w:rPr>
          <w:szCs w:val="24"/>
        </w:rPr>
        <w:t>С П Р А В К А</w:t>
      </w:r>
    </w:p>
    <w:p w:rsidR="000D33E5" w:rsidRPr="00BA1606" w:rsidRDefault="000D33E5" w:rsidP="000D33E5">
      <w:pPr>
        <w:pStyle w:val="a9"/>
        <w:rPr>
          <w:b w:val="0"/>
          <w:sz w:val="24"/>
        </w:rPr>
      </w:pPr>
      <w:r w:rsidRPr="00BA1606">
        <w:rPr>
          <w:b w:val="0"/>
          <w:sz w:val="24"/>
        </w:rPr>
        <w:t>о согласовании проекта решения</w:t>
      </w:r>
    </w:p>
    <w:p w:rsidR="000D33E5" w:rsidRPr="00BA1606" w:rsidRDefault="000D33E5" w:rsidP="000D33E5">
      <w:pPr>
        <w:jc w:val="center"/>
        <w:rPr>
          <w:sz w:val="24"/>
          <w:szCs w:val="24"/>
        </w:rPr>
      </w:pPr>
      <w:r w:rsidRPr="00BA1606">
        <w:rPr>
          <w:sz w:val="24"/>
          <w:szCs w:val="24"/>
        </w:rPr>
        <w:t xml:space="preserve">Совета депутатов муниципального образования </w:t>
      </w:r>
    </w:p>
    <w:p w:rsidR="009B1D7E" w:rsidRDefault="009B1D7E" w:rsidP="009B1D7E">
      <w:pPr>
        <w:pStyle w:val="a4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 Удмуртской Республики»</w:t>
      </w:r>
    </w:p>
    <w:p w:rsidR="000D33E5" w:rsidRDefault="000D33E5" w:rsidP="000D33E5">
      <w:pPr>
        <w:jc w:val="both"/>
        <w:rPr>
          <w:sz w:val="28"/>
        </w:rPr>
      </w:pPr>
    </w:p>
    <w:p w:rsidR="00615E8D" w:rsidRPr="005D58C1" w:rsidRDefault="000D33E5" w:rsidP="00615E8D">
      <w:pPr>
        <w:pStyle w:val="a6"/>
        <w:rPr>
          <w:sz w:val="24"/>
          <w:szCs w:val="24"/>
        </w:rPr>
      </w:pPr>
      <w:r w:rsidRPr="00117BE2">
        <w:rPr>
          <w:sz w:val="24"/>
          <w:szCs w:val="24"/>
        </w:rPr>
        <w:t xml:space="preserve">Содержание проекта:  </w:t>
      </w:r>
      <w:r w:rsidR="00615E8D" w:rsidRPr="00362C45">
        <w:rPr>
          <w:sz w:val="24"/>
          <w:szCs w:val="24"/>
        </w:rPr>
        <w:t xml:space="preserve">О внесении изменений в Положение </w:t>
      </w:r>
      <w:r w:rsidR="00615E8D" w:rsidRPr="005D58C1">
        <w:rPr>
          <w:sz w:val="24"/>
          <w:szCs w:val="24"/>
        </w:rPr>
        <w:t xml:space="preserve">об оплате труда </w:t>
      </w:r>
    </w:p>
    <w:p w:rsidR="00615E8D" w:rsidRPr="005D58C1" w:rsidRDefault="00615E8D" w:rsidP="00615E8D">
      <w:pPr>
        <w:pStyle w:val="a6"/>
        <w:rPr>
          <w:sz w:val="24"/>
          <w:szCs w:val="24"/>
        </w:rPr>
      </w:pPr>
      <w:r w:rsidRPr="005D58C1">
        <w:rPr>
          <w:sz w:val="24"/>
          <w:szCs w:val="24"/>
        </w:rPr>
        <w:t xml:space="preserve">муниципальных служащих </w:t>
      </w:r>
      <w:r>
        <w:rPr>
          <w:sz w:val="24"/>
          <w:szCs w:val="24"/>
        </w:rPr>
        <w:t xml:space="preserve">органов местного самоуправления  </w:t>
      </w:r>
      <w:r w:rsidRPr="005D58C1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</w:p>
    <w:p w:rsidR="000D33E5" w:rsidRDefault="000D33E5" w:rsidP="00615E8D">
      <w:pPr>
        <w:pStyle w:val="a6"/>
        <w:rPr>
          <w:sz w:val="24"/>
        </w:rPr>
      </w:pPr>
    </w:p>
    <w:p w:rsidR="000D33E5" w:rsidRPr="00117BE2" w:rsidRDefault="000D33E5" w:rsidP="000D33E5">
      <w:pPr>
        <w:jc w:val="both"/>
        <w:rPr>
          <w:sz w:val="24"/>
          <w:szCs w:val="24"/>
        </w:rPr>
      </w:pPr>
    </w:p>
    <w:p w:rsidR="000D33E5" w:rsidRPr="009B1D7E" w:rsidRDefault="000D33E5" w:rsidP="000D33E5">
      <w:pPr>
        <w:jc w:val="both"/>
        <w:rPr>
          <w:b/>
          <w:sz w:val="24"/>
          <w:szCs w:val="24"/>
        </w:rPr>
      </w:pPr>
      <w:r w:rsidRPr="00117BE2">
        <w:rPr>
          <w:b/>
          <w:sz w:val="24"/>
          <w:szCs w:val="24"/>
        </w:rPr>
        <w:t>Проект решения согласован: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D33E5" w:rsidRDefault="000D33E5" w:rsidP="000D33E5">
      <w:pPr>
        <w:jc w:val="both"/>
        <w:rPr>
          <w:bCs/>
          <w:sz w:val="24"/>
          <w:szCs w:val="24"/>
        </w:rPr>
      </w:pPr>
    </w:p>
    <w:p w:rsidR="000D33E5" w:rsidRDefault="000D33E5" w:rsidP="000D33E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Руководитель аппарата Администрации           </w:t>
      </w:r>
      <w:r w:rsidRPr="00117BE2">
        <w:rPr>
          <w:bCs/>
          <w:sz w:val="24"/>
          <w:szCs w:val="24"/>
        </w:rPr>
        <w:t xml:space="preserve">                                   </w:t>
      </w:r>
      <w:r>
        <w:rPr>
          <w:bCs/>
          <w:sz w:val="24"/>
          <w:szCs w:val="24"/>
        </w:rPr>
        <w:t xml:space="preserve">           </w:t>
      </w:r>
    </w:p>
    <w:p w:rsidR="000D33E5" w:rsidRPr="00117BE2" w:rsidRDefault="000D33E5" w:rsidP="000D33E5">
      <w:pPr>
        <w:jc w:val="both"/>
        <w:rPr>
          <w:b/>
          <w:sz w:val="24"/>
          <w:szCs w:val="24"/>
        </w:rPr>
      </w:pPr>
      <w:r w:rsidRPr="00117BE2">
        <w:rPr>
          <w:bCs/>
          <w:sz w:val="24"/>
          <w:szCs w:val="24"/>
        </w:rPr>
        <w:t>__________20</w:t>
      </w:r>
      <w:r w:rsidR="00BE2295"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 xml:space="preserve"> </w:t>
      </w:r>
      <w:r w:rsidRPr="00117BE2">
        <w:rPr>
          <w:bCs/>
          <w:sz w:val="24"/>
          <w:szCs w:val="24"/>
        </w:rPr>
        <w:t xml:space="preserve">г.                                                  </w:t>
      </w:r>
      <w:r>
        <w:rPr>
          <w:bCs/>
          <w:sz w:val="24"/>
          <w:szCs w:val="24"/>
        </w:rPr>
        <w:t xml:space="preserve">                                            С.А. Лизунова</w:t>
      </w:r>
    </w:p>
    <w:p w:rsidR="000D33E5" w:rsidRPr="00BD2791" w:rsidRDefault="000D33E5" w:rsidP="000D33E5">
      <w:pPr>
        <w:jc w:val="both"/>
        <w:rPr>
          <w:b/>
          <w:sz w:val="24"/>
          <w:szCs w:val="24"/>
        </w:rPr>
      </w:pPr>
    </w:p>
    <w:p w:rsidR="009B1D7E" w:rsidRPr="00B43788" w:rsidRDefault="009B1D7E" w:rsidP="009B1D7E">
      <w:pPr>
        <w:pStyle w:val="3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B4378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Начальник Управления финансов</w:t>
      </w:r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</w:t>
      </w:r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</w:t>
      </w:r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   И.Ф. </w:t>
      </w:r>
      <w:proofErr w:type="spellStart"/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Кетова</w:t>
      </w:r>
      <w:proofErr w:type="spellEnd"/>
    </w:p>
    <w:p w:rsidR="009B1D7E" w:rsidRPr="003B0FCB" w:rsidRDefault="009B1D7E" w:rsidP="009B1D7E">
      <w:pPr>
        <w:jc w:val="both"/>
        <w:rPr>
          <w:bCs/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BE2295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B1D7E" w:rsidRDefault="009B1D7E" w:rsidP="000D33E5">
      <w:pPr>
        <w:jc w:val="both"/>
        <w:rPr>
          <w:sz w:val="24"/>
          <w:szCs w:val="24"/>
        </w:rPr>
      </w:pPr>
    </w:p>
    <w:p w:rsidR="00833158" w:rsidRDefault="00833158" w:rsidP="008331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Консультант отдела </w:t>
      </w:r>
    </w:p>
    <w:p w:rsidR="000D33E5" w:rsidRPr="00117BE2" w:rsidRDefault="00833158" w:rsidP="00833158">
      <w:pPr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организационной работы</w:t>
      </w:r>
      <w:r w:rsidRPr="00117BE2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     </w:t>
      </w:r>
      <w:r w:rsidRPr="00117BE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</w:t>
      </w:r>
      <w:r w:rsidRPr="00117BE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Л.В. Дунаева</w:t>
      </w:r>
      <w:r w:rsidR="000D33E5" w:rsidRPr="00117BE2">
        <w:rPr>
          <w:sz w:val="24"/>
          <w:szCs w:val="24"/>
        </w:rPr>
        <w:t xml:space="preserve">                                             </w:t>
      </w:r>
      <w:r w:rsidR="000D33E5">
        <w:rPr>
          <w:sz w:val="24"/>
          <w:szCs w:val="24"/>
        </w:rPr>
        <w:t xml:space="preserve">     </w:t>
      </w:r>
    </w:p>
    <w:p w:rsidR="000D33E5" w:rsidRDefault="000D33E5" w:rsidP="000D33E5">
      <w:pP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BE2295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</w:p>
    <w:p w:rsidR="000D33E5" w:rsidRDefault="000D33E5" w:rsidP="000D33E5">
      <w:pPr>
        <w:jc w:val="both"/>
        <w:rPr>
          <w:sz w:val="24"/>
          <w:szCs w:val="24"/>
        </w:rPr>
      </w:pPr>
    </w:p>
    <w:p w:rsidR="000D33E5" w:rsidRDefault="000D33E5" w:rsidP="000D33E5">
      <w:pPr>
        <w:jc w:val="both"/>
        <w:rPr>
          <w:sz w:val="24"/>
          <w:szCs w:val="24"/>
        </w:rPr>
      </w:pP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Заключение правового управления: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Pr="00117BE2" w:rsidRDefault="000D33E5" w:rsidP="000D33E5">
      <w:pPr>
        <w:jc w:val="both"/>
        <w:rPr>
          <w:sz w:val="24"/>
          <w:szCs w:val="24"/>
        </w:rPr>
      </w:pPr>
    </w:p>
    <w:p w:rsidR="000D33E5" w:rsidRPr="00117BE2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 xml:space="preserve">Начальник правового </w:t>
      </w: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</w:t>
      </w:r>
      <w:r w:rsidR="001A6040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Ж.В. </w:t>
      </w:r>
      <w:proofErr w:type="spellStart"/>
      <w:r>
        <w:rPr>
          <w:sz w:val="24"/>
          <w:szCs w:val="24"/>
        </w:rPr>
        <w:t>Бектина</w:t>
      </w:r>
      <w:proofErr w:type="spellEnd"/>
    </w:p>
    <w:p w:rsidR="000D33E5" w:rsidRPr="00117BE2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BE2295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</w:p>
    <w:p w:rsidR="000D33E5" w:rsidRPr="00117BE2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0D33E5" w:rsidRDefault="000D33E5" w:rsidP="000D33E5">
      <w:pPr>
        <w:pBdr>
          <w:bottom w:val="single" w:sz="12" w:space="1" w:color="auto"/>
        </w:pBdr>
        <w:jc w:val="both"/>
      </w:pPr>
    </w:p>
    <w:p w:rsidR="000D33E5" w:rsidRDefault="000D33E5" w:rsidP="000D33E5">
      <w:pPr>
        <w:pBdr>
          <w:bottom w:val="single" w:sz="12" w:space="1" w:color="auto"/>
        </w:pBdr>
        <w:jc w:val="both"/>
      </w:pPr>
    </w:p>
    <w:p w:rsidR="00833158" w:rsidRDefault="00833158" w:rsidP="00833158">
      <w:pPr>
        <w:pBdr>
          <w:bottom w:val="single" w:sz="12" w:space="1" w:color="auto"/>
        </w:pBdr>
        <w:jc w:val="both"/>
      </w:pPr>
    </w:p>
    <w:p w:rsidR="00833158" w:rsidRDefault="00833158" w:rsidP="00833158">
      <w:pPr>
        <w:jc w:val="both"/>
        <w:rPr>
          <w:sz w:val="18"/>
        </w:rPr>
      </w:pPr>
      <w:r>
        <w:rPr>
          <w:sz w:val="18"/>
        </w:rPr>
        <w:t>Рассылка: кадры, КРУ, Управление финансов, МКУ «ЦБАС»</w:t>
      </w:r>
      <w:r w:rsidR="00BE2295">
        <w:rPr>
          <w:sz w:val="18"/>
        </w:rPr>
        <w:t>, структурные подразделения в правом ЮЛ</w:t>
      </w:r>
    </w:p>
    <w:p w:rsidR="000D33E5" w:rsidRDefault="000D33E5" w:rsidP="000D33E5">
      <w:pPr>
        <w:tabs>
          <w:tab w:val="left" w:pos="7513"/>
        </w:tabs>
        <w:jc w:val="both"/>
        <w:rPr>
          <w:sz w:val="24"/>
          <w:szCs w:val="24"/>
        </w:rPr>
      </w:pPr>
    </w:p>
    <w:p w:rsidR="000D33E5" w:rsidRDefault="000D33E5" w:rsidP="00CD0785">
      <w:pPr>
        <w:pStyle w:val="31"/>
        <w:ind w:firstLine="0"/>
        <w:rPr>
          <w:b w:val="0"/>
          <w:szCs w:val="24"/>
        </w:rPr>
      </w:pPr>
    </w:p>
    <w:p w:rsidR="00344315" w:rsidRDefault="00344315"/>
    <w:sectPr w:rsidR="00344315" w:rsidSect="00B94B40">
      <w:headerReference w:type="default" r:id="rId11"/>
      <w:pgSz w:w="11906" w:h="16838"/>
      <w:pgMar w:top="426" w:right="850" w:bottom="1134" w:left="1701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8BA" w:rsidRDefault="005978BA" w:rsidP="00E4613D">
      <w:r>
        <w:separator/>
      </w:r>
    </w:p>
  </w:endnote>
  <w:endnote w:type="continuationSeparator" w:id="0">
    <w:p w:rsidR="005978BA" w:rsidRDefault="005978BA" w:rsidP="00E4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8BA" w:rsidRDefault="005978BA" w:rsidP="00E4613D">
      <w:r>
        <w:separator/>
      </w:r>
    </w:p>
  </w:footnote>
  <w:footnote w:type="continuationSeparator" w:id="0">
    <w:p w:rsidR="005978BA" w:rsidRDefault="005978BA" w:rsidP="00E46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32724"/>
      <w:docPartObj>
        <w:docPartGallery w:val="Page Numbers (Top of Page)"/>
        <w:docPartUnique/>
      </w:docPartObj>
    </w:sdtPr>
    <w:sdtEndPr/>
    <w:sdtContent>
      <w:p w:rsidR="005978BA" w:rsidRDefault="00B94B40" w:rsidP="00B94B4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76BA6"/>
    <w:multiLevelType w:val="hybridMultilevel"/>
    <w:tmpl w:val="AE6E21AA"/>
    <w:lvl w:ilvl="0" w:tplc="62E086D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096C86"/>
    <w:multiLevelType w:val="hybridMultilevel"/>
    <w:tmpl w:val="AE00C85A"/>
    <w:lvl w:ilvl="0" w:tplc="D88899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CF0539"/>
    <w:multiLevelType w:val="multilevel"/>
    <w:tmpl w:val="AE94DCA2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208D2"/>
    <w:rsid w:val="000D33E5"/>
    <w:rsid w:val="000F579A"/>
    <w:rsid w:val="00117F3E"/>
    <w:rsid w:val="001252B6"/>
    <w:rsid w:val="001405EE"/>
    <w:rsid w:val="0019349C"/>
    <w:rsid w:val="001A4E64"/>
    <w:rsid w:val="001A5ABC"/>
    <w:rsid w:val="001A6040"/>
    <w:rsid w:val="001B0E70"/>
    <w:rsid w:val="001E1C2F"/>
    <w:rsid w:val="0026185C"/>
    <w:rsid w:val="00283D69"/>
    <w:rsid w:val="002918E5"/>
    <w:rsid w:val="00295FDA"/>
    <w:rsid w:val="003059C9"/>
    <w:rsid w:val="00327611"/>
    <w:rsid w:val="00344315"/>
    <w:rsid w:val="00353572"/>
    <w:rsid w:val="00397579"/>
    <w:rsid w:val="00414D5B"/>
    <w:rsid w:val="00442907"/>
    <w:rsid w:val="004547D3"/>
    <w:rsid w:val="004F32F0"/>
    <w:rsid w:val="004F7157"/>
    <w:rsid w:val="0055329F"/>
    <w:rsid w:val="005640D6"/>
    <w:rsid w:val="00564B80"/>
    <w:rsid w:val="00566E98"/>
    <w:rsid w:val="005768D3"/>
    <w:rsid w:val="00584392"/>
    <w:rsid w:val="005978BA"/>
    <w:rsid w:val="005B5FF2"/>
    <w:rsid w:val="005D58C1"/>
    <w:rsid w:val="0060771F"/>
    <w:rsid w:val="00615E8D"/>
    <w:rsid w:val="00633345"/>
    <w:rsid w:val="00645473"/>
    <w:rsid w:val="00646793"/>
    <w:rsid w:val="00670326"/>
    <w:rsid w:val="00685807"/>
    <w:rsid w:val="006869BC"/>
    <w:rsid w:val="006A4AFA"/>
    <w:rsid w:val="006C682A"/>
    <w:rsid w:val="00717809"/>
    <w:rsid w:val="007774E0"/>
    <w:rsid w:val="007C05B6"/>
    <w:rsid w:val="007D6673"/>
    <w:rsid w:val="00833158"/>
    <w:rsid w:val="008A04FE"/>
    <w:rsid w:val="008B0A23"/>
    <w:rsid w:val="008B1DC0"/>
    <w:rsid w:val="008C13F3"/>
    <w:rsid w:val="008D7D28"/>
    <w:rsid w:val="008E7688"/>
    <w:rsid w:val="009042A8"/>
    <w:rsid w:val="00951965"/>
    <w:rsid w:val="00951C97"/>
    <w:rsid w:val="00957E4C"/>
    <w:rsid w:val="009807A1"/>
    <w:rsid w:val="009B1D7E"/>
    <w:rsid w:val="00A12F4D"/>
    <w:rsid w:val="00A56A17"/>
    <w:rsid w:val="00AE4D08"/>
    <w:rsid w:val="00B16059"/>
    <w:rsid w:val="00B24BD7"/>
    <w:rsid w:val="00B52639"/>
    <w:rsid w:val="00B845D0"/>
    <w:rsid w:val="00B94B40"/>
    <w:rsid w:val="00BD2B9C"/>
    <w:rsid w:val="00BE06ED"/>
    <w:rsid w:val="00BE2295"/>
    <w:rsid w:val="00C25326"/>
    <w:rsid w:val="00C63DDE"/>
    <w:rsid w:val="00C7358D"/>
    <w:rsid w:val="00CA3F49"/>
    <w:rsid w:val="00CA486E"/>
    <w:rsid w:val="00CD0785"/>
    <w:rsid w:val="00DF3E6F"/>
    <w:rsid w:val="00E4613D"/>
    <w:rsid w:val="00ED6E7E"/>
    <w:rsid w:val="00EF4E14"/>
    <w:rsid w:val="00F13FCB"/>
    <w:rsid w:val="00F20C4A"/>
    <w:rsid w:val="00F34125"/>
    <w:rsid w:val="00F572B9"/>
    <w:rsid w:val="00FC02E3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8B0A2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843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439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0208D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08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A04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461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4613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17F3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17F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&#1079;&#1072;&#1074;&#1087;&#1088;&#1072;&#1074;&#1086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575AF59C2FE80BDE88267E98693E7E89BB6E1C87D71DC33783CB2061286A4E1D0AADAC03AB7A90E3DAC24E7115B0AD92Q9J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24</cp:revision>
  <cp:lastPrinted>2023-01-03T11:29:00Z</cp:lastPrinted>
  <dcterms:created xsi:type="dcterms:W3CDTF">2021-09-17T09:01:00Z</dcterms:created>
  <dcterms:modified xsi:type="dcterms:W3CDTF">2023-01-19T05:45:00Z</dcterms:modified>
</cp:coreProperties>
</file>