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6C11A" w14:textId="77777777" w:rsidR="00584392" w:rsidRDefault="00584392" w:rsidP="00584392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584392" w:rsidRPr="00C20005" w14:paraId="23D2C87B" w14:textId="77777777" w:rsidTr="00584392">
        <w:tc>
          <w:tcPr>
            <w:tcW w:w="3960" w:type="dxa"/>
          </w:tcPr>
          <w:p w14:paraId="733AD085" w14:textId="77777777" w:rsidR="00584392" w:rsidRPr="00035A45" w:rsidRDefault="00584392" w:rsidP="00584392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325E627F" w14:textId="77777777" w:rsidR="00584392" w:rsidRPr="00C20005" w:rsidRDefault="00F572B9" w:rsidP="00584392">
            <w:pPr>
              <w:jc w:val="center"/>
              <w:rPr>
                <w:b/>
                <w:lang w:val="en-US"/>
              </w:rPr>
            </w:pPr>
            <w:r w:rsidRPr="00F572B9">
              <w:rPr>
                <w:noProof/>
              </w:rPr>
              <w:drawing>
                <wp:inline distT="0" distB="0" distL="0" distR="0" wp14:anchorId="3ABB2335" wp14:editId="38428577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69F5766E" w14:textId="77777777" w:rsidR="00584392" w:rsidRDefault="00584392" w:rsidP="00584392">
            <w:pPr>
              <w:ind w:right="218"/>
              <w:jc w:val="right"/>
            </w:pPr>
          </w:p>
          <w:p w14:paraId="08CD4111" w14:textId="77777777" w:rsidR="00584392" w:rsidRDefault="00584392" w:rsidP="00584392">
            <w:pPr>
              <w:ind w:right="218"/>
              <w:jc w:val="right"/>
            </w:pPr>
          </w:p>
          <w:p w14:paraId="4545DA41" w14:textId="77777777" w:rsidR="00584392" w:rsidRPr="00C20005" w:rsidRDefault="00584392" w:rsidP="00584392">
            <w:pPr>
              <w:ind w:right="218"/>
              <w:jc w:val="right"/>
            </w:pPr>
          </w:p>
        </w:tc>
      </w:tr>
      <w:tr w:rsidR="00F572B9" w:rsidRPr="00C20005" w14:paraId="38B5EBFE" w14:textId="77777777" w:rsidTr="00584392">
        <w:tc>
          <w:tcPr>
            <w:tcW w:w="3960" w:type="dxa"/>
          </w:tcPr>
          <w:p w14:paraId="6861DA7E" w14:textId="77777777"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14:paraId="0D07FC60" w14:textId="77777777"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14:paraId="0669B83C" w14:textId="77777777"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14:paraId="20CD829B" w14:textId="77777777"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14:paraId="07183F9E" w14:textId="77777777" w:rsidR="00F572B9" w:rsidRPr="00C20005" w:rsidRDefault="00F572B9" w:rsidP="00EF4E14">
            <w:pPr>
              <w:jc w:val="center"/>
            </w:pPr>
          </w:p>
        </w:tc>
        <w:tc>
          <w:tcPr>
            <w:tcW w:w="3780" w:type="dxa"/>
          </w:tcPr>
          <w:p w14:paraId="484D3291" w14:textId="77777777" w:rsidR="00F572B9" w:rsidRPr="007B13CE" w:rsidRDefault="00F572B9" w:rsidP="00EF4E14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14:paraId="5499B7EC" w14:textId="77777777" w:rsidR="00F572B9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14:paraId="2831AB02" w14:textId="77777777" w:rsidR="00F572B9" w:rsidRPr="007B13CE" w:rsidRDefault="00F572B9" w:rsidP="00EF4E14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14:paraId="147A3024" w14:textId="77777777" w:rsidR="00F572B9" w:rsidRPr="007B13CE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14:paraId="2E958256" w14:textId="77777777" w:rsidR="00F572B9" w:rsidRPr="00C20005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14:paraId="362B4571" w14:textId="77777777" w:rsidR="00584392" w:rsidRPr="00C20005" w:rsidRDefault="00584392" w:rsidP="00584392">
      <w:pPr>
        <w:jc w:val="center"/>
      </w:pPr>
    </w:p>
    <w:p w14:paraId="3513D58C" w14:textId="77777777" w:rsidR="00CD0785" w:rsidRDefault="00CD0785" w:rsidP="00CD0785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54F41900" w14:textId="77777777" w:rsidR="00CD0785" w:rsidRDefault="00CD0785" w:rsidP="00CD0785">
      <w:pPr>
        <w:jc w:val="center"/>
        <w:rPr>
          <w:b/>
          <w:sz w:val="16"/>
          <w:szCs w:val="16"/>
        </w:rPr>
      </w:pPr>
    </w:p>
    <w:p w14:paraId="336FF73B" w14:textId="77777777"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14:paraId="696C714A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00432271" w14:textId="77777777"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2A8CF483" w14:textId="77777777" w:rsidR="00CD0785" w:rsidRDefault="00CD0785" w:rsidP="00CD0785">
      <w:pPr>
        <w:jc w:val="both"/>
        <w:rPr>
          <w:b/>
          <w:sz w:val="24"/>
          <w:szCs w:val="24"/>
        </w:rPr>
      </w:pPr>
    </w:p>
    <w:p w14:paraId="7C8D068D" w14:textId="77777777" w:rsidR="005D58C1" w:rsidRPr="005D58C1" w:rsidRDefault="00566E98" w:rsidP="005D58C1">
      <w:pPr>
        <w:pStyle w:val="a6"/>
        <w:rPr>
          <w:sz w:val="24"/>
          <w:szCs w:val="24"/>
        </w:rPr>
      </w:pPr>
      <w:r w:rsidRPr="00362C45">
        <w:rPr>
          <w:sz w:val="24"/>
          <w:szCs w:val="24"/>
        </w:rPr>
        <w:t xml:space="preserve">О внесении изменений в Положение </w:t>
      </w:r>
      <w:r w:rsidR="00BE06ED" w:rsidRPr="005D58C1">
        <w:rPr>
          <w:sz w:val="24"/>
          <w:szCs w:val="24"/>
        </w:rPr>
        <w:t xml:space="preserve">об оплате труда </w:t>
      </w:r>
    </w:p>
    <w:p w14:paraId="494149F4" w14:textId="77777777" w:rsidR="00670326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 xml:space="preserve">муниципальных служащих </w:t>
      </w:r>
      <w:r w:rsidR="00670326">
        <w:rPr>
          <w:sz w:val="24"/>
          <w:szCs w:val="24"/>
        </w:rPr>
        <w:t xml:space="preserve">органов местного самоуправления </w:t>
      </w:r>
    </w:p>
    <w:p w14:paraId="68BF03DC" w14:textId="77777777" w:rsidR="00670326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 xml:space="preserve">муниципального образования «Муниципальный округ </w:t>
      </w:r>
    </w:p>
    <w:p w14:paraId="0303F02F" w14:textId="77777777" w:rsidR="00CD0785" w:rsidRPr="005D58C1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>Завьяловский район Удмуртской Республики»</w:t>
      </w:r>
    </w:p>
    <w:p w14:paraId="4921E5B5" w14:textId="77777777" w:rsidR="00CD0785" w:rsidRDefault="00CD0785" w:rsidP="00CD0785">
      <w:pPr>
        <w:pStyle w:val="a4"/>
        <w:rPr>
          <w:szCs w:val="24"/>
        </w:rPr>
      </w:pPr>
    </w:p>
    <w:p w14:paraId="34763829" w14:textId="407EF9B9" w:rsidR="00CD0785" w:rsidRDefault="00566E98" w:rsidP="004C0A74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со статьями 60.2, 151 Трудового кодекса Российской Федерации статьей 9 Закона Удмур</w:t>
      </w:r>
      <w:r w:rsidR="00C03EC6">
        <w:rPr>
          <w:sz w:val="24"/>
          <w:szCs w:val="24"/>
        </w:rPr>
        <w:t xml:space="preserve">тской Республики от 20.03.2008 </w:t>
      </w:r>
      <w:r>
        <w:rPr>
          <w:sz w:val="24"/>
          <w:szCs w:val="24"/>
        </w:rPr>
        <w:t xml:space="preserve">№ 10-РЗ «О муниципальной службе в Удмуртской Республике», </w:t>
      </w:r>
      <w:r w:rsidR="004C0A74">
        <w:rPr>
          <w:sz w:val="24"/>
          <w:szCs w:val="24"/>
        </w:rPr>
        <w:t xml:space="preserve">на основании </w:t>
      </w:r>
      <w:r w:rsidR="004C0A74" w:rsidRPr="00362C45">
        <w:rPr>
          <w:sz w:val="24"/>
          <w:szCs w:val="24"/>
        </w:rPr>
        <w:t>постановлени</w:t>
      </w:r>
      <w:r w:rsidR="004C0A74">
        <w:rPr>
          <w:sz w:val="24"/>
          <w:szCs w:val="24"/>
        </w:rPr>
        <w:t>я</w:t>
      </w:r>
      <w:r w:rsidR="004C0A74" w:rsidRPr="00362C45">
        <w:rPr>
          <w:sz w:val="24"/>
          <w:szCs w:val="24"/>
        </w:rPr>
        <w:t xml:space="preserve"> Правительства Удмуртской Республики от </w:t>
      </w:r>
      <w:r w:rsidR="004C0A74" w:rsidRPr="003515D0">
        <w:rPr>
          <w:sz w:val="24"/>
          <w:szCs w:val="24"/>
        </w:rPr>
        <w:t>08</w:t>
      </w:r>
      <w:r w:rsidR="00BD67DB">
        <w:rPr>
          <w:sz w:val="24"/>
          <w:szCs w:val="24"/>
        </w:rPr>
        <w:t>.</w:t>
      </w:r>
      <w:r w:rsidR="004C0A74" w:rsidRPr="003515D0">
        <w:rPr>
          <w:sz w:val="24"/>
          <w:szCs w:val="24"/>
        </w:rPr>
        <w:t>05</w:t>
      </w:r>
      <w:r w:rsidR="00BD67DB">
        <w:rPr>
          <w:sz w:val="24"/>
          <w:szCs w:val="24"/>
        </w:rPr>
        <w:t>.</w:t>
      </w:r>
      <w:r w:rsidR="004C0A74" w:rsidRPr="003515D0">
        <w:rPr>
          <w:sz w:val="24"/>
          <w:szCs w:val="24"/>
        </w:rPr>
        <w:t>2024</w:t>
      </w:r>
      <w:r w:rsidR="004C0A74" w:rsidRPr="00362C45">
        <w:rPr>
          <w:sz w:val="24"/>
          <w:szCs w:val="24"/>
        </w:rPr>
        <w:t xml:space="preserve"> </w:t>
      </w:r>
      <w:r w:rsidR="004C0A74">
        <w:rPr>
          <w:sz w:val="24"/>
          <w:szCs w:val="24"/>
        </w:rPr>
        <w:t xml:space="preserve">№ </w:t>
      </w:r>
      <w:r w:rsidR="004C0A74" w:rsidRPr="003515D0">
        <w:rPr>
          <w:sz w:val="24"/>
          <w:szCs w:val="24"/>
        </w:rPr>
        <w:t>242</w:t>
      </w:r>
      <w:r w:rsidR="004C0A74" w:rsidRPr="00C573F6">
        <w:rPr>
          <w:rFonts w:eastAsiaTheme="minorHAnsi"/>
          <w:sz w:val="24"/>
          <w:szCs w:val="24"/>
          <w:lang w:eastAsia="en-US"/>
        </w:rPr>
        <w:t xml:space="preserve"> </w:t>
      </w:r>
      <w:r w:rsidR="004C0A74">
        <w:rPr>
          <w:rFonts w:eastAsiaTheme="minorHAnsi"/>
          <w:sz w:val="24"/>
          <w:szCs w:val="24"/>
          <w:lang w:eastAsia="en-US"/>
        </w:rPr>
        <w:t>«О внесении изменений в постановление Правительства Удмуртской Республики от 10 октября 2016 года № 437 «О формировании расходов на оплату труда депутатов, замещающих должности в представительных органах муниципальных</w:t>
      </w:r>
      <w:proofErr w:type="gramEnd"/>
      <w:r w:rsidR="004C0A74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4C0A74">
        <w:rPr>
          <w:rFonts w:eastAsiaTheme="minorHAnsi"/>
          <w:sz w:val="24"/>
          <w:szCs w:val="24"/>
          <w:lang w:eastAsia="en-US"/>
        </w:rPr>
        <w:t>образований,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</w:t>
      </w:r>
      <w:r>
        <w:rPr>
          <w:sz w:val="24"/>
          <w:szCs w:val="24"/>
        </w:rPr>
        <w:t>, принимая во внимание статью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5 Федерального закона от 02.03.2007 № 25-ФЗ «О муниципальной службе </w:t>
      </w:r>
      <w:r w:rsidR="004C0A74">
        <w:rPr>
          <w:sz w:val="24"/>
          <w:szCs w:val="24"/>
        </w:rPr>
        <w:t xml:space="preserve">в Российской </w:t>
      </w:r>
      <w:r>
        <w:rPr>
          <w:sz w:val="24"/>
          <w:szCs w:val="24"/>
        </w:rPr>
        <w:t xml:space="preserve">Федерации», </w:t>
      </w:r>
      <w:r w:rsidR="00AE7927">
        <w:rPr>
          <w:sz w:val="24"/>
          <w:szCs w:val="24"/>
        </w:rPr>
        <w:t xml:space="preserve">постановление правительства Удмуртской Республики от 08.05.2024 № 248 «О внесении изменений в постановление Правительства Удмуртской Республики от 24 сентября 2007 года № 150 «О денежном содержании лиц, замещающих должности государственной гражданской службы Удмуртской Республики», </w:t>
      </w:r>
      <w:r>
        <w:rPr>
          <w:sz w:val="24"/>
          <w:szCs w:val="24"/>
        </w:rPr>
        <w:t>руководствуясь Уставом муниципального образования «Муниципальный округ Завьяловский район Удмуртской Республики»</w:t>
      </w:r>
      <w:r w:rsidR="00C03EC6">
        <w:rPr>
          <w:sz w:val="24"/>
          <w:szCs w:val="24"/>
        </w:rPr>
        <w:t>,</w:t>
      </w:r>
      <w:proofErr w:type="gramEnd"/>
    </w:p>
    <w:p w14:paraId="36553A7D" w14:textId="77777777" w:rsidR="00CD0785" w:rsidRDefault="00CD0785" w:rsidP="00CD0785">
      <w:pPr>
        <w:jc w:val="both"/>
        <w:rPr>
          <w:b/>
          <w:sz w:val="24"/>
          <w:szCs w:val="24"/>
        </w:rPr>
      </w:pPr>
    </w:p>
    <w:p w14:paraId="7EB18CB9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14:paraId="7C7081B3" w14:textId="77777777" w:rsidR="00CD0785" w:rsidRDefault="00CD0785" w:rsidP="00CD0785">
      <w:pPr>
        <w:jc w:val="both"/>
        <w:rPr>
          <w:b/>
          <w:sz w:val="24"/>
        </w:rPr>
      </w:pPr>
    </w:p>
    <w:p w14:paraId="032CB0D5" w14:textId="77777777" w:rsidR="00717809" w:rsidRDefault="00717809" w:rsidP="00C03EC6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в </w:t>
      </w:r>
      <w:r w:rsidR="000D33E5">
        <w:rPr>
          <w:sz w:val="24"/>
          <w:szCs w:val="24"/>
        </w:rPr>
        <w:t>Положение</w:t>
      </w:r>
      <w:r w:rsidR="00CD0785">
        <w:rPr>
          <w:sz w:val="24"/>
          <w:szCs w:val="24"/>
        </w:rPr>
        <w:t xml:space="preserve"> об оплате труда </w:t>
      </w:r>
      <w:r w:rsidR="008B0A23">
        <w:rPr>
          <w:sz w:val="24"/>
          <w:szCs w:val="24"/>
        </w:rPr>
        <w:t>муниципальных служащих</w:t>
      </w:r>
      <w:r w:rsidR="00CD0785">
        <w:rPr>
          <w:sz w:val="24"/>
          <w:szCs w:val="24"/>
        </w:rPr>
        <w:t xml:space="preserve"> </w:t>
      </w:r>
      <w:r w:rsidR="00670326">
        <w:rPr>
          <w:sz w:val="24"/>
          <w:szCs w:val="24"/>
        </w:rPr>
        <w:t xml:space="preserve">органов местного самоуправления </w:t>
      </w:r>
      <w:r w:rsidR="00CD0785">
        <w:rPr>
          <w:sz w:val="24"/>
          <w:szCs w:val="24"/>
        </w:rPr>
        <w:t>муниципального образования «</w:t>
      </w:r>
      <w:r w:rsidR="000D33E5">
        <w:rPr>
          <w:sz w:val="24"/>
          <w:szCs w:val="24"/>
        </w:rPr>
        <w:t>М</w:t>
      </w:r>
      <w:r w:rsidR="00CD0785">
        <w:rPr>
          <w:sz w:val="24"/>
          <w:szCs w:val="24"/>
        </w:rPr>
        <w:t>униципальный округ Завьяловский район Удмуртской Республики»</w:t>
      </w:r>
      <w:r>
        <w:rPr>
          <w:sz w:val="24"/>
          <w:szCs w:val="24"/>
        </w:rPr>
        <w:t xml:space="preserve">, утвержденное решением Совета депутатов </w:t>
      </w:r>
      <w:r w:rsidR="00CD07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«Муниципальный округ Завьяловский район Удмуртской Республики» от 10.11.2021 </w:t>
      </w:r>
      <w:r w:rsidR="00C03EC6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№ 86</w:t>
      </w:r>
      <w:r w:rsidR="00C03EC6">
        <w:rPr>
          <w:sz w:val="24"/>
          <w:szCs w:val="24"/>
        </w:rPr>
        <w:t>,</w:t>
      </w:r>
      <w:r w:rsidRPr="00717809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изменения:</w:t>
      </w:r>
    </w:p>
    <w:p w14:paraId="6440C725" w14:textId="77777777" w:rsidR="000D1AB0" w:rsidRDefault="00462634" w:rsidP="00462634">
      <w:pPr>
        <w:pStyle w:val="ab"/>
        <w:widowControl/>
        <w:numPr>
          <w:ilvl w:val="1"/>
          <w:numId w:val="6"/>
        </w:numPr>
        <w:ind w:left="0"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  <w:r w:rsidR="000D1AB0">
        <w:rPr>
          <w:sz w:val="24"/>
          <w:szCs w:val="24"/>
        </w:rPr>
        <w:t xml:space="preserve">В </w:t>
      </w:r>
      <w:r w:rsidR="000D1AB0">
        <w:rPr>
          <w:rFonts w:eastAsiaTheme="minorHAnsi"/>
          <w:sz w:val="24"/>
          <w:szCs w:val="24"/>
          <w:lang w:eastAsia="en-US"/>
        </w:rPr>
        <w:t>ч</w:t>
      </w:r>
      <w:r>
        <w:rPr>
          <w:rFonts w:eastAsiaTheme="minorHAnsi"/>
          <w:sz w:val="24"/>
          <w:szCs w:val="24"/>
          <w:lang w:eastAsia="en-US"/>
        </w:rPr>
        <w:t>аст</w:t>
      </w:r>
      <w:r w:rsidR="000D1AB0">
        <w:rPr>
          <w:rFonts w:eastAsiaTheme="minorHAnsi"/>
          <w:sz w:val="24"/>
          <w:szCs w:val="24"/>
          <w:lang w:eastAsia="en-US"/>
        </w:rPr>
        <w:t>и</w:t>
      </w:r>
      <w:r>
        <w:rPr>
          <w:rFonts w:eastAsiaTheme="minorHAnsi"/>
          <w:sz w:val="24"/>
          <w:szCs w:val="24"/>
          <w:lang w:eastAsia="en-US"/>
        </w:rPr>
        <w:t xml:space="preserve"> 1</w:t>
      </w:r>
      <w:r w:rsidR="000D1AB0">
        <w:rPr>
          <w:rFonts w:eastAsiaTheme="minorHAnsi"/>
          <w:sz w:val="24"/>
          <w:szCs w:val="24"/>
          <w:lang w:eastAsia="en-US"/>
        </w:rPr>
        <w:t>:</w:t>
      </w:r>
    </w:p>
    <w:p w14:paraId="64889825" w14:textId="0DFE0C92" w:rsidR="00462634" w:rsidRPr="00462634" w:rsidRDefault="000D1AB0" w:rsidP="000D1AB0">
      <w:pPr>
        <w:pStyle w:val="ab"/>
        <w:widowControl/>
        <w:ind w:left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- пункты 1.5., 1.6. </w:t>
      </w:r>
      <w:r w:rsidR="00462634">
        <w:rPr>
          <w:rFonts w:eastAsiaTheme="minorHAnsi"/>
          <w:sz w:val="24"/>
          <w:szCs w:val="24"/>
          <w:lang w:eastAsia="en-US"/>
        </w:rPr>
        <w:t xml:space="preserve"> изложить в следующей редакции:</w:t>
      </w:r>
    </w:p>
    <w:p w14:paraId="6741A932" w14:textId="77777777" w:rsidR="00462634" w:rsidRPr="000D1AB0" w:rsidRDefault="00717809" w:rsidP="00462634">
      <w:pPr>
        <w:shd w:val="clear" w:color="auto" w:fill="FFFFFF"/>
        <w:tabs>
          <w:tab w:val="left" w:pos="709"/>
        </w:tabs>
        <w:spacing w:line="266" w:lineRule="exact"/>
        <w:ind w:firstLine="677"/>
        <w:jc w:val="both"/>
        <w:rPr>
          <w:sz w:val="24"/>
          <w:szCs w:val="24"/>
        </w:rPr>
      </w:pPr>
      <w:r w:rsidRPr="000D1AB0">
        <w:rPr>
          <w:sz w:val="24"/>
          <w:szCs w:val="24"/>
        </w:rPr>
        <w:t xml:space="preserve"> </w:t>
      </w:r>
      <w:r w:rsidR="00462634" w:rsidRPr="000D1AB0">
        <w:rPr>
          <w:sz w:val="24"/>
          <w:szCs w:val="24"/>
        </w:rPr>
        <w:t>«1.5. К иным выплатам муниципальному служащему относятся:</w:t>
      </w:r>
    </w:p>
    <w:p w14:paraId="5D04C744" w14:textId="77777777" w:rsidR="00462634" w:rsidRPr="000D1AB0" w:rsidRDefault="00462634" w:rsidP="00462634">
      <w:pPr>
        <w:shd w:val="clear" w:color="auto" w:fill="FFFFFF"/>
        <w:tabs>
          <w:tab w:val="left" w:pos="709"/>
        </w:tabs>
        <w:spacing w:line="266" w:lineRule="exact"/>
        <w:ind w:firstLine="677"/>
        <w:jc w:val="both"/>
        <w:rPr>
          <w:sz w:val="24"/>
          <w:szCs w:val="24"/>
        </w:rPr>
      </w:pPr>
      <w:r w:rsidRPr="000D1AB0">
        <w:rPr>
          <w:sz w:val="24"/>
          <w:szCs w:val="24"/>
        </w:rPr>
        <w:lastRenderedPageBreak/>
        <w:t>- материальная помощь;</w:t>
      </w:r>
    </w:p>
    <w:p w14:paraId="1B5D6F52" w14:textId="77777777" w:rsidR="00462634" w:rsidRPr="000D1AB0" w:rsidRDefault="00462634" w:rsidP="00462634">
      <w:pPr>
        <w:shd w:val="clear" w:color="auto" w:fill="FFFFFF"/>
        <w:tabs>
          <w:tab w:val="left" w:pos="709"/>
        </w:tabs>
        <w:spacing w:line="266" w:lineRule="exact"/>
        <w:ind w:firstLine="677"/>
        <w:jc w:val="both"/>
        <w:rPr>
          <w:sz w:val="24"/>
          <w:szCs w:val="24"/>
        </w:rPr>
      </w:pPr>
      <w:r w:rsidRPr="000D1AB0">
        <w:rPr>
          <w:sz w:val="24"/>
          <w:szCs w:val="24"/>
        </w:rPr>
        <w:t>- дополнительная материальная помощь;</w:t>
      </w:r>
    </w:p>
    <w:p w14:paraId="6A845AAD" w14:textId="34CCBC13" w:rsidR="00462634" w:rsidRPr="000D1AB0" w:rsidRDefault="00462634" w:rsidP="00462634">
      <w:pPr>
        <w:shd w:val="clear" w:color="auto" w:fill="FFFFFF"/>
        <w:tabs>
          <w:tab w:val="left" w:pos="709"/>
        </w:tabs>
        <w:spacing w:line="266" w:lineRule="exact"/>
        <w:ind w:firstLine="677"/>
        <w:jc w:val="both"/>
        <w:rPr>
          <w:sz w:val="24"/>
          <w:szCs w:val="24"/>
        </w:rPr>
      </w:pPr>
      <w:r w:rsidRPr="000D1AB0">
        <w:rPr>
          <w:sz w:val="24"/>
          <w:szCs w:val="24"/>
        </w:rPr>
        <w:t>- единовременные денежные поощрения</w:t>
      </w:r>
      <w:r w:rsidR="00BD67DB">
        <w:rPr>
          <w:sz w:val="24"/>
          <w:szCs w:val="24"/>
        </w:rPr>
        <w:t>;</w:t>
      </w:r>
    </w:p>
    <w:p w14:paraId="7297A065" w14:textId="32BB2DAA" w:rsidR="00462634" w:rsidRPr="000D1AB0" w:rsidRDefault="00462634" w:rsidP="00462634">
      <w:pPr>
        <w:widowControl/>
        <w:ind w:firstLine="677"/>
        <w:jc w:val="both"/>
        <w:rPr>
          <w:sz w:val="24"/>
          <w:szCs w:val="24"/>
        </w:rPr>
      </w:pPr>
      <w:r w:rsidRPr="000D1AB0">
        <w:rPr>
          <w:sz w:val="24"/>
          <w:szCs w:val="24"/>
        </w:rPr>
        <w:t xml:space="preserve">- </w:t>
      </w:r>
      <w:r w:rsidRPr="000D1AB0">
        <w:rPr>
          <w:color w:val="000000"/>
          <w:spacing w:val="-3"/>
          <w:sz w:val="24"/>
          <w:szCs w:val="24"/>
        </w:rPr>
        <w:t xml:space="preserve">выплаты за </w:t>
      </w:r>
      <w:r w:rsidRPr="000D1AB0">
        <w:rPr>
          <w:sz w:val="24"/>
          <w:szCs w:val="24"/>
        </w:rPr>
        <w:t>совмещение должностей, увеличение объема работы, исполнение обязанностей временно отсутствующего работника без освобождения от работы, определенной трудовым договором</w:t>
      </w:r>
      <w:r w:rsidR="000D1AB0" w:rsidRPr="000D1AB0">
        <w:rPr>
          <w:sz w:val="24"/>
          <w:szCs w:val="24"/>
        </w:rPr>
        <w:t>.</w:t>
      </w:r>
    </w:p>
    <w:p w14:paraId="3DF14511" w14:textId="71D29667" w:rsidR="00462634" w:rsidRPr="000D1AB0" w:rsidRDefault="00462634" w:rsidP="00462634">
      <w:pPr>
        <w:widowControl/>
        <w:ind w:firstLine="677"/>
        <w:jc w:val="both"/>
        <w:rPr>
          <w:sz w:val="24"/>
          <w:szCs w:val="24"/>
        </w:rPr>
      </w:pPr>
      <w:r w:rsidRPr="000D1AB0">
        <w:rPr>
          <w:sz w:val="24"/>
          <w:szCs w:val="24"/>
        </w:rPr>
        <w:t>1.6. Муниципальному служащему за счет средств фонда оплаты труда муниципальных служащих выплачивается материальная помощь в размере одного должностного оклада в год.</w:t>
      </w:r>
      <w:r w:rsidR="000D1AB0">
        <w:rPr>
          <w:sz w:val="24"/>
          <w:szCs w:val="24"/>
        </w:rPr>
        <w:t>»;</w:t>
      </w:r>
      <w:r w:rsidRPr="000D1AB0">
        <w:rPr>
          <w:sz w:val="24"/>
          <w:szCs w:val="24"/>
        </w:rPr>
        <w:t xml:space="preserve"> </w:t>
      </w:r>
    </w:p>
    <w:p w14:paraId="0773306D" w14:textId="65F90EDD" w:rsidR="000D1AB0" w:rsidRPr="000D1AB0" w:rsidRDefault="000D1AB0" w:rsidP="000D1AB0">
      <w:pPr>
        <w:widowControl/>
        <w:ind w:firstLine="677"/>
        <w:jc w:val="both"/>
        <w:rPr>
          <w:sz w:val="24"/>
          <w:szCs w:val="24"/>
        </w:rPr>
      </w:pPr>
      <w:r w:rsidRPr="000D1AB0">
        <w:rPr>
          <w:sz w:val="24"/>
          <w:szCs w:val="24"/>
        </w:rPr>
        <w:t>- дополнить пунктами 1.7.-1.9. следующего содержания:</w:t>
      </w:r>
    </w:p>
    <w:p w14:paraId="6BF3791C" w14:textId="68F3DDB7" w:rsidR="00462634" w:rsidRPr="000D1AB0" w:rsidRDefault="000D1AB0" w:rsidP="00462634">
      <w:pPr>
        <w:shd w:val="clear" w:color="auto" w:fill="FFFFFF"/>
        <w:tabs>
          <w:tab w:val="left" w:pos="709"/>
        </w:tabs>
        <w:spacing w:line="266" w:lineRule="exact"/>
        <w:ind w:firstLine="67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462634" w:rsidRPr="000D1AB0">
        <w:rPr>
          <w:sz w:val="24"/>
          <w:szCs w:val="24"/>
        </w:rPr>
        <w:t xml:space="preserve">1.7. Муниципальному служащему за счет средств фонда оплаты труда муниципальных служащих выплачивается </w:t>
      </w:r>
      <w:r w:rsidR="00462634" w:rsidRPr="000D1AB0">
        <w:rPr>
          <w:color w:val="000000"/>
          <w:spacing w:val="-3"/>
          <w:sz w:val="24"/>
          <w:szCs w:val="24"/>
        </w:rPr>
        <w:t xml:space="preserve">выплаты за </w:t>
      </w:r>
      <w:r w:rsidR="00462634" w:rsidRPr="000D1AB0">
        <w:rPr>
          <w:sz w:val="24"/>
          <w:szCs w:val="24"/>
        </w:rPr>
        <w:t>совмещение должностей, увеличение объема работы, исполнение обязанностей временно отсутствующего работника без освобождения от работы, определенной трудовым договором.</w:t>
      </w:r>
    </w:p>
    <w:p w14:paraId="767A2280" w14:textId="77777777" w:rsidR="00462634" w:rsidRPr="000D1AB0" w:rsidRDefault="00462634" w:rsidP="00462634">
      <w:pPr>
        <w:shd w:val="clear" w:color="auto" w:fill="FFFFFF"/>
        <w:tabs>
          <w:tab w:val="left" w:pos="709"/>
        </w:tabs>
        <w:spacing w:line="266" w:lineRule="exact"/>
        <w:ind w:firstLine="677"/>
        <w:jc w:val="both"/>
        <w:rPr>
          <w:sz w:val="24"/>
          <w:szCs w:val="24"/>
        </w:rPr>
      </w:pPr>
      <w:r w:rsidRPr="000D1AB0">
        <w:rPr>
          <w:sz w:val="24"/>
          <w:szCs w:val="24"/>
        </w:rPr>
        <w:t>1.8. Муниципальному служащему, отработавшему неполный календарный месяц должностной оклад, а также ежемесячные выплаты</w:t>
      </w:r>
      <w:r w:rsidRPr="000D1AB0">
        <w:rPr>
          <w:color w:val="000000"/>
          <w:sz w:val="24"/>
          <w:szCs w:val="24"/>
        </w:rPr>
        <w:t xml:space="preserve"> </w:t>
      </w:r>
      <w:r w:rsidRPr="000D1AB0">
        <w:rPr>
          <w:sz w:val="24"/>
          <w:szCs w:val="24"/>
        </w:rPr>
        <w:t>выплачиваются пропорционально отработанному времени.</w:t>
      </w:r>
    </w:p>
    <w:p w14:paraId="468A881A" w14:textId="4B8BA2C0" w:rsidR="004C0A74" w:rsidRPr="000D1AB0" w:rsidRDefault="00462634" w:rsidP="00462634">
      <w:pPr>
        <w:shd w:val="clear" w:color="auto" w:fill="FFFFFF"/>
        <w:tabs>
          <w:tab w:val="left" w:pos="709"/>
        </w:tabs>
        <w:spacing w:line="266" w:lineRule="exact"/>
        <w:ind w:firstLine="677"/>
        <w:jc w:val="both"/>
      </w:pPr>
      <w:r w:rsidRPr="000D1AB0">
        <w:rPr>
          <w:color w:val="000000"/>
          <w:spacing w:val="-15"/>
          <w:sz w:val="24"/>
          <w:szCs w:val="24"/>
        </w:rPr>
        <w:tab/>
        <w:t>1.9.</w:t>
      </w:r>
      <w:r w:rsidRPr="000D1AB0">
        <w:rPr>
          <w:color w:val="000000"/>
          <w:sz w:val="24"/>
          <w:szCs w:val="24"/>
        </w:rPr>
        <w:tab/>
        <w:t>К денежному содержанию и иным выплатам (за исключением дополнительной материальной помощи) муниципальным служащим устанавливается районный коэффициент в размере и порядке, установленными законодательством Российской Федерации</w:t>
      </w:r>
      <w:r w:rsidRPr="000D1AB0">
        <w:t>.»</w:t>
      </w:r>
      <w:r w:rsidR="000D1AB0">
        <w:t>.</w:t>
      </w:r>
    </w:p>
    <w:p w14:paraId="4B94342C" w14:textId="77777777" w:rsidR="00717809" w:rsidRPr="00462634" w:rsidRDefault="00717809" w:rsidP="00462634">
      <w:pPr>
        <w:pStyle w:val="ab"/>
        <w:widowControl/>
        <w:numPr>
          <w:ilvl w:val="1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462634">
        <w:rPr>
          <w:sz w:val="24"/>
          <w:szCs w:val="24"/>
        </w:rPr>
        <w:t xml:space="preserve">Подпункт 2.2. </w:t>
      </w:r>
      <w:r w:rsidR="00064093">
        <w:rPr>
          <w:sz w:val="24"/>
          <w:szCs w:val="24"/>
        </w:rPr>
        <w:t xml:space="preserve">части 2 </w:t>
      </w:r>
      <w:r w:rsidRPr="00462634">
        <w:rPr>
          <w:sz w:val="24"/>
          <w:szCs w:val="24"/>
        </w:rPr>
        <w:t>изложить в следующей редакции:</w:t>
      </w:r>
    </w:p>
    <w:p w14:paraId="0FA256F3" w14:textId="77777777" w:rsidR="00717809" w:rsidRDefault="00717809" w:rsidP="0071780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C03EC6">
        <w:rPr>
          <w:sz w:val="24"/>
          <w:szCs w:val="24"/>
        </w:rPr>
        <w:t xml:space="preserve">2.2. Должностные оклады муниципальных служащих </w:t>
      </w:r>
      <w:r w:rsidRPr="00362C45">
        <w:rPr>
          <w:sz w:val="24"/>
          <w:szCs w:val="24"/>
        </w:rPr>
        <w:t xml:space="preserve">устанавливаются </w:t>
      </w:r>
      <w:r>
        <w:rPr>
          <w:sz w:val="24"/>
          <w:szCs w:val="24"/>
        </w:rPr>
        <w:br/>
      </w:r>
      <w:r w:rsidRPr="00362C45">
        <w:rPr>
          <w:sz w:val="24"/>
          <w:szCs w:val="24"/>
        </w:rPr>
        <w:t>в следующих размерах: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2977"/>
      </w:tblGrid>
      <w:tr w:rsidR="004C0A74" w:rsidRPr="005963EC" w14:paraId="03B0E380" w14:textId="77777777" w:rsidTr="00E512FB">
        <w:tc>
          <w:tcPr>
            <w:tcW w:w="6379" w:type="dxa"/>
          </w:tcPr>
          <w:p w14:paraId="61EE6F62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Наименование должности</w:t>
            </w:r>
          </w:p>
        </w:tc>
        <w:tc>
          <w:tcPr>
            <w:tcW w:w="2977" w:type="dxa"/>
          </w:tcPr>
          <w:p w14:paraId="1333EAE8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Должностной оклад </w:t>
            </w:r>
          </w:p>
          <w:p w14:paraId="49C773C3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(рублей в месяц)</w:t>
            </w:r>
          </w:p>
        </w:tc>
      </w:tr>
      <w:tr w:rsidR="004C0A74" w:rsidRPr="005963EC" w14:paraId="5528768F" w14:textId="77777777" w:rsidTr="00E512FB">
        <w:tc>
          <w:tcPr>
            <w:tcW w:w="6379" w:type="dxa"/>
          </w:tcPr>
          <w:p w14:paraId="341448F1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Первый заместитель главы Администрации </w:t>
            </w:r>
          </w:p>
        </w:tc>
        <w:tc>
          <w:tcPr>
            <w:tcW w:w="2977" w:type="dxa"/>
          </w:tcPr>
          <w:p w14:paraId="093F1C2C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22 090</w:t>
            </w:r>
          </w:p>
        </w:tc>
      </w:tr>
      <w:tr w:rsidR="004C0A74" w:rsidRPr="005963EC" w14:paraId="73F9FE78" w14:textId="77777777" w:rsidTr="00E512FB">
        <w:tc>
          <w:tcPr>
            <w:tcW w:w="6379" w:type="dxa"/>
          </w:tcPr>
          <w:p w14:paraId="0C593D18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Заместитель главы Администрации </w:t>
            </w:r>
          </w:p>
        </w:tc>
        <w:tc>
          <w:tcPr>
            <w:tcW w:w="2977" w:type="dxa"/>
          </w:tcPr>
          <w:p w14:paraId="56897FD5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17 290</w:t>
            </w:r>
          </w:p>
        </w:tc>
      </w:tr>
      <w:tr w:rsidR="004C0A74" w:rsidRPr="005963EC" w14:paraId="312E70CA" w14:textId="77777777" w:rsidTr="00E512FB">
        <w:tc>
          <w:tcPr>
            <w:tcW w:w="6379" w:type="dxa"/>
          </w:tcPr>
          <w:p w14:paraId="58A4379B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Руководитель аппарата </w:t>
            </w:r>
          </w:p>
        </w:tc>
        <w:tc>
          <w:tcPr>
            <w:tcW w:w="2977" w:type="dxa"/>
          </w:tcPr>
          <w:p w14:paraId="2EF61272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16 630</w:t>
            </w:r>
          </w:p>
        </w:tc>
      </w:tr>
      <w:tr w:rsidR="004C0A74" w:rsidRPr="005963EC" w14:paraId="22B3FAF6" w14:textId="77777777" w:rsidTr="00E512FB">
        <w:tc>
          <w:tcPr>
            <w:tcW w:w="6379" w:type="dxa"/>
          </w:tcPr>
          <w:p w14:paraId="5DA9B2E6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>Начальник управления, наделенного правами юридического лица</w:t>
            </w:r>
          </w:p>
        </w:tc>
        <w:tc>
          <w:tcPr>
            <w:tcW w:w="2977" w:type="dxa"/>
          </w:tcPr>
          <w:p w14:paraId="52410043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13 510</w:t>
            </w:r>
          </w:p>
        </w:tc>
      </w:tr>
      <w:tr w:rsidR="004C0A74" w:rsidRPr="005963EC" w14:paraId="327DDE37" w14:textId="77777777" w:rsidTr="00E512FB">
        <w:tc>
          <w:tcPr>
            <w:tcW w:w="6379" w:type="dxa"/>
          </w:tcPr>
          <w:p w14:paraId="6DAF6311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Начальник управления </w:t>
            </w:r>
          </w:p>
        </w:tc>
        <w:tc>
          <w:tcPr>
            <w:tcW w:w="2977" w:type="dxa"/>
          </w:tcPr>
          <w:p w14:paraId="7C7869C0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13 150</w:t>
            </w:r>
          </w:p>
        </w:tc>
      </w:tr>
      <w:tr w:rsidR="004C0A74" w:rsidRPr="005963EC" w14:paraId="06E699CA" w14:textId="77777777" w:rsidTr="00E512FB">
        <w:tc>
          <w:tcPr>
            <w:tcW w:w="6379" w:type="dxa"/>
          </w:tcPr>
          <w:p w14:paraId="21C2BA60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Заместитель руководителя аппарата </w:t>
            </w:r>
          </w:p>
        </w:tc>
        <w:tc>
          <w:tcPr>
            <w:tcW w:w="2977" w:type="dxa"/>
          </w:tcPr>
          <w:p w14:paraId="4674B8E9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11 790</w:t>
            </w:r>
          </w:p>
        </w:tc>
      </w:tr>
      <w:tr w:rsidR="004C0A74" w:rsidRPr="005963EC" w14:paraId="7667E2B8" w14:textId="77777777" w:rsidTr="00E512FB">
        <w:tc>
          <w:tcPr>
            <w:tcW w:w="6379" w:type="dxa"/>
          </w:tcPr>
          <w:p w14:paraId="57A69760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>Заместитель начальника управления, наделенного правами юридического лица</w:t>
            </w:r>
          </w:p>
        </w:tc>
        <w:tc>
          <w:tcPr>
            <w:tcW w:w="2977" w:type="dxa"/>
          </w:tcPr>
          <w:p w14:paraId="2D0A122C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11 790</w:t>
            </w:r>
          </w:p>
        </w:tc>
      </w:tr>
      <w:tr w:rsidR="004C0A74" w:rsidRPr="005963EC" w14:paraId="0500EAAB" w14:textId="77777777" w:rsidTr="00E512FB">
        <w:tc>
          <w:tcPr>
            <w:tcW w:w="6379" w:type="dxa"/>
          </w:tcPr>
          <w:p w14:paraId="0A71AAA7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Заместитель начальника управления </w:t>
            </w:r>
          </w:p>
        </w:tc>
        <w:tc>
          <w:tcPr>
            <w:tcW w:w="2977" w:type="dxa"/>
          </w:tcPr>
          <w:p w14:paraId="45AC7B3F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11 560</w:t>
            </w:r>
          </w:p>
        </w:tc>
      </w:tr>
      <w:tr w:rsidR="004C0A74" w:rsidRPr="005963EC" w14:paraId="27AE737B" w14:textId="77777777" w:rsidTr="00E512FB">
        <w:tc>
          <w:tcPr>
            <w:tcW w:w="6379" w:type="dxa"/>
          </w:tcPr>
          <w:p w14:paraId="0F37603D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>Начальник отдела, наделенного правами юридического лица</w:t>
            </w:r>
          </w:p>
        </w:tc>
        <w:tc>
          <w:tcPr>
            <w:tcW w:w="2977" w:type="dxa"/>
          </w:tcPr>
          <w:p w14:paraId="5A73CDE3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11 170</w:t>
            </w:r>
          </w:p>
        </w:tc>
      </w:tr>
      <w:tr w:rsidR="004C0A74" w:rsidRPr="005963EC" w14:paraId="4629AC5D" w14:textId="77777777" w:rsidTr="00E512FB">
        <w:tc>
          <w:tcPr>
            <w:tcW w:w="6379" w:type="dxa"/>
          </w:tcPr>
          <w:p w14:paraId="6A90EC61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2977" w:type="dxa"/>
          </w:tcPr>
          <w:p w14:paraId="54C93601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11 090</w:t>
            </w:r>
          </w:p>
        </w:tc>
      </w:tr>
      <w:tr w:rsidR="004C0A74" w:rsidRPr="005963EC" w14:paraId="7CC928EF" w14:textId="77777777" w:rsidTr="00E512FB">
        <w:tc>
          <w:tcPr>
            <w:tcW w:w="6379" w:type="dxa"/>
          </w:tcPr>
          <w:p w14:paraId="47C64A1F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Начальник отдела в составе управления </w:t>
            </w:r>
          </w:p>
        </w:tc>
        <w:tc>
          <w:tcPr>
            <w:tcW w:w="2977" w:type="dxa"/>
          </w:tcPr>
          <w:p w14:paraId="1D16550A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10 890</w:t>
            </w:r>
          </w:p>
        </w:tc>
      </w:tr>
      <w:tr w:rsidR="004C0A74" w:rsidRPr="005963EC" w14:paraId="55C39884" w14:textId="77777777" w:rsidTr="00E512FB">
        <w:tc>
          <w:tcPr>
            <w:tcW w:w="6379" w:type="dxa"/>
          </w:tcPr>
          <w:p w14:paraId="4C3463E4" w14:textId="77777777" w:rsidR="004C0A74" w:rsidRPr="005963EC" w:rsidRDefault="004C0A74" w:rsidP="00E512FB">
            <w:pPr>
              <w:jc w:val="both"/>
              <w:rPr>
                <w:bCs/>
                <w:iCs/>
                <w:sz w:val="24"/>
                <w:szCs w:val="24"/>
              </w:rPr>
            </w:pPr>
            <w:r w:rsidRPr="005963EC">
              <w:rPr>
                <w:bCs/>
                <w:iCs/>
                <w:sz w:val="24"/>
                <w:szCs w:val="24"/>
              </w:rPr>
              <w:t>Начальник отдела в контрольно-счетном органе</w:t>
            </w:r>
          </w:p>
        </w:tc>
        <w:tc>
          <w:tcPr>
            <w:tcW w:w="2977" w:type="dxa"/>
          </w:tcPr>
          <w:p w14:paraId="10E90077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9 800</w:t>
            </w:r>
          </w:p>
        </w:tc>
      </w:tr>
      <w:tr w:rsidR="004C0A74" w:rsidRPr="005963EC" w14:paraId="26E169EC" w14:textId="77777777" w:rsidTr="00E512FB">
        <w:tc>
          <w:tcPr>
            <w:tcW w:w="6379" w:type="dxa"/>
          </w:tcPr>
          <w:p w14:paraId="4BBEDE23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Заместитель начальника отдела </w:t>
            </w:r>
          </w:p>
        </w:tc>
        <w:tc>
          <w:tcPr>
            <w:tcW w:w="2977" w:type="dxa"/>
          </w:tcPr>
          <w:p w14:paraId="745CCAEA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10 380</w:t>
            </w:r>
          </w:p>
        </w:tc>
      </w:tr>
      <w:tr w:rsidR="004C0A74" w:rsidRPr="005963EC" w14:paraId="0D683C68" w14:textId="77777777" w:rsidTr="00E512FB">
        <w:tc>
          <w:tcPr>
            <w:tcW w:w="6379" w:type="dxa"/>
          </w:tcPr>
          <w:p w14:paraId="30A94067" w14:textId="77777777" w:rsidR="004C0A74" w:rsidRPr="005963EC" w:rsidRDefault="004C0A74" w:rsidP="00E512FB">
            <w:pPr>
              <w:jc w:val="both"/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Заместитель начальника отдела в составе управления </w:t>
            </w:r>
          </w:p>
        </w:tc>
        <w:tc>
          <w:tcPr>
            <w:tcW w:w="2977" w:type="dxa"/>
          </w:tcPr>
          <w:p w14:paraId="681875B3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9 450</w:t>
            </w:r>
          </w:p>
        </w:tc>
      </w:tr>
      <w:tr w:rsidR="004C0A74" w:rsidRPr="005963EC" w14:paraId="32DA5859" w14:textId="77777777" w:rsidTr="00E512FB">
        <w:tc>
          <w:tcPr>
            <w:tcW w:w="6379" w:type="dxa"/>
          </w:tcPr>
          <w:p w14:paraId="72E2163A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>Начальник сектора</w:t>
            </w:r>
          </w:p>
        </w:tc>
        <w:tc>
          <w:tcPr>
            <w:tcW w:w="2977" w:type="dxa"/>
          </w:tcPr>
          <w:p w14:paraId="667BB4F7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9 600</w:t>
            </w:r>
          </w:p>
        </w:tc>
      </w:tr>
      <w:tr w:rsidR="004C0A74" w:rsidRPr="005963EC" w14:paraId="259FD12B" w14:textId="77777777" w:rsidTr="00E512FB">
        <w:tc>
          <w:tcPr>
            <w:tcW w:w="6379" w:type="dxa"/>
          </w:tcPr>
          <w:p w14:paraId="7D7C2864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Начальник сектора в управлении, начальник сектора в отделе, </w:t>
            </w:r>
            <w:r w:rsidRPr="005963EC">
              <w:rPr>
                <w:bCs/>
                <w:iCs/>
                <w:sz w:val="24"/>
                <w:szCs w:val="24"/>
              </w:rPr>
              <w:t>начальник сектора в контрольно-счетном органе</w:t>
            </w:r>
            <w:r w:rsidRPr="005963EC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14:paraId="1F269145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9 050</w:t>
            </w:r>
          </w:p>
        </w:tc>
      </w:tr>
      <w:tr w:rsidR="004C0A74" w:rsidRPr="005963EC" w14:paraId="0D348EBD" w14:textId="77777777" w:rsidTr="00E512FB">
        <w:tc>
          <w:tcPr>
            <w:tcW w:w="6379" w:type="dxa"/>
          </w:tcPr>
          <w:p w14:paraId="7F2834EF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Руководитель секретариата Главы муниципального образования </w:t>
            </w:r>
          </w:p>
        </w:tc>
        <w:tc>
          <w:tcPr>
            <w:tcW w:w="2977" w:type="dxa"/>
          </w:tcPr>
          <w:p w14:paraId="4483BE9E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10 240</w:t>
            </w:r>
          </w:p>
        </w:tc>
      </w:tr>
      <w:tr w:rsidR="004C0A74" w:rsidRPr="005963EC" w14:paraId="2DC8E9D9" w14:textId="77777777" w:rsidTr="00E512FB">
        <w:tc>
          <w:tcPr>
            <w:tcW w:w="6379" w:type="dxa"/>
          </w:tcPr>
          <w:p w14:paraId="3454AC3F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Помощник Главы муниципального образования </w:t>
            </w:r>
          </w:p>
        </w:tc>
        <w:tc>
          <w:tcPr>
            <w:tcW w:w="2977" w:type="dxa"/>
          </w:tcPr>
          <w:p w14:paraId="2F60C095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10 190</w:t>
            </w:r>
          </w:p>
        </w:tc>
      </w:tr>
      <w:tr w:rsidR="004C0A74" w:rsidRPr="005963EC" w14:paraId="4306664B" w14:textId="77777777" w:rsidTr="00E512FB">
        <w:tc>
          <w:tcPr>
            <w:tcW w:w="6379" w:type="dxa"/>
          </w:tcPr>
          <w:p w14:paraId="0FBFFBE2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Референт Главы муниципального образования </w:t>
            </w:r>
          </w:p>
        </w:tc>
        <w:tc>
          <w:tcPr>
            <w:tcW w:w="2977" w:type="dxa"/>
          </w:tcPr>
          <w:p w14:paraId="532EBC9B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7 980</w:t>
            </w:r>
          </w:p>
        </w:tc>
      </w:tr>
      <w:tr w:rsidR="004C0A74" w:rsidRPr="005963EC" w14:paraId="362E7CF8" w14:textId="77777777" w:rsidTr="00E512FB">
        <w:tc>
          <w:tcPr>
            <w:tcW w:w="6379" w:type="dxa"/>
          </w:tcPr>
          <w:p w14:paraId="678F18DF" w14:textId="77777777" w:rsidR="004C0A74" w:rsidRPr="005963EC" w:rsidRDefault="004C0A74" w:rsidP="00E512FB">
            <w:pPr>
              <w:rPr>
                <w:bCs/>
                <w:iCs/>
                <w:sz w:val="24"/>
                <w:szCs w:val="24"/>
              </w:rPr>
            </w:pPr>
            <w:r w:rsidRPr="005963EC">
              <w:rPr>
                <w:bCs/>
                <w:iCs/>
                <w:sz w:val="24"/>
                <w:szCs w:val="24"/>
              </w:rPr>
              <w:t xml:space="preserve">Главный инспектор в контрольно-счетном органе </w:t>
            </w:r>
          </w:p>
        </w:tc>
        <w:tc>
          <w:tcPr>
            <w:tcW w:w="2977" w:type="dxa"/>
          </w:tcPr>
          <w:p w14:paraId="77BA03BE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9 090</w:t>
            </w:r>
          </w:p>
        </w:tc>
      </w:tr>
      <w:tr w:rsidR="004C0A74" w:rsidRPr="005963EC" w14:paraId="6A81AC67" w14:textId="77777777" w:rsidTr="00E512FB">
        <w:tc>
          <w:tcPr>
            <w:tcW w:w="6379" w:type="dxa"/>
          </w:tcPr>
          <w:p w14:paraId="307D1421" w14:textId="77777777" w:rsidR="004C0A74" w:rsidRPr="005963EC" w:rsidRDefault="004C0A74" w:rsidP="00E512FB">
            <w:pPr>
              <w:rPr>
                <w:bCs/>
                <w:iCs/>
                <w:sz w:val="24"/>
                <w:szCs w:val="24"/>
              </w:rPr>
            </w:pPr>
            <w:r w:rsidRPr="005963EC">
              <w:rPr>
                <w:bCs/>
                <w:iCs/>
                <w:sz w:val="24"/>
                <w:szCs w:val="24"/>
              </w:rPr>
              <w:t xml:space="preserve">Ведущий инспектор в контрольно-счетном органе </w:t>
            </w:r>
          </w:p>
        </w:tc>
        <w:tc>
          <w:tcPr>
            <w:tcW w:w="2977" w:type="dxa"/>
          </w:tcPr>
          <w:p w14:paraId="497A0E41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9 080</w:t>
            </w:r>
          </w:p>
        </w:tc>
      </w:tr>
      <w:tr w:rsidR="004C0A74" w:rsidRPr="005963EC" w14:paraId="72A7DC06" w14:textId="77777777" w:rsidTr="00E512FB">
        <w:tc>
          <w:tcPr>
            <w:tcW w:w="6379" w:type="dxa"/>
          </w:tcPr>
          <w:p w14:paraId="0BBFCEA0" w14:textId="77777777" w:rsidR="004C0A74" w:rsidRPr="005963EC" w:rsidRDefault="004C0A74" w:rsidP="00E512FB">
            <w:pPr>
              <w:rPr>
                <w:bCs/>
                <w:iCs/>
                <w:sz w:val="24"/>
                <w:szCs w:val="24"/>
              </w:rPr>
            </w:pPr>
            <w:r w:rsidRPr="005963EC">
              <w:rPr>
                <w:bCs/>
                <w:iCs/>
                <w:sz w:val="24"/>
                <w:szCs w:val="24"/>
              </w:rPr>
              <w:t xml:space="preserve">Старший инспектор в контрольно-счетном органе </w:t>
            </w:r>
          </w:p>
        </w:tc>
        <w:tc>
          <w:tcPr>
            <w:tcW w:w="2977" w:type="dxa"/>
          </w:tcPr>
          <w:p w14:paraId="5866967B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7 980</w:t>
            </w:r>
          </w:p>
        </w:tc>
      </w:tr>
      <w:tr w:rsidR="004C0A74" w:rsidRPr="005963EC" w14:paraId="418F9648" w14:textId="77777777" w:rsidTr="00E512FB">
        <w:tc>
          <w:tcPr>
            <w:tcW w:w="6379" w:type="dxa"/>
          </w:tcPr>
          <w:p w14:paraId="2CB0CF3D" w14:textId="77777777" w:rsidR="004C0A74" w:rsidRPr="005963EC" w:rsidRDefault="004C0A74" w:rsidP="00E512FB">
            <w:pPr>
              <w:rPr>
                <w:bCs/>
                <w:iCs/>
                <w:sz w:val="24"/>
                <w:szCs w:val="24"/>
              </w:rPr>
            </w:pPr>
            <w:r w:rsidRPr="005963EC">
              <w:rPr>
                <w:bCs/>
                <w:iCs/>
                <w:sz w:val="24"/>
                <w:szCs w:val="24"/>
              </w:rPr>
              <w:t xml:space="preserve">Инспектор в контрольно-счетном органе </w:t>
            </w:r>
          </w:p>
        </w:tc>
        <w:tc>
          <w:tcPr>
            <w:tcW w:w="2977" w:type="dxa"/>
          </w:tcPr>
          <w:p w14:paraId="160B10C8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7 070</w:t>
            </w:r>
          </w:p>
        </w:tc>
      </w:tr>
      <w:tr w:rsidR="004C0A74" w:rsidRPr="005963EC" w14:paraId="1E048F08" w14:textId="77777777" w:rsidTr="00E512FB">
        <w:tc>
          <w:tcPr>
            <w:tcW w:w="6379" w:type="dxa"/>
          </w:tcPr>
          <w:p w14:paraId="3C8528E4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 xml:space="preserve">Консультант </w:t>
            </w:r>
          </w:p>
        </w:tc>
        <w:tc>
          <w:tcPr>
            <w:tcW w:w="2977" w:type="dxa"/>
          </w:tcPr>
          <w:p w14:paraId="5B7E7969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7 900 </w:t>
            </w:r>
          </w:p>
        </w:tc>
      </w:tr>
      <w:tr w:rsidR="004C0A74" w:rsidRPr="005963EC" w14:paraId="08A5BD7A" w14:textId="77777777" w:rsidTr="00E512FB">
        <w:tc>
          <w:tcPr>
            <w:tcW w:w="6379" w:type="dxa"/>
          </w:tcPr>
          <w:p w14:paraId="2FEFF03D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2977" w:type="dxa"/>
          </w:tcPr>
          <w:p w14:paraId="22E00ED5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7 890</w:t>
            </w:r>
          </w:p>
        </w:tc>
      </w:tr>
      <w:tr w:rsidR="004C0A74" w:rsidRPr="005963EC" w14:paraId="467DE332" w14:textId="77777777" w:rsidTr="00E512FB">
        <w:tc>
          <w:tcPr>
            <w:tcW w:w="6379" w:type="dxa"/>
          </w:tcPr>
          <w:p w14:paraId="5962985B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2977" w:type="dxa"/>
          </w:tcPr>
          <w:p w14:paraId="367BCD40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7 290</w:t>
            </w:r>
          </w:p>
        </w:tc>
      </w:tr>
      <w:tr w:rsidR="004C0A74" w:rsidRPr="005963EC" w14:paraId="6B0CF364" w14:textId="77777777" w:rsidTr="00E512FB">
        <w:tc>
          <w:tcPr>
            <w:tcW w:w="6379" w:type="dxa"/>
          </w:tcPr>
          <w:p w14:paraId="6681D1EC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>Специалист-эксперт</w:t>
            </w:r>
          </w:p>
        </w:tc>
        <w:tc>
          <w:tcPr>
            <w:tcW w:w="2977" w:type="dxa"/>
          </w:tcPr>
          <w:p w14:paraId="1D5F45FE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6 720</w:t>
            </w:r>
          </w:p>
        </w:tc>
      </w:tr>
      <w:tr w:rsidR="004C0A74" w:rsidRPr="005963EC" w14:paraId="12D2663B" w14:textId="77777777" w:rsidTr="00E512FB">
        <w:tc>
          <w:tcPr>
            <w:tcW w:w="6379" w:type="dxa"/>
          </w:tcPr>
          <w:p w14:paraId="6AE24686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>Старший специалист</w:t>
            </w:r>
          </w:p>
        </w:tc>
        <w:tc>
          <w:tcPr>
            <w:tcW w:w="2977" w:type="dxa"/>
          </w:tcPr>
          <w:p w14:paraId="05B884FC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6 150</w:t>
            </w:r>
          </w:p>
        </w:tc>
      </w:tr>
      <w:tr w:rsidR="004C0A74" w:rsidRPr="005963EC" w14:paraId="42C3F5BE" w14:textId="77777777" w:rsidTr="00E512FB">
        <w:tc>
          <w:tcPr>
            <w:tcW w:w="6379" w:type="dxa"/>
          </w:tcPr>
          <w:p w14:paraId="2CA89F21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>Специалист 1 категории</w:t>
            </w:r>
          </w:p>
        </w:tc>
        <w:tc>
          <w:tcPr>
            <w:tcW w:w="2977" w:type="dxa"/>
          </w:tcPr>
          <w:p w14:paraId="5BED8995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5 580</w:t>
            </w:r>
          </w:p>
        </w:tc>
      </w:tr>
      <w:tr w:rsidR="004C0A74" w:rsidRPr="005963EC" w14:paraId="16425219" w14:textId="77777777" w:rsidTr="00E512FB">
        <w:tc>
          <w:tcPr>
            <w:tcW w:w="6379" w:type="dxa"/>
          </w:tcPr>
          <w:p w14:paraId="72B740FA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>Специалист 2 категории</w:t>
            </w:r>
          </w:p>
        </w:tc>
        <w:tc>
          <w:tcPr>
            <w:tcW w:w="2977" w:type="dxa"/>
          </w:tcPr>
          <w:p w14:paraId="7B44B78B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5 450</w:t>
            </w:r>
          </w:p>
        </w:tc>
      </w:tr>
      <w:tr w:rsidR="004C0A74" w:rsidRPr="005963EC" w14:paraId="0016127B" w14:textId="77777777" w:rsidTr="00E512FB">
        <w:tc>
          <w:tcPr>
            <w:tcW w:w="6379" w:type="dxa"/>
          </w:tcPr>
          <w:p w14:paraId="095453A4" w14:textId="77777777" w:rsidR="004C0A74" w:rsidRPr="005963EC" w:rsidRDefault="004C0A74" w:rsidP="00E512FB">
            <w:pPr>
              <w:rPr>
                <w:iCs/>
                <w:sz w:val="24"/>
                <w:szCs w:val="24"/>
              </w:rPr>
            </w:pPr>
            <w:r w:rsidRPr="005963EC">
              <w:rPr>
                <w:iCs/>
                <w:sz w:val="24"/>
                <w:szCs w:val="24"/>
              </w:rPr>
              <w:t>Специалист</w:t>
            </w:r>
          </w:p>
        </w:tc>
        <w:tc>
          <w:tcPr>
            <w:tcW w:w="2977" w:type="dxa"/>
          </w:tcPr>
          <w:p w14:paraId="031963CB" w14:textId="77777777" w:rsidR="004C0A74" w:rsidRPr="005963EC" w:rsidRDefault="004C0A74" w:rsidP="00E51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963EC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5 300</w:t>
            </w:r>
          </w:p>
        </w:tc>
      </w:tr>
    </w:tbl>
    <w:p w14:paraId="69CFA0D8" w14:textId="77777777" w:rsidR="004F32F0" w:rsidRDefault="00833158" w:rsidP="004C0A74">
      <w:pPr>
        <w:pStyle w:val="a6"/>
        <w:tabs>
          <w:tab w:val="left" w:pos="1134"/>
        </w:tabs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14:paraId="5D5A7D17" w14:textId="77777777" w:rsidR="000A1E33" w:rsidRPr="000A1E33" w:rsidRDefault="000A1E33" w:rsidP="00462634">
      <w:pPr>
        <w:pStyle w:val="ab"/>
        <w:widowControl/>
        <w:numPr>
          <w:ilvl w:val="1"/>
          <w:numId w:val="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03EC6">
        <w:rPr>
          <w:sz w:val="24"/>
          <w:szCs w:val="24"/>
        </w:rPr>
        <w:t>Подпункт 6.2. пункта 6</w:t>
      </w:r>
      <w:r w:rsidRPr="000A1E33">
        <w:rPr>
          <w:sz w:val="24"/>
          <w:szCs w:val="24"/>
        </w:rPr>
        <w:t xml:space="preserve"> изложить в следующей редакции:</w:t>
      </w:r>
    </w:p>
    <w:p w14:paraId="737DC992" w14:textId="77777777" w:rsidR="000A1E33" w:rsidRDefault="000A1E33" w:rsidP="000A1E33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BA568B">
        <w:rPr>
          <w:sz w:val="24"/>
          <w:szCs w:val="24"/>
        </w:rPr>
        <w:t>6.2. Ежемесячная надбавка за классный чин устанавливается в следующем размере: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6"/>
        <w:gridCol w:w="4335"/>
        <w:gridCol w:w="2933"/>
      </w:tblGrid>
      <w:tr w:rsidR="004C0A74" w:rsidRPr="00064093" w14:paraId="78E5234B" w14:textId="77777777" w:rsidTr="00E512FB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EDA9" w14:textId="77777777" w:rsidR="004C0A74" w:rsidRPr="00064093" w:rsidRDefault="004C0A74" w:rsidP="00E512FB">
            <w:pPr>
              <w:jc w:val="center"/>
              <w:rPr>
                <w:bCs/>
                <w:iCs/>
                <w:sz w:val="24"/>
                <w:szCs w:val="24"/>
              </w:rPr>
            </w:pPr>
            <w:r w:rsidRPr="00064093">
              <w:rPr>
                <w:bCs/>
                <w:iCs/>
                <w:sz w:val="24"/>
                <w:szCs w:val="24"/>
              </w:rPr>
              <w:t>Группа</w:t>
            </w:r>
          </w:p>
          <w:p w14:paraId="276C3D8B" w14:textId="77777777" w:rsidR="004C0A74" w:rsidRPr="00064093" w:rsidRDefault="004C0A74" w:rsidP="00E512FB">
            <w:pPr>
              <w:jc w:val="center"/>
              <w:rPr>
                <w:bCs/>
                <w:iCs/>
                <w:sz w:val="24"/>
                <w:szCs w:val="24"/>
              </w:rPr>
            </w:pPr>
            <w:r w:rsidRPr="00064093">
              <w:rPr>
                <w:bCs/>
                <w:iCs/>
                <w:sz w:val="24"/>
                <w:szCs w:val="24"/>
              </w:rPr>
              <w:t>должностей</w:t>
            </w:r>
          </w:p>
          <w:p w14:paraId="7E81CC78" w14:textId="77777777" w:rsidR="004C0A74" w:rsidRPr="00064093" w:rsidRDefault="004C0A74" w:rsidP="00E512FB">
            <w:pPr>
              <w:jc w:val="center"/>
              <w:rPr>
                <w:bCs/>
                <w:iCs/>
                <w:sz w:val="24"/>
                <w:szCs w:val="24"/>
              </w:rPr>
            </w:pPr>
            <w:r w:rsidRPr="00064093">
              <w:rPr>
                <w:bCs/>
                <w:iCs/>
                <w:sz w:val="24"/>
                <w:szCs w:val="24"/>
              </w:rPr>
              <w:t>муниципальной службы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02AA" w14:textId="77777777" w:rsidR="004C0A74" w:rsidRPr="00064093" w:rsidRDefault="004C0A74" w:rsidP="00E512FB">
            <w:pPr>
              <w:jc w:val="center"/>
              <w:rPr>
                <w:bCs/>
                <w:iCs/>
                <w:sz w:val="24"/>
                <w:szCs w:val="24"/>
              </w:rPr>
            </w:pPr>
            <w:r w:rsidRPr="00064093">
              <w:rPr>
                <w:bCs/>
                <w:iCs/>
                <w:sz w:val="24"/>
                <w:szCs w:val="24"/>
              </w:rPr>
              <w:t>Наименование классных чинов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2353" w14:textId="77777777" w:rsidR="004C0A74" w:rsidRPr="00064093" w:rsidRDefault="004C0A74" w:rsidP="00E512FB">
            <w:pPr>
              <w:jc w:val="center"/>
              <w:rPr>
                <w:bCs/>
                <w:iCs/>
                <w:sz w:val="24"/>
                <w:szCs w:val="24"/>
              </w:rPr>
            </w:pPr>
            <w:r w:rsidRPr="00064093">
              <w:rPr>
                <w:bCs/>
                <w:iCs/>
                <w:sz w:val="24"/>
                <w:szCs w:val="24"/>
              </w:rPr>
              <w:t>Размер</w:t>
            </w:r>
          </w:p>
          <w:p w14:paraId="649D12BF" w14:textId="77777777" w:rsidR="004C0A74" w:rsidRPr="00064093" w:rsidRDefault="004C0A74" w:rsidP="00E512FB">
            <w:pPr>
              <w:jc w:val="center"/>
              <w:rPr>
                <w:bCs/>
                <w:iCs/>
                <w:sz w:val="24"/>
                <w:szCs w:val="24"/>
              </w:rPr>
            </w:pPr>
            <w:r w:rsidRPr="00064093">
              <w:rPr>
                <w:bCs/>
                <w:iCs/>
                <w:sz w:val="24"/>
                <w:szCs w:val="24"/>
              </w:rPr>
              <w:t>ежемесячной надбавки за классный чин, руб.</w:t>
            </w:r>
          </w:p>
        </w:tc>
      </w:tr>
      <w:tr w:rsidR="004C0A74" w:rsidRPr="00064093" w14:paraId="5D4D2CC2" w14:textId="77777777" w:rsidTr="00E512FB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7E265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Высшая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F0C4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7243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5 200</w:t>
            </w:r>
          </w:p>
        </w:tc>
      </w:tr>
      <w:tr w:rsidR="004C0A74" w:rsidRPr="00064093" w14:paraId="6F83B6F3" w14:textId="77777777" w:rsidTr="00E512FB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B060F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7538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C447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4 950</w:t>
            </w:r>
          </w:p>
        </w:tc>
      </w:tr>
      <w:tr w:rsidR="004C0A74" w:rsidRPr="00064093" w14:paraId="2172A70C" w14:textId="77777777" w:rsidTr="00E512FB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7C58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FD61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6208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4 640</w:t>
            </w:r>
          </w:p>
        </w:tc>
      </w:tr>
      <w:tr w:rsidR="004C0A74" w:rsidRPr="00064093" w14:paraId="49E8A71B" w14:textId="77777777" w:rsidTr="00E512FB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F3E8B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Главная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2367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Муниципальный советник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F625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4 410</w:t>
            </w:r>
          </w:p>
        </w:tc>
      </w:tr>
      <w:tr w:rsidR="004C0A74" w:rsidRPr="00064093" w14:paraId="6383AC9D" w14:textId="77777777" w:rsidTr="00E512FB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FA374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8FE7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Муниципальный советник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6703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4 100</w:t>
            </w:r>
          </w:p>
        </w:tc>
      </w:tr>
      <w:tr w:rsidR="004C0A74" w:rsidRPr="00064093" w14:paraId="39BF3149" w14:textId="77777777" w:rsidTr="00E512FB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EAA9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3741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Муниципальный советник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74A1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3 810</w:t>
            </w:r>
          </w:p>
        </w:tc>
      </w:tr>
      <w:tr w:rsidR="004C0A74" w:rsidRPr="00064093" w14:paraId="0C0A7560" w14:textId="77777777" w:rsidTr="00E512FB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28D77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Ведущая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072B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B6B0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3 490</w:t>
            </w:r>
          </w:p>
        </w:tc>
      </w:tr>
      <w:tr w:rsidR="004C0A74" w:rsidRPr="00064093" w14:paraId="633BF865" w14:textId="77777777" w:rsidTr="00E512FB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5AC09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85AC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FE5C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3 190</w:t>
            </w:r>
          </w:p>
        </w:tc>
      </w:tr>
      <w:tr w:rsidR="004C0A74" w:rsidRPr="00064093" w14:paraId="0BE1A3F0" w14:textId="77777777" w:rsidTr="00E512FB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26E4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B764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6ADF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2 910</w:t>
            </w:r>
          </w:p>
        </w:tc>
      </w:tr>
      <w:tr w:rsidR="004C0A74" w:rsidRPr="00064093" w14:paraId="522152B9" w14:textId="77777777" w:rsidTr="00E512FB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AE721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Старшая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DEFD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6F5F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2 820</w:t>
            </w:r>
          </w:p>
        </w:tc>
      </w:tr>
      <w:tr w:rsidR="004C0A74" w:rsidRPr="00064093" w14:paraId="158075BE" w14:textId="77777777" w:rsidTr="00E512FB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F5A6C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CB8F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FD20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2 390</w:t>
            </w:r>
          </w:p>
        </w:tc>
      </w:tr>
      <w:tr w:rsidR="004C0A74" w:rsidRPr="00064093" w14:paraId="0EA7BEF5" w14:textId="77777777" w:rsidTr="00E512FB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A794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C364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9915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2 220</w:t>
            </w:r>
          </w:p>
        </w:tc>
      </w:tr>
      <w:tr w:rsidR="004C0A74" w:rsidRPr="00064093" w14:paraId="43B66F5E" w14:textId="77777777" w:rsidTr="00E512FB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56816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Младшая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FED6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58B2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1 920</w:t>
            </w:r>
          </w:p>
        </w:tc>
      </w:tr>
      <w:tr w:rsidR="004C0A74" w:rsidRPr="00064093" w14:paraId="42ED8C7A" w14:textId="77777777" w:rsidTr="00E512FB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B46A9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8F3F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3328" w14:textId="77777777" w:rsidR="004C0A74" w:rsidRPr="00064093" w:rsidRDefault="004C0A74" w:rsidP="00E512FB">
            <w:pPr>
              <w:pStyle w:val="ConsPlusNormal"/>
              <w:ind w:firstLine="0"/>
              <w:jc w:val="center"/>
              <w:outlineLvl w:val="0"/>
              <w:rPr>
                <w:iCs/>
              </w:rPr>
            </w:pPr>
            <w:r w:rsidRPr="00064093">
              <w:rPr>
                <w:iCs/>
              </w:rPr>
              <w:t>1 770</w:t>
            </w:r>
          </w:p>
        </w:tc>
      </w:tr>
      <w:tr w:rsidR="004C0A74" w:rsidRPr="00064093" w14:paraId="626528AB" w14:textId="77777777" w:rsidTr="00E512FB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30368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7383" w14:textId="77777777" w:rsidR="004C0A74" w:rsidRPr="00064093" w:rsidRDefault="004C0A74" w:rsidP="00E512FB">
            <w:pPr>
              <w:rPr>
                <w:iCs/>
                <w:sz w:val="24"/>
                <w:szCs w:val="24"/>
              </w:rPr>
            </w:pPr>
            <w:r w:rsidRPr="00064093">
              <w:rPr>
                <w:iCs/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5469" w14:textId="2AD6058D" w:rsidR="004C0A74" w:rsidRPr="00064093" w:rsidRDefault="00AC0B44" w:rsidP="00AC0B44">
            <w:pPr>
              <w:pStyle w:val="ConsPlusNormal"/>
              <w:ind w:right="-108" w:firstLine="0"/>
              <w:outlineLvl w:val="0"/>
              <w:rPr>
                <w:iCs/>
              </w:rPr>
            </w:pPr>
            <w:r>
              <w:rPr>
                <w:iCs/>
                <w:lang w:val="en-US"/>
              </w:rPr>
              <w:t xml:space="preserve">                  1 </w:t>
            </w:r>
            <w:r w:rsidR="004C0A74" w:rsidRPr="00064093">
              <w:rPr>
                <w:iCs/>
              </w:rPr>
              <w:t>460</w:t>
            </w:r>
          </w:p>
        </w:tc>
      </w:tr>
    </w:tbl>
    <w:p w14:paraId="5DD610DF" w14:textId="77777777" w:rsidR="004C0A74" w:rsidRDefault="004C0A74" w:rsidP="004C0A74">
      <w:pPr>
        <w:pStyle w:val="a6"/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14:paraId="12F7CDC2" w14:textId="1BF7F9DF" w:rsidR="00064093" w:rsidRPr="00064093" w:rsidRDefault="008A7136" w:rsidP="00064093">
      <w:pPr>
        <w:pStyle w:val="ab"/>
        <w:numPr>
          <w:ilvl w:val="1"/>
          <w:numId w:val="7"/>
        </w:numPr>
        <w:shd w:val="clear" w:color="auto" w:fill="FFFFFF"/>
        <w:spacing w:line="266" w:lineRule="exact"/>
        <w:ind w:right="7"/>
        <w:jc w:val="both"/>
        <w:rPr>
          <w:bCs/>
          <w:iCs/>
          <w:color w:val="000000"/>
          <w:spacing w:val="-4"/>
          <w:sz w:val="24"/>
          <w:szCs w:val="24"/>
        </w:rPr>
      </w:pPr>
      <w:r w:rsidRPr="008A7136">
        <w:rPr>
          <w:bCs/>
          <w:iCs/>
          <w:color w:val="000000"/>
          <w:spacing w:val="-4"/>
          <w:sz w:val="24"/>
          <w:szCs w:val="24"/>
        </w:rPr>
        <w:t xml:space="preserve"> </w:t>
      </w:r>
      <w:r w:rsidR="00064093" w:rsidRPr="00064093">
        <w:rPr>
          <w:bCs/>
          <w:iCs/>
          <w:color w:val="000000"/>
          <w:spacing w:val="-4"/>
          <w:sz w:val="24"/>
          <w:szCs w:val="24"/>
        </w:rPr>
        <w:t xml:space="preserve">Часть </w:t>
      </w:r>
      <w:r w:rsidR="00064093">
        <w:rPr>
          <w:bCs/>
          <w:iCs/>
          <w:color w:val="000000"/>
          <w:spacing w:val="-4"/>
          <w:sz w:val="24"/>
          <w:szCs w:val="24"/>
        </w:rPr>
        <w:t>10</w:t>
      </w:r>
      <w:r w:rsidR="00064093" w:rsidRPr="00064093">
        <w:rPr>
          <w:bCs/>
          <w:iCs/>
          <w:color w:val="000000"/>
          <w:spacing w:val="-4"/>
          <w:sz w:val="24"/>
          <w:szCs w:val="24"/>
        </w:rPr>
        <w:t xml:space="preserve"> дополнить пунктом </w:t>
      </w:r>
      <w:r w:rsidR="000D1AB0">
        <w:rPr>
          <w:bCs/>
          <w:iCs/>
          <w:color w:val="000000"/>
          <w:spacing w:val="-4"/>
          <w:sz w:val="24"/>
          <w:szCs w:val="24"/>
        </w:rPr>
        <w:t>10</w:t>
      </w:r>
      <w:r w:rsidR="00064093" w:rsidRPr="00064093">
        <w:rPr>
          <w:bCs/>
          <w:iCs/>
          <w:color w:val="000000"/>
          <w:spacing w:val="-4"/>
          <w:sz w:val="24"/>
          <w:szCs w:val="24"/>
        </w:rPr>
        <w:t>.</w:t>
      </w:r>
      <w:r w:rsidR="00064093">
        <w:rPr>
          <w:bCs/>
          <w:iCs/>
          <w:color w:val="000000"/>
          <w:spacing w:val="-4"/>
          <w:sz w:val="24"/>
          <w:szCs w:val="24"/>
        </w:rPr>
        <w:t>2.1</w:t>
      </w:r>
      <w:r w:rsidR="00064093" w:rsidRPr="00064093">
        <w:rPr>
          <w:bCs/>
          <w:iCs/>
          <w:color w:val="000000"/>
          <w:spacing w:val="-4"/>
          <w:sz w:val="24"/>
          <w:szCs w:val="24"/>
        </w:rPr>
        <w:t>. следующего содержания:</w:t>
      </w:r>
    </w:p>
    <w:p w14:paraId="479D4D0A" w14:textId="77777777" w:rsidR="00064093" w:rsidRPr="00064093" w:rsidRDefault="00064093" w:rsidP="00064093">
      <w:pPr>
        <w:shd w:val="clear" w:color="auto" w:fill="FFFFFF"/>
        <w:tabs>
          <w:tab w:val="left" w:pos="1080"/>
        </w:tabs>
        <w:spacing w:line="266" w:lineRule="exact"/>
        <w:ind w:left="569"/>
        <w:jc w:val="both"/>
        <w:rPr>
          <w:bCs/>
          <w:iCs/>
          <w:color w:val="000000"/>
          <w:spacing w:val="-5"/>
          <w:sz w:val="24"/>
          <w:szCs w:val="24"/>
        </w:rPr>
      </w:pPr>
      <w:r w:rsidRPr="00064093">
        <w:rPr>
          <w:bCs/>
          <w:iCs/>
          <w:color w:val="000000"/>
          <w:spacing w:val="-5"/>
          <w:sz w:val="24"/>
          <w:szCs w:val="24"/>
        </w:rPr>
        <w:t>«10.2.1. Материальная помощь не выплачивается муниципальным служащим:</w:t>
      </w:r>
    </w:p>
    <w:p w14:paraId="78A14FFF" w14:textId="77777777" w:rsidR="00064093" w:rsidRPr="00064093" w:rsidRDefault="00064093" w:rsidP="00064093">
      <w:pPr>
        <w:shd w:val="clear" w:color="auto" w:fill="FFFFFF"/>
        <w:tabs>
          <w:tab w:val="left" w:pos="1080"/>
        </w:tabs>
        <w:spacing w:line="266" w:lineRule="exact"/>
        <w:ind w:left="569"/>
        <w:jc w:val="both"/>
        <w:rPr>
          <w:bCs/>
          <w:iCs/>
          <w:color w:val="000000"/>
          <w:spacing w:val="-5"/>
          <w:sz w:val="24"/>
          <w:szCs w:val="24"/>
        </w:rPr>
      </w:pPr>
      <w:r w:rsidRPr="00064093">
        <w:rPr>
          <w:bCs/>
          <w:iCs/>
          <w:color w:val="000000"/>
          <w:spacing w:val="-5"/>
          <w:sz w:val="24"/>
          <w:szCs w:val="24"/>
        </w:rPr>
        <w:t>1) находящимся в отпуске по уходу за ребенком;</w:t>
      </w:r>
    </w:p>
    <w:p w14:paraId="5F86E1E5" w14:textId="236D2CE0" w:rsidR="00064093" w:rsidRPr="00064093" w:rsidRDefault="00064093" w:rsidP="00064093">
      <w:pPr>
        <w:shd w:val="clear" w:color="auto" w:fill="FFFFFF"/>
        <w:tabs>
          <w:tab w:val="left" w:pos="1080"/>
        </w:tabs>
        <w:spacing w:line="266" w:lineRule="exact"/>
        <w:ind w:firstLine="569"/>
        <w:jc w:val="both"/>
        <w:rPr>
          <w:bCs/>
          <w:iCs/>
          <w:color w:val="000000"/>
          <w:spacing w:val="-5"/>
          <w:sz w:val="24"/>
          <w:szCs w:val="24"/>
        </w:rPr>
      </w:pPr>
      <w:r w:rsidRPr="00064093">
        <w:rPr>
          <w:bCs/>
          <w:iCs/>
          <w:color w:val="000000"/>
          <w:spacing w:val="-5"/>
          <w:sz w:val="24"/>
          <w:szCs w:val="24"/>
        </w:rPr>
        <w:t xml:space="preserve">2) уволенным из органа местного самоуправления муниципального образования «Муниципальный округ Завьяловский район Удмуртской Республики» и получившим материальную помощь в полном объеме в текущем календарном году и вновь принятым на муниципальную службу в иной орган местного самоуправления муниципального образования «Муниципальный округ Завьяловский район Удмуртской Республики», либо в </w:t>
      </w:r>
      <w:r w:rsidR="00445303">
        <w:rPr>
          <w:bCs/>
          <w:iCs/>
          <w:color w:val="000000"/>
          <w:spacing w:val="-5"/>
          <w:sz w:val="24"/>
          <w:szCs w:val="24"/>
        </w:rPr>
        <w:t xml:space="preserve">иное </w:t>
      </w:r>
      <w:r w:rsidRPr="00064093">
        <w:rPr>
          <w:bCs/>
          <w:iCs/>
          <w:color w:val="000000"/>
          <w:spacing w:val="-5"/>
          <w:sz w:val="24"/>
          <w:szCs w:val="24"/>
        </w:rPr>
        <w:t>структурное подразделение Администрации  муниципального образования «Муниципальный округ Завьяловский район Удмуртской Республики» в этом году</w:t>
      </w:r>
      <w:r w:rsidR="00BD67DB">
        <w:rPr>
          <w:bCs/>
          <w:iCs/>
          <w:color w:val="000000"/>
          <w:spacing w:val="-5"/>
          <w:sz w:val="24"/>
          <w:szCs w:val="24"/>
        </w:rPr>
        <w:t>;</w:t>
      </w:r>
      <w:r w:rsidRPr="00064093">
        <w:rPr>
          <w:bCs/>
          <w:iCs/>
          <w:color w:val="000000"/>
          <w:spacing w:val="-5"/>
          <w:sz w:val="24"/>
          <w:szCs w:val="24"/>
        </w:rPr>
        <w:t xml:space="preserve"> </w:t>
      </w:r>
    </w:p>
    <w:p w14:paraId="5494FC8F" w14:textId="1FA086C7" w:rsidR="00064093" w:rsidRPr="00064093" w:rsidRDefault="00064093" w:rsidP="00064093">
      <w:pPr>
        <w:shd w:val="clear" w:color="auto" w:fill="FFFFFF"/>
        <w:tabs>
          <w:tab w:val="left" w:pos="1080"/>
        </w:tabs>
        <w:spacing w:line="266" w:lineRule="exact"/>
        <w:ind w:firstLine="569"/>
        <w:jc w:val="both"/>
        <w:rPr>
          <w:bCs/>
          <w:iCs/>
          <w:color w:val="000000"/>
          <w:spacing w:val="-5"/>
          <w:sz w:val="24"/>
          <w:szCs w:val="24"/>
        </w:rPr>
      </w:pPr>
      <w:r w:rsidRPr="00064093">
        <w:rPr>
          <w:bCs/>
          <w:iCs/>
          <w:color w:val="000000"/>
          <w:spacing w:val="-5"/>
          <w:sz w:val="24"/>
          <w:szCs w:val="24"/>
        </w:rPr>
        <w:t xml:space="preserve">3) находящимся в отпуске </w:t>
      </w:r>
      <w:r w:rsidRPr="00064093">
        <w:rPr>
          <w:bCs/>
          <w:iCs/>
          <w:sz w:val="24"/>
          <w:szCs w:val="24"/>
        </w:rPr>
        <w:t xml:space="preserve">без сохранения денежного содержания в соответствии с частью </w:t>
      </w:r>
      <w:hyperlink r:id="rId10" w:history="1">
        <w:r w:rsidRPr="00064093">
          <w:rPr>
            <w:bCs/>
            <w:iCs/>
            <w:sz w:val="24"/>
            <w:szCs w:val="24"/>
          </w:rPr>
          <w:t>7 статьи 21</w:t>
        </w:r>
      </w:hyperlink>
      <w:r w:rsidRPr="00064093">
        <w:rPr>
          <w:bCs/>
          <w:iCs/>
          <w:sz w:val="24"/>
          <w:szCs w:val="24"/>
        </w:rPr>
        <w:t xml:space="preserve"> Федерального закона от 02.03.2007 № 25-ФЗ «О муниципальной службе в Российской Федерации» (если рабочий период в текущем году составляет менее 6 месяцев).»</w:t>
      </w:r>
      <w:r w:rsidR="000D1AB0">
        <w:rPr>
          <w:bCs/>
          <w:iCs/>
          <w:sz w:val="24"/>
          <w:szCs w:val="24"/>
        </w:rPr>
        <w:t>.</w:t>
      </w:r>
      <w:r w:rsidRPr="00064093">
        <w:rPr>
          <w:bCs/>
          <w:iCs/>
          <w:sz w:val="24"/>
          <w:szCs w:val="24"/>
        </w:rPr>
        <w:t xml:space="preserve"> </w:t>
      </w:r>
    </w:p>
    <w:p w14:paraId="72A9E924" w14:textId="77777777" w:rsidR="00064093" w:rsidRPr="000D1AB0" w:rsidRDefault="00064093" w:rsidP="00064093">
      <w:pPr>
        <w:pStyle w:val="ab"/>
        <w:shd w:val="clear" w:color="auto" w:fill="FFFFFF"/>
        <w:spacing w:line="266" w:lineRule="exact"/>
        <w:ind w:right="7"/>
        <w:rPr>
          <w:bCs/>
          <w:color w:val="000000"/>
          <w:spacing w:val="-4"/>
          <w:sz w:val="24"/>
          <w:szCs w:val="24"/>
        </w:rPr>
      </w:pPr>
      <w:r w:rsidRPr="000D1AB0">
        <w:rPr>
          <w:bCs/>
          <w:color w:val="000000"/>
          <w:spacing w:val="-4"/>
          <w:sz w:val="24"/>
          <w:szCs w:val="24"/>
        </w:rPr>
        <w:t>1.6. Часть 12 изложить в следующей редакции:</w:t>
      </w:r>
    </w:p>
    <w:p w14:paraId="78A1DB63" w14:textId="431FF701" w:rsidR="00064093" w:rsidRPr="008A7136" w:rsidRDefault="00064093" w:rsidP="008A7136">
      <w:pPr>
        <w:pStyle w:val="ab"/>
        <w:shd w:val="clear" w:color="auto" w:fill="FFFFFF"/>
        <w:spacing w:line="266" w:lineRule="exact"/>
        <w:ind w:right="7"/>
        <w:jc w:val="center"/>
        <w:rPr>
          <w:b/>
          <w:color w:val="000000"/>
          <w:spacing w:val="-4"/>
          <w:sz w:val="24"/>
          <w:szCs w:val="24"/>
        </w:rPr>
      </w:pPr>
      <w:r>
        <w:rPr>
          <w:b/>
          <w:color w:val="000000"/>
          <w:spacing w:val="-4"/>
          <w:sz w:val="24"/>
          <w:szCs w:val="24"/>
        </w:rPr>
        <w:t>«</w:t>
      </w:r>
      <w:r w:rsidRPr="00064093">
        <w:rPr>
          <w:b/>
          <w:color w:val="000000"/>
          <w:spacing w:val="-4"/>
          <w:sz w:val="24"/>
          <w:szCs w:val="24"/>
        </w:rPr>
        <w:t>12. Поощрение муниципального служащего</w:t>
      </w:r>
    </w:p>
    <w:p w14:paraId="746A5847" w14:textId="77777777" w:rsidR="00064093" w:rsidRPr="00902806" w:rsidRDefault="00064093" w:rsidP="00064093">
      <w:pPr>
        <w:widowControl/>
        <w:ind w:firstLine="708"/>
        <w:jc w:val="both"/>
        <w:rPr>
          <w:sz w:val="24"/>
          <w:szCs w:val="24"/>
        </w:rPr>
      </w:pPr>
      <w:r w:rsidRPr="00902806">
        <w:rPr>
          <w:color w:val="000000"/>
          <w:spacing w:val="-4"/>
          <w:sz w:val="24"/>
          <w:szCs w:val="24"/>
        </w:rPr>
        <w:t xml:space="preserve">12.1. </w:t>
      </w:r>
      <w:r w:rsidRPr="00902806">
        <w:rPr>
          <w:sz w:val="24"/>
          <w:szCs w:val="24"/>
        </w:rPr>
        <w:t>За безупречную и эффективную муниципальную службу применяются следующие виды поощрения и награждения:</w:t>
      </w:r>
    </w:p>
    <w:p w14:paraId="2EC98A9D" w14:textId="7777777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>- объявление благодарности с выплатой единовременного поощрения;</w:t>
      </w:r>
    </w:p>
    <w:p w14:paraId="04D77564" w14:textId="7777777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>- награждение почетной грамотой органа местного самоуправления с выплатой единовременного поощрения или с вручением ценного подарка;</w:t>
      </w:r>
    </w:p>
    <w:p w14:paraId="58BF3453" w14:textId="7777777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>- иные виды поощрения и награждения муниципального образования, органа местного самоуправления;</w:t>
      </w:r>
    </w:p>
    <w:p w14:paraId="3A473A6E" w14:textId="7777777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>- поощрение и награждение органов государственной власти Удмуртской Республики, Российской Федерации;</w:t>
      </w:r>
    </w:p>
    <w:p w14:paraId="5999657A" w14:textId="7777777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>- поощрение Главы Удмуртской Республики, Председателя Государственного Совета Удмуртской Республики;</w:t>
      </w:r>
    </w:p>
    <w:p w14:paraId="6CD6D927" w14:textId="7777777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>- присвоение почетных званий Удмуртской Республики, Российской Федерации;</w:t>
      </w:r>
    </w:p>
    <w:p w14:paraId="09559339" w14:textId="7777777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>- награждение государственными наградами Удмуртской Республики, Российской Федерации;</w:t>
      </w:r>
    </w:p>
    <w:p w14:paraId="32FDB478" w14:textId="7777777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>- выплата единовременного поощрения в связи с выходом на пенсию за выслугу лет в размере должностного оклада за каждые три года службы в органах местного самоуправления в Удмуртской Республике, но не более четырех должностных окладов.</w:t>
      </w:r>
    </w:p>
    <w:p w14:paraId="4A01335D" w14:textId="77777777" w:rsidR="00064093" w:rsidRPr="00902806" w:rsidRDefault="00064093" w:rsidP="00064093">
      <w:pPr>
        <w:pStyle w:val="ab"/>
        <w:jc w:val="both"/>
        <w:rPr>
          <w:sz w:val="24"/>
          <w:szCs w:val="24"/>
        </w:rPr>
      </w:pPr>
      <w:r w:rsidRPr="00902806">
        <w:rPr>
          <w:sz w:val="24"/>
          <w:szCs w:val="24"/>
        </w:rPr>
        <w:t>12.2. Порядок поощрений, награждений муниципального служащего:</w:t>
      </w:r>
    </w:p>
    <w:p w14:paraId="2B1C5379" w14:textId="77777777" w:rsidR="00064093" w:rsidRPr="00902806" w:rsidRDefault="00064093" w:rsidP="00064093">
      <w:pPr>
        <w:pStyle w:val="ab"/>
        <w:ind w:left="0" w:firstLine="70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>12.2.1. За трудовые заслуги, личный вклад в социально-экономическое развитие и активную общественную деятельность на благо Завьяловского района муниципальный служащий может быть:</w:t>
      </w:r>
    </w:p>
    <w:p w14:paraId="78BB16E1" w14:textId="77777777" w:rsidR="00064093" w:rsidRPr="00902806" w:rsidRDefault="00064093" w:rsidP="00064093">
      <w:pPr>
        <w:pStyle w:val="ab"/>
        <w:ind w:left="0" w:firstLine="70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 xml:space="preserve">поощрен Благодарностью Главы муниципального образования «Муниципальный округ Завьяловский район Удмуртской Республики»; </w:t>
      </w:r>
    </w:p>
    <w:p w14:paraId="3C69B258" w14:textId="77777777" w:rsidR="00064093" w:rsidRPr="00902806" w:rsidRDefault="00064093" w:rsidP="00064093">
      <w:pPr>
        <w:pStyle w:val="ab"/>
        <w:ind w:left="0" w:firstLine="70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 xml:space="preserve">поощрен Благодарностью Совета депутатов муниципального образования «Муниципальный округ Завьяловский район Удмуртской Республики»; </w:t>
      </w:r>
    </w:p>
    <w:p w14:paraId="3DEBB681" w14:textId="77777777" w:rsidR="00064093" w:rsidRPr="00902806" w:rsidRDefault="00064093" w:rsidP="00064093">
      <w:pPr>
        <w:pStyle w:val="ab"/>
        <w:ind w:left="0" w:firstLine="70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 xml:space="preserve">награжден Почетной грамотой муниципального образования «Муниципальный округ Завьяловский район Удмуртской Республики». </w:t>
      </w:r>
    </w:p>
    <w:p w14:paraId="16C55938" w14:textId="2918AF88" w:rsidR="00064093" w:rsidRPr="00902806" w:rsidRDefault="00064093" w:rsidP="00064093">
      <w:pPr>
        <w:pStyle w:val="ab"/>
        <w:widowControl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 xml:space="preserve">12.2.2. Решение о поощрении или награждении муниципального служащего </w:t>
      </w:r>
      <w:r w:rsidR="00C86F49">
        <w:rPr>
          <w:sz w:val="24"/>
          <w:szCs w:val="24"/>
        </w:rPr>
        <w:br/>
      </w:r>
      <w:r w:rsidRPr="00902806">
        <w:rPr>
          <w:sz w:val="24"/>
          <w:szCs w:val="24"/>
        </w:rPr>
        <w:t xml:space="preserve">о награждении (поощрении) наградами, указанными в подпункте  12.2.1. настоящего Положения принимается по представлению представителя нанимателя (работодателя) </w:t>
      </w:r>
      <w:r w:rsidR="00C86F49">
        <w:rPr>
          <w:sz w:val="24"/>
          <w:szCs w:val="24"/>
        </w:rPr>
        <w:br/>
      </w:r>
      <w:r w:rsidRPr="00902806">
        <w:rPr>
          <w:sz w:val="24"/>
          <w:szCs w:val="24"/>
        </w:rPr>
        <w:t>в порядке, определяемом муниципальным правовым актом муниципального образования «Муниципальный округ Завьяловский район Удмуртской Республики».</w:t>
      </w:r>
    </w:p>
    <w:p w14:paraId="2BFC7177" w14:textId="7777777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 xml:space="preserve">Поощрение Благодарностью Главы муниципального образования «Муниципальный округ Завьяловский район Удмуртской Республики», Благодарностью Совета депутатов муниципального образования «Муниципальный округ Завьяловский район Удмуртской Республики» производится одновременно с выплатой единовременного денежного поощрения в </w:t>
      </w:r>
      <w:r w:rsidRPr="00902806">
        <w:rPr>
          <w:bCs/>
          <w:iCs/>
          <w:sz w:val="24"/>
          <w:szCs w:val="24"/>
        </w:rPr>
        <w:t>размере</w:t>
      </w:r>
      <w:r w:rsidRPr="00902806">
        <w:rPr>
          <w:sz w:val="24"/>
          <w:szCs w:val="24"/>
        </w:rPr>
        <w:t xml:space="preserve"> </w:t>
      </w:r>
      <w:r w:rsidRPr="00902806">
        <w:rPr>
          <w:bCs/>
          <w:iCs/>
          <w:sz w:val="24"/>
          <w:szCs w:val="24"/>
        </w:rPr>
        <w:t>25 %</w:t>
      </w:r>
      <w:r w:rsidRPr="00902806">
        <w:rPr>
          <w:sz w:val="24"/>
          <w:szCs w:val="24"/>
        </w:rPr>
        <w:t xml:space="preserve"> должностного оклада. </w:t>
      </w:r>
    </w:p>
    <w:p w14:paraId="0E99BDF2" w14:textId="3312B346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 xml:space="preserve">Награждение Почетной грамотой муниципального образования «Муниципальный округ Завьяловский район Удмуртской Республики» производится одновременно </w:t>
      </w:r>
      <w:r w:rsidR="00C86F49">
        <w:rPr>
          <w:sz w:val="24"/>
          <w:szCs w:val="24"/>
        </w:rPr>
        <w:br/>
      </w:r>
      <w:r w:rsidRPr="00902806">
        <w:rPr>
          <w:sz w:val="24"/>
          <w:szCs w:val="24"/>
        </w:rPr>
        <w:t xml:space="preserve">с выплатой единовременного денежного поощрения в </w:t>
      </w:r>
      <w:r w:rsidRPr="00902806">
        <w:rPr>
          <w:bCs/>
          <w:iCs/>
          <w:sz w:val="24"/>
          <w:szCs w:val="24"/>
        </w:rPr>
        <w:t>размере 25 %</w:t>
      </w:r>
      <w:r w:rsidRPr="00902806">
        <w:rPr>
          <w:sz w:val="24"/>
          <w:szCs w:val="24"/>
        </w:rPr>
        <w:t xml:space="preserve"> должностного оклада. </w:t>
      </w:r>
    </w:p>
    <w:p w14:paraId="3B18ACFA" w14:textId="77777777" w:rsidR="00064093" w:rsidRPr="00902806" w:rsidRDefault="00064093" w:rsidP="00064093">
      <w:pPr>
        <w:pStyle w:val="ab"/>
        <w:ind w:left="0" w:firstLine="720"/>
        <w:jc w:val="both"/>
        <w:rPr>
          <w:color w:val="000000"/>
          <w:spacing w:val="-4"/>
          <w:sz w:val="24"/>
          <w:szCs w:val="24"/>
        </w:rPr>
      </w:pPr>
      <w:r w:rsidRPr="00902806">
        <w:rPr>
          <w:color w:val="000000"/>
          <w:spacing w:val="-4"/>
          <w:sz w:val="24"/>
          <w:szCs w:val="24"/>
        </w:rPr>
        <w:t xml:space="preserve">12.2.3.  Муниципальный служащий может быть награжден ведомственными наградами министерств и ведомств Удмуртской Республики, Российской Федерации (далее – ведомственные награды). Решение о поощрении и награждении муниципального служащего  ведомственными наградами принимается по представлению представителя нанимателя (работодателя) по согласованию с Главой муниципального образования </w:t>
      </w:r>
      <w:r w:rsidRPr="00902806">
        <w:rPr>
          <w:sz w:val="24"/>
          <w:szCs w:val="24"/>
        </w:rPr>
        <w:t>«Муниципальный округ Завьяловский район Удмуртской Республики»,</w:t>
      </w:r>
      <w:r w:rsidRPr="00902806">
        <w:rPr>
          <w:color w:val="000000"/>
          <w:spacing w:val="-4"/>
          <w:sz w:val="24"/>
          <w:szCs w:val="24"/>
        </w:rPr>
        <w:t xml:space="preserve"> в порядке, определенном нормативным правовым актом соответствующего министерства или ведомства Удмуртской Республики, Российской Федерации.</w:t>
      </w:r>
    </w:p>
    <w:p w14:paraId="3CB0D846" w14:textId="7777777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 xml:space="preserve">При награждении ведомственными наградами Удмуртской Республики производится выплата единовременного денежного поощрения </w:t>
      </w:r>
      <w:r w:rsidRPr="00902806">
        <w:rPr>
          <w:bCs/>
          <w:iCs/>
          <w:sz w:val="24"/>
          <w:szCs w:val="24"/>
        </w:rPr>
        <w:t>в размере 50 %</w:t>
      </w:r>
      <w:r w:rsidRPr="00902806">
        <w:rPr>
          <w:sz w:val="24"/>
          <w:szCs w:val="24"/>
        </w:rPr>
        <w:t xml:space="preserve"> должностного оклада, ведомственными наградами Российской Федерации – </w:t>
      </w:r>
      <w:r w:rsidRPr="00902806">
        <w:rPr>
          <w:bCs/>
          <w:iCs/>
          <w:sz w:val="24"/>
          <w:szCs w:val="24"/>
        </w:rPr>
        <w:t>в размере 100  %</w:t>
      </w:r>
      <w:r w:rsidRPr="00902806">
        <w:rPr>
          <w:sz w:val="24"/>
          <w:szCs w:val="24"/>
        </w:rPr>
        <w:t xml:space="preserve"> должностного оклада. </w:t>
      </w:r>
    </w:p>
    <w:p w14:paraId="6765CD05" w14:textId="41857CE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color w:val="000000"/>
          <w:spacing w:val="-4"/>
          <w:sz w:val="24"/>
          <w:szCs w:val="24"/>
        </w:rPr>
        <w:t xml:space="preserve">12.2.4. Решение о поощрении и награждении муниципального служащего  наградами органов государственной власти Удмуртской Республики, Российской Федерации принимается по представлению представителя нанимателя (работодателя) по согласованию </w:t>
      </w:r>
      <w:r w:rsidR="00C86F49">
        <w:rPr>
          <w:color w:val="000000"/>
          <w:spacing w:val="-4"/>
          <w:sz w:val="24"/>
          <w:szCs w:val="24"/>
        </w:rPr>
        <w:br/>
      </w:r>
      <w:r w:rsidRPr="00902806">
        <w:rPr>
          <w:color w:val="000000"/>
          <w:spacing w:val="-4"/>
          <w:sz w:val="24"/>
          <w:szCs w:val="24"/>
        </w:rPr>
        <w:t xml:space="preserve">с Главой муниципального образования  </w:t>
      </w:r>
      <w:r w:rsidRPr="00902806">
        <w:rPr>
          <w:sz w:val="24"/>
          <w:szCs w:val="24"/>
        </w:rPr>
        <w:t xml:space="preserve">«Муниципальный округ Завьяловский район Удмуртской Республики» </w:t>
      </w:r>
      <w:r w:rsidRPr="00902806">
        <w:rPr>
          <w:color w:val="000000"/>
          <w:spacing w:val="-4"/>
          <w:sz w:val="24"/>
          <w:szCs w:val="24"/>
        </w:rPr>
        <w:t>в порядке, определенном нормативным правовым актом соответствующего органа государственной власти Удмуртской Республики, Российской Федерации.</w:t>
      </w:r>
    </w:p>
    <w:p w14:paraId="47771F9E" w14:textId="77777777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 xml:space="preserve">При награждении </w:t>
      </w:r>
      <w:r w:rsidRPr="00902806">
        <w:rPr>
          <w:color w:val="000000"/>
          <w:spacing w:val="-4"/>
          <w:sz w:val="24"/>
          <w:szCs w:val="24"/>
        </w:rPr>
        <w:t xml:space="preserve">наградами органов государственной власти Удмуртской Республики, Российской Федерации муниципальному служащему </w:t>
      </w:r>
      <w:r w:rsidRPr="00902806">
        <w:rPr>
          <w:sz w:val="24"/>
          <w:szCs w:val="24"/>
        </w:rPr>
        <w:t xml:space="preserve">производится выплата единовременного денежного поощрения </w:t>
      </w:r>
      <w:r w:rsidRPr="00902806">
        <w:rPr>
          <w:bCs/>
          <w:iCs/>
          <w:sz w:val="24"/>
          <w:szCs w:val="24"/>
        </w:rPr>
        <w:t>в размере 100 %</w:t>
      </w:r>
      <w:r w:rsidRPr="00902806">
        <w:rPr>
          <w:sz w:val="24"/>
          <w:szCs w:val="24"/>
        </w:rPr>
        <w:t xml:space="preserve"> должностного оклада. </w:t>
      </w:r>
    </w:p>
    <w:p w14:paraId="4004D254" w14:textId="77777777" w:rsidR="00064093" w:rsidRPr="00902806" w:rsidRDefault="00064093" w:rsidP="00064093">
      <w:pPr>
        <w:pStyle w:val="ab"/>
        <w:widowControl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 xml:space="preserve">12.2.5. </w:t>
      </w:r>
      <w:r w:rsidRPr="00902806">
        <w:rPr>
          <w:color w:val="000000"/>
          <w:spacing w:val="-4"/>
          <w:sz w:val="24"/>
          <w:szCs w:val="24"/>
        </w:rPr>
        <w:t>Решение о поощрении и награждении муниципального служащего  Благодарностью Главы Удмуртской Республики</w:t>
      </w:r>
      <w:r w:rsidRPr="00902806">
        <w:rPr>
          <w:sz w:val="24"/>
          <w:szCs w:val="24"/>
        </w:rPr>
        <w:t xml:space="preserve">,  </w:t>
      </w:r>
      <w:r w:rsidRPr="00902806">
        <w:rPr>
          <w:color w:val="000000"/>
          <w:spacing w:val="-4"/>
          <w:sz w:val="24"/>
          <w:szCs w:val="24"/>
        </w:rPr>
        <w:t xml:space="preserve">принимается по представлению представителя нанимателя (работодателя) по согласованию с Главой муниципального </w:t>
      </w:r>
      <w:r w:rsidRPr="00902806">
        <w:rPr>
          <w:sz w:val="24"/>
          <w:szCs w:val="24"/>
        </w:rPr>
        <w:t>«Муниципальный округ Завьяловский район Удмуртской Республики»,</w:t>
      </w:r>
      <w:r w:rsidRPr="00902806">
        <w:rPr>
          <w:color w:val="000000"/>
          <w:spacing w:val="-4"/>
          <w:sz w:val="24"/>
          <w:szCs w:val="24"/>
        </w:rPr>
        <w:t xml:space="preserve"> в порядке, </w:t>
      </w:r>
      <w:r w:rsidRPr="00902806">
        <w:rPr>
          <w:sz w:val="24"/>
          <w:szCs w:val="24"/>
        </w:rPr>
        <w:t>установленном указом Главы Удмуртской Республики.</w:t>
      </w:r>
    </w:p>
    <w:p w14:paraId="1405C9DE" w14:textId="60DE0C29" w:rsidR="00064093" w:rsidRPr="00902806" w:rsidRDefault="00064093" w:rsidP="00064093">
      <w:pPr>
        <w:pStyle w:val="ab"/>
        <w:widowControl/>
        <w:ind w:left="0" w:firstLine="720"/>
        <w:jc w:val="both"/>
        <w:rPr>
          <w:sz w:val="24"/>
          <w:szCs w:val="24"/>
        </w:rPr>
      </w:pPr>
      <w:r w:rsidRPr="00902806">
        <w:rPr>
          <w:color w:val="000000"/>
          <w:spacing w:val="-4"/>
          <w:sz w:val="24"/>
          <w:szCs w:val="24"/>
        </w:rPr>
        <w:t>Решение о поощрении и награждении муниципального служащего  Благодарностью Председателя Государственного Совета Удмуртской Республики</w:t>
      </w:r>
      <w:r w:rsidRPr="00902806">
        <w:rPr>
          <w:sz w:val="24"/>
          <w:szCs w:val="24"/>
        </w:rPr>
        <w:t xml:space="preserve"> </w:t>
      </w:r>
      <w:r w:rsidRPr="00902806">
        <w:rPr>
          <w:color w:val="000000"/>
          <w:spacing w:val="-4"/>
          <w:sz w:val="24"/>
          <w:szCs w:val="24"/>
        </w:rPr>
        <w:t xml:space="preserve">принимается </w:t>
      </w:r>
      <w:r w:rsidR="00C86F49">
        <w:rPr>
          <w:color w:val="000000"/>
          <w:spacing w:val="-4"/>
          <w:sz w:val="24"/>
          <w:szCs w:val="24"/>
        </w:rPr>
        <w:br/>
      </w:r>
      <w:r w:rsidRPr="00902806">
        <w:rPr>
          <w:color w:val="000000"/>
          <w:spacing w:val="-4"/>
          <w:sz w:val="24"/>
          <w:szCs w:val="24"/>
        </w:rPr>
        <w:t xml:space="preserve">по представлению представителя нанимателя (работодателя) по согласованию с Главой муниципального </w:t>
      </w:r>
      <w:r w:rsidRPr="00902806">
        <w:rPr>
          <w:sz w:val="24"/>
          <w:szCs w:val="24"/>
        </w:rPr>
        <w:t>«Муниципальный округ Завьяловский район Удмуртской Республики»,</w:t>
      </w:r>
      <w:r w:rsidRPr="00902806">
        <w:rPr>
          <w:color w:val="000000"/>
          <w:spacing w:val="-4"/>
          <w:sz w:val="24"/>
          <w:szCs w:val="24"/>
        </w:rPr>
        <w:t xml:space="preserve"> </w:t>
      </w:r>
      <w:r w:rsidR="00C86F49">
        <w:rPr>
          <w:color w:val="000000"/>
          <w:spacing w:val="-4"/>
          <w:sz w:val="24"/>
          <w:szCs w:val="24"/>
        </w:rPr>
        <w:br/>
      </w:r>
      <w:r w:rsidRPr="00902806">
        <w:rPr>
          <w:color w:val="000000"/>
          <w:spacing w:val="-4"/>
          <w:sz w:val="24"/>
          <w:szCs w:val="24"/>
        </w:rPr>
        <w:t xml:space="preserve">в порядке, </w:t>
      </w:r>
      <w:r w:rsidRPr="00902806">
        <w:rPr>
          <w:sz w:val="24"/>
          <w:szCs w:val="24"/>
        </w:rPr>
        <w:t>установленном</w:t>
      </w:r>
      <w:r w:rsidRPr="00902806">
        <w:rPr>
          <w:color w:val="000000"/>
          <w:spacing w:val="-4"/>
          <w:sz w:val="24"/>
          <w:szCs w:val="24"/>
        </w:rPr>
        <w:t xml:space="preserve"> Государственным Советом Удмуртской Республики</w:t>
      </w:r>
      <w:r w:rsidRPr="00902806">
        <w:rPr>
          <w:sz w:val="24"/>
          <w:szCs w:val="24"/>
        </w:rPr>
        <w:t>.</w:t>
      </w:r>
    </w:p>
    <w:p w14:paraId="3D1E0BF6" w14:textId="391574FF" w:rsidR="00064093" w:rsidRPr="00902806" w:rsidRDefault="00064093" w:rsidP="00064093">
      <w:pPr>
        <w:pStyle w:val="ab"/>
        <w:ind w:left="0" w:firstLine="720"/>
        <w:jc w:val="both"/>
        <w:rPr>
          <w:sz w:val="24"/>
          <w:szCs w:val="24"/>
        </w:rPr>
      </w:pPr>
      <w:r w:rsidRPr="00902806">
        <w:rPr>
          <w:sz w:val="24"/>
          <w:szCs w:val="24"/>
        </w:rPr>
        <w:t xml:space="preserve">При поощрении </w:t>
      </w:r>
      <w:r w:rsidRPr="00902806">
        <w:rPr>
          <w:color w:val="000000"/>
          <w:spacing w:val="-4"/>
          <w:sz w:val="24"/>
          <w:szCs w:val="24"/>
        </w:rPr>
        <w:t xml:space="preserve">Благодарностью Главы Удмуртской Республики, Благодарностью Председателя Государственного Совета Удмуртской Республики муниципальному служащему </w:t>
      </w:r>
      <w:r w:rsidRPr="00902806">
        <w:rPr>
          <w:sz w:val="24"/>
          <w:szCs w:val="24"/>
        </w:rPr>
        <w:t xml:space="preserve">производится выплата единовременного денежного поощрения </w:t>
      </w:r>
      <w:r w:rsidRPr="00902806">
        <w:rPr>
          <w:bCs/>
          <w:iCs/>
          <w:sz w:val="24"/>
          <w:szCs w:val="24"/>
        </w:rPr>
        <w:t>в размере 50 %</w:t>
      </w:r>
      <w:r w:rsidRPr="00902806">
        <w:rPr>
          <w:sz w:val="24"/>
          <w:szCs w:val="24"/>
        </w:rPr>
        <w:t xml:space="preserve"> должностного оклада.</w:t>
      </w:r>
    </w:p>
    <w:p w14:paraId="44BDACB1" w14:textId="77777777" w:rsidR="00064093" w:rsidRPr="00902806" w:rsidRDefault="00064093" w:rsidP="00064093">
      <w:pPr>
        <w:pStyle w:val="ab"/>
        <w:shd w:val="clear" w:color="auto" w:fill="FFFFFF"/>
        <w:spacing w:line="266" w:lineRule="exact"/>
        <w:ind w:left="0" w:right="7" w:firstLine="720"/>
        <w:jc w:val="both"/>
        <w:rPr>
          <w:bCs/>
          <w:iCs/>
          <w:color w:val="000000"/>
          <w:spacing w:val="-4"/>
          <w:sz w:val="24"/>
          <w:szCs w:val="24"/>
        </w:rPr>
      </w:pPr>
      <w:r w:rsidRPr="00902806">
        <w:rPr>
          <w:bCs/>
          <w:iCs/>
          <w:color w:val="000000"/>
          <w:spacing w:val="-4"/>
          <w:sz w:val="24"/>
          <w:szCs w:val="24"/>
        </w:rPr>
        <w:t xml:space="preserve">12.2.6. Решение о присвоении почетного звания Удмуртской Республики, награждении государственной наградой Удмуртской Республики, Российской Федерации муниципального служащего принимается по представлению представителя нанимателя (работодателя) по согласованию с Главой муниципального образования  </w:t>
      </w:r>
      <w:r w:rsidRPr="00902806">
        <w:rPr>
          <w:bCs/>
          <w:iCs/>
          <w:sz w:val="24"/>
          <w:szCs w:val="24"/>
        </w:rPr>
        <w:t xml:space="preserve">«Муниципальный округ Завьяловский район Удмуртской Республики» </w:t>
      </w:r>
      <w:r w:rsidRPr="00902806">
        <w:rPr>
          <w:bCs/>
          <w:iCs/>
          <w:color w:val="000000"/>
          <w:spacing w:val="-4"/>
          <w:sz w:val="24"/>
          <w:szCs w:val="24"/>
        </w:rPr>
        <w:t>в порядке, установленном законодательством Удмуртской Республики, Российской Федерации.</w:t>
      </w:r>
    </w:p>
    <w:p w14:paraId="3B96D15A" w14:textId="77777777" w:rsidR="00064093" w:rsidRPr="00902806" w:rsidRDefault="00064093" w:rsidP="00064093">
      <w:pPr>
        <w:pStyle w:val="ab"/>
        <w:shd w:val="clear" w:color="auto" w:fill="FFFFFF"/>
        <w:spacing w:line="266" w:lineRule="exact"/>
        <w:ind w:left="0" w:right="7" w:firstLine="720"/>
        <w:jc w:val="both"/>
        <w:rPr>
          <w:bCs/>
          <w:iCs/>
          <w:sz w:val="24"/>
          <w:szCs w:val="24"/>
        </w:rPr>
      </w:pPr>
      <w:r w:rsidRPr="00902806">
        <w:rPr>
          <w:bCs/>
          <w:iCs/>
          <w:color w:val="000000"/>
          <w:spacing w:val="-4"/>
          <w:sz w:val="24"/>
          <w:szCs w:val="24"/>
        </w:rPr>
        <w:t xml:space="preserve">При присвоении почетного звания Удмуртской Республики, Российской Федерации, награждении государственной наградой Удмуртской Республики, Российской Федерации муниципальному служащему </w:t>
      </w:r>
      <w:r w:rsidRPr="00902806">
        <w:rPr>
          <w:bCs/>
          <w:iCs/>
          <w:sz w:val="24"/>
          <w:szCs w:val="24"/>
        </w:rPr>
        <w:t>производится выплата единовременного денежного поощрения:</w:t>
      </w:r>
    </w:p>
    <w:p w14:paraId="23EA3560" w14:textId="77777777" w:rsidR="00064093" w:rsidRPr="00902806" w:rsidRDefault="00064093" w:rsidP="00064093">
      <w:pPr>
        <w:pStyle w:val="ConsPlusNormal"/>
        <w:jc w:val="both"/>
        <w:rPr>
          <w:bCs/>
          <w:iCs/>
        </w:rPr>
      </w:pPr>
      <w:r w:rsidRPr="00902806">
        <w:rPr>
          <w:bCs/>
          <w:iCs/>
        </w:rPr>
        <w:t>- в связи с награждением государственными наградами Удмуртской Республики – 100 % должностного оклада;</w:t>
      </w:r>
    </w:p>
    <w:p w14:paraId="6B0E68E2" w14:textId="77777777" w:rsidR="00064093" w:rsidRPr="00902806" w:rsidRDefault="00064093" w:rsidP="00064093">
      <w:pPr>
        <w:pStyle w:val="ConsPlusNormal"/>
        <w:jc w:val="both"/>
        <w:rPr>
          <w:bCs/>
          <w:iCs/>
        </w:rPr>
      </w:pPr>
      <w:r w:rsidRPr="00902806">
        <w:rPr>
          <w:bCs/>
          <w:iCs/>
        </w:rPr>
        <w:t>- в связи с награждением Почетной грамотой Правительства Российской Федерации, Благодарностью Правительства Российской Федерации, Почетной грамотой Президента Российской Федерации, Благодарностью Президента Российской Федерации – 200 % должностного оклада;</w:t>
      </w:r>
    </w:p>
    <w:p w14:paraId="22DA8B1B" w14:textId="77777777" w:rsidR="00064093" w:rsidRPr="00902806" w:rsidRDefault="00064093" w:rsidP="00064093">
      <w:pPr>
        <w:pStyle w:val="ConsPlusNormal"/>
        <w:jc w:val="both"/>
        <w:rPr>
          <w:bCs/>
          <w:iCs/>
        </w:rPr>
      </w:pPr>
      <w:r w:rsidRPr="00902806">
        <w:rPr>
          <w:bCs/>
          <w:iCs/>
        </w:rPr>
        <w:t xml:space="preserve">- в связи с награждением государственными наградами Российской Федерации – </w:t>
      </w:r>
      <w:r w:rsidRPr="00902806">
        <w:rPr>
          <w:bCs/>
          <w:iCs/>
        </w:rPr>
        <w:br/>
        <w:t>200 % должностного оклада.</w:t>
      </w:r>
    </w:p>
    <w:p w14:paraId="35175EF4" w14:textId="77777777" w:rsidR="00064093" w:rsidRPr="00902806" w:rsidRDefault="00064093" w:rsidP="00902806">
      <w:pPr>
        <w:pStyle w:val="ab"/>
        <w:shd w:val="clear" w:color="auto" w:fill="FFFFFF"/>
        <w:spacing w:line="266" w:lineRule="exact"/>
        <w:ind w:left="0" w:right="7" w:firstLine="700"/>
        <w:jc w:val="both"/>
        <w:rPr>
          <w:bCs/>
          <w:iCs/>
          <w:color w:val="000000"/>
          <w:spacing w:val="-4"/>
          <w:sz w:val="24"/>
          <w:szCs w:val="24"/>
        </w:rPr>
      </w:pPr>
      <w:r w:rsidRPr="00902806">
        <w:rPr>
          <w:bCs/>
          <w:iCs/>
          <w:color w:val="000000"/>
          <w:spacing w:val="-4"/>
          <w:sz w:val="24"/>
          <w:szCs w:val="24"/>
        </w:rPr>
        <w:t xml:space="preserve">12.3. Иные виды поощрений муниципальных служащих. </w:t>
      </w:r>
    </w:p>
    <w:p w14:paraId="5CA28FCE" w14:textId="77777777" w:rsidR="00064093" w:rsidRPr="00902806" w:rsidRDefault="00902806" w:rsidP="00902806">
      <w:pPr>
        <w:pStyle w:val="ab"/>
        <w:shd w:val="clear" w:color="auto" w:fill="FFFFFF"/>
        <w:spacing w:line="266" w:lineRule="exact"/>
        <w:ind w:left="0" w:right="7" w:firstLine="700"/>
        <w:jc w:val="both"/>
        <w:rPr>
          <w:bCs/>
          <w:iCs/>
          <w:color w:val="000000"/>
          <w:spacing w:val="-4"/>
          <w:sz w:val="24"/>
          <w:szCs w:val="24"/>
        </w:rPr>
      </w:pPr>
      <w:r w:rsidRPr="00902806">
        <w:rPr>
          <w:bCs/>
          <w:iCs/>
          <w:color w:val="000000"/>
          <w:spacing w:val="-4"/>
          <w:sz w:val="24"/>
          <w:szCs w:val="24"/>
        </w:rPr>
        <w:t xml:space="preserve">12.3.1. </w:t>
      </w:r>
      <w:r w:rsidR="00064093" w:rsidRPr="00902806">
        <w:rPr>
          <w:bCs/>
          <w:iCs/>
          <w:color w:val="000000"/>
          <w:spacing w:val="-4"/>
          <w:sz w:val="24"/>
          <w:szCs w:val="24"/>
        </w:rPr>
        <w:t>Муниципальному служащему выплачивается единовременное денежное поощрение:</w:t>
      </w:r>
    </w:p>
    <w:p w14:paraId="6373B184" w14:textId="77777777" w:rsidR="00064093" w:rsidRPr="00902806" w:rsidRDefault="00064093" w:rsidP="00902806">
      <w:pPr>
        <w:pStyle w:val="ab"/>
        <w:shd w:val="clear" w:color="auto" w:fill="FFFFFF"/>
        <w:spacing w:line="266" w:lineRule="exact"/>
        <w:ind w:left="0" w:right="7" w:firstLine="700"/>
        <w:jc w:val="both"/>
        <w:rPr>
          <w:bCs/>
          <w:iCs/>
          <w:color w:val="000000"/>
          <w:spacing w:val="-4"/>
          <w:sz w:val="24"/>
          <w:szCs w:val="24"/>
        </w:rPr>
      </w:pPr>
      <w:r w:rsidRPr="00902806">
        <w:rPr>
          <w:bCs/>
          <w:iCs/>
          <w:color w:val="000000"/>
          <w:spacing w:val="-4"/>
          <w:sz w:val="24"/>
          <w:szCs w:val="24"/>
        </w:rPr>
        <w:t>в связи с юбилеями при достижении им возраста 50 лет и каждые 5 лет (далее – поощрение в связи с юбилеем);</w:t>
      </w:r>
    </w:p>
    <w:p w14:paraId="686E136E" w14:textId="77777777" w:rsidR="00064093" w:rsidRPr="00902806" w:rsidRDefault="00064093" w:rsidP="00902806">
      <w:pPr>
        <w:pStyle w:val="ab"/>
        <w:shd w:val="clear" w:color="auto" w:fill="FFFFFF"/>
        <w:spacing w:line="266" w:lineRule="exact"/>
        <w:ind w:left="0" w:right="7" w:firstLine="700"/>
        <w:jc w:val="both"/>
        <w:rPr>
          <w:bCs/>
          <w:iCs/>
          <w:color w:val="000000"/>
          <w:spacing w:val="-4"/>
          <w:sz w:val="24"/>
          <w:szCs w:val="24"/>
        </w:rPr>
      </w:pPr>
      <w:r w:rsidRPr="00902806">
        <w:rPr>
          <w:bCs/>
          <w:iCs/>
          <w:color w:val="000000"/>
          <w:spacing w:val="-4"/>
          <w:sz w:val="24"/>
          <w:szCs w:val="24"/>
        </w:rPr>
        <w:t xml:space="preserve"> в связи с достижением стажа муниципальной службы 15 лет и каждые последующие 5 лет независимо от возраста далее – поощрение за стаж)</w:t>
      </w:r>
      <w:r w:rsidR="00902806" w:rsidRPr="00902806">
        <w:rPr>
          <w:bCs/>
          <w:iCs/>
          <w:color w:val="000000"/>
          <w:spacing w:val="-4"/>
          <w:sz w:val="24"/>
          <w:szCs w:val="24"/>
        </w:rPr>
        <w:t>.</w:t>
      </w:r>
    </w:p>
    <w:p w14:paraId="61EC542D" w14:textId="77777777" w:rsidR="00064093" w:rsidRPr="00902806" w:rsidRDefault="00064093" w:rsidP="00902806">
      <w:pPr>
        <w:pStyle w:val="ab"/>
        <w:shd w:val="clear" w:color="auto" w:fill="FFFFFF"/>
        <w:spacing w:line="266" w:lineRule="exact"/>
        <w:ind w:left="0" w:right="7" w:firstLine="700"/>
        <w:jc w:val="both"/>
        <w:rPr>
          <w:bCs/>
          <w:iCs/>
          <w:color w:val="000000"/>
          <w:spacing w:val="-4"/>
          <w:sz w:val="24"/>
          <w:szCs w:val="24"/>
        </w:rPr>
      </w:pPr>
      <w:r w:rsidRPr="00902806">
        <w:rPr>
          <w:bCs/>
          <w:iCs/>
          <w:color w:val="000000"/>
          <w:spacing w:val="-4"/>
          <w:sz w:val="24"/>
          <w:szCs w:val="24"/>
        </w:rPr>
        <w:t>Стаж муниципальной службы для выплаты единовременного денежного поощрения при выслуге на муниципальной службе устанавливается Комиссией по стажу в соответствии с Федеральным законом от 02.03.2007 № 25-ФЗ «О муниципальной службе в Российской Федерации», законом Удмуртской Республики от 20.03.2008 № 10-РЗ «О муниципальной службе в Удмуртской Республике»</w:t>
      </w:r>
      <w:r w:rsidRPr="00902806">
        <w:rPr>
          <w:bCs/>
          <w:iCs/>
          <w:sz w:val="24"/>
          <w:szCs w:val="24"/>
        </w:rPr>
        <w:t>.</w:t>
      </w:r>
    </w:p>
    <w:p w14:paraId="42662DCC" w14:textId="073634A1" w:rsidR="00064093" w:rsidRPr="00902806" w:rsidRDefault="00064093" w:rsidP="00902806">
      <w:pPr>
        <w:pStyle w:val="ab"/>
        <w:shd w:val="clear" w:color="auto" w:fill="FFFFFF"/>
        <w:spacing w:line="266" w:lineRule="exact"/>
        <w:ind w:left="0" w:right="7" w:firstLine="700"/>
        <w:jc w:val="both"/>
        <w:rPr>
          <w:bCs/>
          <w:iCs/>
          <w:color w:val="000000"/>
          <w:spacing w:val="-4"/>
          <w:sz w:val="24"/>
          <w:szCs w:val="24"/>
        </w:rPr>
      </w:pPr>
      <w:r w:rsidRPr="00902806">
        <w:rPr>
          <w:bCs/>
          <w:iCs/>
          <w:sz w:val="24"/>
          <w:szCs w:val="24"/>
        </w:rPr>
        <w:t xml:space="preserve">Единовременное денежное поощрение в связи с юбилеем и за стаж выплачивается из расчета должностного оклада, ежемесячной надбавки к должностному окладу </w:t>
      </w:r>
      <w:r w:rsidR="00C86F49">
        <w:rPr>
          <w:bCs/>
          <w:iCs/>
          <w:sz w:val="24"/>
          <w:szCs w:val="24"/>
        </w:rPr>
        <w:br/>
      </w:r>
      <w:r w:rsidRPr="00902806">
        <w:rPr>
          <w:bCs/>
          <w:iCs/>
          <w:sz w:val="24"/>
          <w:szCs w:val="24"/>
        </w:rPr>
        <w:t>за особые условия муниципальной службы,  ежемесячной надбавки к должностному окладу за выслугу лет, ежемесячной надбавки за классный чин, ежемесячного денежного поощрения, по замещаемой должности муниципальной службы</w:t>
      </w:r>
      <w:r w:rsidRPr="00902806">
        <w:rPr>
          <w:bCs/>
          <w:iCs/>
          <w:color w:val="000000"/>
          <w:spacing w:val="-4"/>
          <w:sz w:val="24"/>
          <w:szCs w:val="24"/>
        </w:rPr>
        <w:t>.</w:t>
      </w:r>
    </w:p>
    <w:p w14:paraId="64F7B0B7" w14:textId="77777777" w:rsidR="00064093" w:rsidRPr="00902806" w:rsidRDefault="00064093" w:rsidP="00902806">
      <w:pPr>
        <w:pStyle w:val="ab"/>
        <w:shd w:val="clear" w:color="auto" w:fill="FFFFFF"/>
        <w:spacing w:line="266" w:lineRule="exact"/>
        <w:ind w:left="0" w:right="7" w:firstLine="700"/>
        <w:jc w:val="both"/>
        <w:rPr>
          <w:bCs/>
          <w:iCs/>
          <w:color w:val="000000"/>
          <w:spacing w:val="-4"/>
          <w:sz w:val="24"/>
          <w:szCs w:val="24"/>
        </w:rPr>
      </w:pPr>
      <w:r w:rsidRPr="00902806">
        <w:rPr>
          <w:bCs/>
          <w:iCs/>
          <w:color w:val="000000"/>
          <w:spacing w:val="-4"/>
          <w:sz w:val="24"/>
          <w:szCs w:val="24"/>
        </w:rPr>
        <w:t xml:space="preserve">Поощрение производится на основании распоряжения (приказа)  представителя нанимателя (работодателя) по согласованию с руководителем аппарата Администрации муниципального образования </w:t>
      </w:r>
      <w:r w:rsidRPr="00902806">
        <w:rPr>
          <w:bCs/>
          <w:iCs/>
          <w:sz w:val="24"/>
          <w:szCs w:val="24"/>
        </w:rPr>
        <w:t>«Муниципальный округ Завьяловский район Удмуртской Республики»</w:t>
      </w:r>
      <w:r w:rsidRPr="00902806">
        <w:rPr>
          <w:bCs/>
          <w:iCs/>
          <w:color w:val="000000"/>
          <w:spacing w:val="-4"/>
          <w:sz w:val="24"/>
          <w:szCs w:val="24"/>
        </w:rPr>
        <w:t>. Ходатайство о поощрении муниципального служащего направляет руководитель структурного подразделения соответствующего органа местного самоуправления. Ходатайство должно быть мотивированным.</w:t>
      </w:r>
    </w:p>
    <w:p w14:paraId="0D4352DF" w14:textId="77777777" w:rsidR="00902806" w:rsidRPr="00902806" w:rsidRDefault="00902806" w:rsidP="00902806">
      <w:pPr>
        <w:pStyle w:val="ab"/>
        <w:shd w:val="clear" w:color="auto" w:fill="FFFFFF"/>
        <w:spacing w:line="266" w:lineRule="exact"/>
        <w:ind w:left="0" w:right="7" w:firstLine="700"/>
        <w:jc w:val="both"/>
        <w:rPr>
          <w:bCs/>
          <w:iCs/>
          <w:color w:val="000000"/>
          <w:spacing w:val="-4"/>
          <w:sz w:val="24"/>
          <w:szCs w:val="24"/>
        </w:rPr>
      </w:pPr>
      <w:r w:rsidRPr="00902806">
        <w:rPr>
          <w:bCs/>
          <w:iCs/>
          <w:color w:val="000000"/>
          <w:spacing w:val="-4"/>
          <w:sz w:val="24"/>
          <w:szCs w:val="24"/>
        </w:rPr>
        <w:t xml:space="preserve">12.3.2. Муниципальному служащему выплачивается единовременное денежное поощрение в связи с государственными праздниками: День местного самоуправления, День России, День народного единства и государственности Удмуртии (далее - поощрение в связи с государственными праздниками). </w:t>
      </w:r>
    </w:p>
    <w:p w14:paraId="6ACEE82F" w14:textId="69B4A671" w:rsidR="00064093" w:rsidRPr="00902806" w:rsidRDefault="00064093" w:rsidP="00902806">
      <w:pPr>
        <w:pStyle w:val="ab"/>
        <w:shd w:val="clear" w:color="auto" w:fill="FFFFFF"/>
        <w:spacing w:line="266" w:lineRule="exact"/>
        <w:ind w:left="0" w:right="7" w:firstLine="700"/>
        <w:jc w:val="both"/>
        <w:rPr>
          <w:bCs/>
          <w:iCs/>
          <w:color w:val="000000"/>
          <w:spacing w:val="-4"/>
          <w:sz w:val="24"/>
          <w:szCs w:val="24"/>
        </w:rPr>
      </w:pPr>
      <w:r w:rsidRPr="00902806">
        <w:rPr>
          <w:bCs/>
          <w:iCs/>
          <w:color w:val="000000"/>
          <w:spacing w:val="-4"/>
          <w:sz w:val="24"/>
          <w:szCs w:val="24"/>
        </w:rPr>
        <w:t xml:space="preserve">Поощрение в связи с государственными праздниками производится в размере </w:t>
      </w:r>
      <w:r w:rsidR="00C86F49">
        <w:rPr>
          <w:bCs/>
          <w:iCs/>
          <w:color w:val="000000"/>
          <w:spacing w:val="-4"/>
          <w:sz w:val="24"/>
          <w:szCs w:val="24"/>
        </w:rPr>
        <w:br/>
      </w:r>
      <w:r w:rsidR="00902806" w:rsidRPr="00902806">
        <w:rPr>
          <w:bCs/>
          <w:iCs/>
          <w:color w:val="000000"/>
          <w:spacing w:val="-4"/>
          <w:sz w:val="24"/>
          <w:szCs w:val="24"/>
        </w:rPr>
        <w:t>до 100 % должностного оклада</w:t>
      </w:r>
      <w:r w:rsidRPr="00902806">
        <w:rPr>
          <w:bCs/>
          <w:iCs/>
          <w:color w:val="000000"/>
          <w:spacing w:val="-4"/>
          <w:sz w:val="24"/>
          <w:szCs w:val="24"/>
        </w:rPr>
        <w:t>.</w:t>
      </w:r>
    </w:p>
    <w:p w14:paraId="1EAE559A" w14:textId="77777777" w:rsidR="00902806" w:rsidRPr="00902806" w:rsidRDefault="00902806" w:rsidP="00902806">
      <w:pPr>
        <w:pStyle w:val="ab"/>
        <w:shd w:val="clear" w:color="auto" w:fill="FFFFFF"/>
        <w:spacing w:line="266" w:lineRule="exact"/>
        <w:ind w:left="0" w:right="7" w:firstLine="720"/>
        <w:jc w:val="both"/>
        <w:rPr>
          <w:color w:val="000000"/>
          <w:spacing w:val="-4"/>
          <w:sz w:val="24"/>
          <w:szCs w:val="24"/>
        </w:rPr>
      </w:pPr>
      <w:r w:rsidRPr="00902806">
        <w:rPr>
          <w:color w:val="000000"/>
          <w:spacing w:val="-4"/>
          <w:sz w:val="24"/>
          <w:szCs w:val="24"/>
        </w:rPr>
        <w:t xml:space="preserve">12.3.3. Единовременное денежное поощрение в связи с выходом на пенсию за выслугу лет выплачивается муниципальному служащему в размере должностного оклада за каждые три года службы в органах местного самоуправления Удмуртской Республики, но не более четырех должностных окладов. </w:t>
      </w:r>
    </w:p>
    <w:p w14:paraId="2116B89C" w14:textId="77777777" w:rsidR="00902806" w:rsidRPr="00902806" w:rsidRDefault="00902806" w:rsidP="00902806">
      <w:pPr>
        <w:pStyle w:val="ab"/>
        <w:ind w:left="0" w:firstLine="720"/>
        <w:jc w:val="both"/>
        <w:rPr>
          <w:color w:val="000000"/>
          <w:spacing w:val="-4"/>
          <w:sz w:val="24"/>
          <w:szCs w:val="24"/>
        </w:rPr>
      </w:pPr>
      <w:r w:rsidRPr="00902806">
        <w:rPr>
          <w:color w:val="000000"/>
          <w:spacing w:val="-4"/>
          <w:sz w:val="24"/>
          <w:szCs w:val="24"/>
        </w:rPr>
        <w:t xml:space="preserve">Поощрение производится на основании распоряжения (приказа) представителя нанимателя (работодателя) по согласованию с руководителем аппарата Администрации муниципального образования </w:t>
      </w:r>
      <w:r w:rsidRPr="00902806">
        <w:rPr>
          <w:sz w:val="24"/>
          <w:szCs w:val="24"/>
        </w:rPr>
        <w:t>«Муниципальный округ Завьяловский район Удмуртской Республики»</w:t>
      </w:r>
      <w:r w:rsidRPr="00902806">
        <w:rPr>
          <w:color w:val="000000"/>
          <w:spacing w:val="-4"/>
          <w:sz w:val="24"/>
          <w:szCs w:val="24"/>
        </w:rPr>
        <w:t>. Ходатайство о поощрении муниципального служащего направляет руководитель структурного подразделения соответствующего органа местного самоуправления. Ходатайство должно быть мотивированным.</w:t>
      </w:r>
    </w:p>
    <w:p w14:paraId="7FB4ECF8" w14:textId="6B8AFD23" w:rsidR="00064093" w:rsidRDefault="00902806" w:rsidP="00902806">
      <w:pPr>
        <w:pStyle w:val="ab"/>
        <w:shd w:val="clear" w:color="auto" w:fill="FFFFFF"/>
        <w:spacing w:line="266" w:lineRule="exact"/>
        <w:ind w:left="0" w:right="7" w:firstLine="720"/>
        <w:jc w:val="both"/>
        <w:rPr>
          <w:color w:val="000000"/>
          <w:spacing w:val="-4"/>
          <w:sz w:val="24"/>
          <w:szCs w:val="24"/>
        </w:rPr>
      </w:pPr>
      <w:r w:rsidRPr="00902806">
        <w:rPr>
          <w:color w:val="000000"/>
          <w:spacing w:val="-4"/>
          <w:sz w:val="24"/>
          <w:szCs w:val="24"/>
        </w:rPr>
        <w:t>12.4. Выплата муниципальному служащему единовременных денежных поощрений установленных в настояще</w:t>
      </w:r>
      <w:r w:rsidR="00BD67DB">
        <w:rPr>
          <w:color w:val="000000"/>
          <w:spacing w:val="-4"/>
          <w:sz w:val="24"/>
          <w:szCs w:val="24"/>
        </w:rPr>
        <w:t>й</w:t>
      </w:r>
      <w:r w:rsidRPr="00902806">
        <w:rPr>
          <w:color w:val="000000"/>
          <w:spacing w:val="-4"/>
          <w:sz w:val="24"/>
          <w:szCs w:val="24"/>
        </w:rPr>
        <w:t xml:space="preserve"> </w:t>
      </w:r>
      <w:r w:rsidR="00BD67DB">
        <w:rPr>
          <w:color w:val="000000"/>
          <w:spacing w:val="-4"/>
          <w:sz w:val="24"/>
          <w:szCs w:val="24"/>
        </w:rPr>
        <w:t>части</w:t>
      </w:r>
      <w:r w:rsidRPr="00902806">
        <w:rPr>
          <w:color w:val="000000"/>
          <w:spacing w:val="-4"/>
          <w:sz w:val="24"/>
          <w:szCs w:val="24"/>
        </w:rPr>
        <w:t xml:space="preserve"> производится при наличии экономии фонда оплаты труда</w:t>
      </w:r>
      <w:proofErr w:type="gramStart"/>
      <w:r w:rsidRPr="00902806">
        <w:rPr>
          <w:color w:val="000000"/>
          <w:spacing w:val="-4"/>
          <w:sz w:val="24"/>
          <w:szCs w:val="24"/>
        </w:rPr>
        <w:t>.</w:t>
      </w:r>
      <w:r>
        <w:rPr>
          <w:color w:val="000000"/>
          <w:spacing w:val="-4"/>
          <w:sz w:val="24"/>
          <w:szCs w:val="24"/>
        </w:rPr>
        <w:t>»</w:t>
      </w:r>
      <w:r w:rsidR="000D1AB0">
        <w:rPr>
          <w:color w:val="000000"/>
          <w:spacing w:val="-4"/>
          <w:sz w:val="24"/>
          <w:szCs w:val="24"/>
        </w:rPr>
        <w:t>.</w:t>
      </w:r>
      <w:proofErr w:type="gramEnd"/>
    </w:p>
    <w:p w14:paraId="5AF3DE0D" w14:textId="77777777" w:rsidR="00902806" w:rsidRDefault="00B15694" w:rsidP="00902806">
      <w:pPr>
        <w:pStyle w:val="ab"/>
        <w:shd w:val="clear" w:color="auto" w:fill="FFFFFF"/>
        <w:spacing w:line="266" w:lineRule="exact"/>
        <w:ind w:left="0" w:right="7" w:firstLine="720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1.7. Часть 13 считать частью 14</w:t>
      </w:r>
      <w:r w:rsidR="005963EC">
        <w:rPr>
          <w:color w:val="000000"/>
          <w:spacing w:val="-4"/>
          <w:sz w:val="24"/>
          <w:szCs w:val="24"/>
        </w:rPr>
        <w:t>;</w:t>
      </w:r>
    </w:p>
    <w:p w14:paraId="589A9195" w14:textId="77777777" w:rsidR="005963EC" w:rsidRPr="00902806" w:rsidRDefault="005963EC" w:rsidP="00902806">
      <w:pPr>
        <w:pStyle w:val="ab"/>
        <w:shd w:val="clear" w:color="auto" w:fill="FFFFFF"/>
        <w:spacing w:line="266" w:lineRule="exact"/>
        <w:ind w:left="0" w:right="7" w:firstLine="720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1.8. Часть 13 изложить в следующей редакции:</w:t>
      </w:r>
    </w:p>
    <w:p w14:paraId="3CCFDA72" w14:textId="77777777" w:rsidR="00064093" w:rsidRPr="005963EC" w:rsidRDefault="00B15694" w:rsidP="005963EC">
      <w:pPr>
        <w:pStyle w:val="a6"/>
        <w:ind w:left="720"/>
        <w:jc w:val="center"/>
        <w:rPr>
          <w:iCs/>
          <w:sz w:val="24"/>
          <w:szCs w:val="24"/>
        </w:rPr>
      </w:pPr>
      <w:r w:rsidRPr="00B15694">
        <w:rPr>
          <w:iCs/>
          <w:sz w:val="24"/>
          <w:szCs w:val="24"/>
        </w:rPr>
        <w:t>«</w:t>
      </w:r>
      <w:r w:rsidR="00064093" w:rsidRPr="000D1AB0">
        <w:rPr>
          <w:b/>
          <w:bCs/>
          <w:iCs/>
          <w:sz w:val="24"/>
          <w:szCs w:val="24"/>
        </w:rPr>
        <w:t>13. Дополнительная материальная помощь</w:t>
      </w:r>
    </w:p>
    <w:p w14:paraId="0CFC0EAD" w14:textId="77777777" w:rsidR="00064093" w:rsidRPr="00B15694" w:rsidRDefault="00064093" w:rsidP="00B15694">
      <w:pPr>
        <w:pStyle w:val="a6"/>
        <w:ind w:firstLine="720"/>
        <w:jc w:val="both"/>
        <w:rPr>
          <w:iCs/>
          <w:sz w:val="24"/>
          <w:szCs w:val="24"/>
        </w:rPr>
      </w:pPr>
      <w:r w:rsidRPr="00B15694">
        <w:rPr>
          <w:iCs/>
          <w:sz w:val="24"/>
          <w:szCs w:val="24"/>
        </w:rPr>
        <w:t>13.1 Муниципальному служащему выплачивается дополнительная материальная помощь в связи с особыми жизненными обстоятельствами и непредвиденными событиями (далее – дополнительная материальная помощь).</w:t>
      </w:r>
    </w:p>
    <w:p w14:paraId="3CCBAC5C" w14:textId="77777777" w:rsidR="00064093" w:rsidRPr="00B15694" w:rsidRDefault="00064093" w:rsidP="00B15694">
      <w:pPr>
        <w:pStyle w:val="a6"/>
        <w:ind w:firstLine="720"/>
        <w:jc w:val="both"/>
        <w:rPr>
          <w:iCs/>
          <w:sz w:val="24"/>
          <w:szCs w:val="24"/>
        </w:rPr>
      </w:pPr>
      <w:r w:rsidRPr="00B15694">
        <w:rPr>
          <w:iCs/>
          <w:sz w:val="24"/>
          <w:szCs w:val="24"/>
        </w:rPr>
        <w:t>Дополнительная материальная помощь может выплачиваться:</w:t>
      </w:r>
    </w:p>
    <w:p w14:paraId="6CA01106" w14:textId="52623263" w:rsidR="00064093" w:rsidRPr="00B15694" w:rsidRDefault="00064093" w:rsidP="00B15694">
      <w:pPr>
        <w:pStyle w:val="a6"/>
        <w:ind w:firstLine="720"/>
        <w:jc w:val="both"/>
        <w:rPr>
          <w:iCs/>
          <w:sz w:val="24"/>
          <w:szCs w:val="24"/>
        </w:rPr>
      </w:pPr>
      <w:r w:rsidRPr="00B15694">
        <w:rPr>
          <w:iCs/>
          <w:sz w:val="24"/>
          <w:szCs w:val="24"/>
        </w:rPr>
        <w:t xml:space="preserve">1) в случае смерти супруга (супруги), детей, родителей муниципального служащего на основании его письменного заявления на имя Главы муниципального образования </w:t>
      </w:r>
      <w:r w:rsidR="00C86F49">
        <w:rPr>
          <w:iCs/>
          <w:sz w:val="24"/>
          <w:szCs w:val="24"/>
        </w:rPr>
        <w:br/>
      </w:r>
      <w:r w:rsidRPr="00B15694">
        <w:rPr>
          <w:iCs/>
          <w:sz w:val="24"/>
          <w:szCs w:val="24"/>
        </w:rPr>
        <w:t>и при предъявлении свидетельства о смерти и документов, подтверждающих родство, - в размере трех должностных окладов;</w:t>
      </w:r>
    </w:p>
    <w:p w14:paraId="53B9F795" w14:textId="1C33EB0A" w:rsidR="00064093" w:rsidRPr="00B15694" w:rsidRDefault="00064093" w:rsidP="00B15694">
      <w:pPr>
        <w:pStyle w:val="a6"/>
        <w:ind w:firstLine="720"/>
        <w:jc w:val="both"/>
        <w:rPr>
          <w:iCs/>
          <w:sz w:val="24"/>
          <w:szCs w:val="24"/>
        </w:rPr>
      </w:pPr>
      <w:proofErr w:type="gramStart"/>
      <w:r w:rsidRPr="00B15694">
        <w:rPr>
          <w:iCs/>
          <w:sz w:val="24"/>
          <w:szCs w:val="24"/>
        </w:rPr>
        <w:t>2) в случае смерти муниципального служащего - одному из членов семьи умершего муниципального служащего (супруг (супруга), дети, родители) на основании его письменного заявления и при предъявлении свидетельства о смерти муниципального служащего и документов, подтверждающих принадлежность заявителя к членам семьи муниципального служащего, или иному лицу, взявшему на себя обязанность осуществить погребение умершего и понесшему соответствующие расходы, на основании его заявления и документов</w:t>
      </w:r>
      <w:proofErr w:type="gramEnd"/>
      <w:r w:rsidRPr="00B15694">
        <w:rPr>
          <w:iCs/>
          <w:sz w:val="24"/>
          <w:szCs w:val="24"/>
        </w:rPr>
        <w:t>, подтверждающих такие расходы, - в размере трех должностных окладов;</w:t>
      </w:r>
    </w:p>
    <w:p w14:paraId="205BF841" w14:textId="2824DB66" w:rsidR="00064093" w:rsidRPr="00B15694" w:rsidRDefault="00064093" w:rsidP="00B15694">
      <w:pPr>
        <w:pStyle w:val="a6"/>
        <w:ind w:firstLine="720"/>
        <w:jc w:val="both"/>
        <w:rPr>
          <w:iCs/>
          <w:sz w:val="24"/>
          <w:szCs w:val="24"/>
        </w:rPr>
      </w:pPr>
      <w:r w:rsidRPr="00B15694">
        <w:rPr>
          <w:iCs/>
          <w:sz w:val="24"/>
          <w:szCs w:val="24"/>
        </w:rPr>
        <w:t>3) в случае уничтожения (гибели) или повреждения имущества, принадлежащего муниципальному служащему на праве собственности, в результате стихийного бедствия, пожара, аварии и других чрезвычайных ситуаций - муниципальному служащему на основании его письменного заявления и документов, выданных уполномоченными органами и подтверждающих наступление чрезвычайной ситуации, повлекшей уничтожение (гибель) или повреждение указанного имущества, а также факт уничтожения (гибели) или повреждения такого имущества, - в размере трех должностных окладов;</w:t>
      </w:r>
    </w:p>
    <w:p w14:paraId="034FA963" w14:textId="290198A5" w:rsidR="00064093" w:rsidRPr="00B15694" w:rsidRDefault="00064093" w:rsidP="00B15694">
      <w:pPr>
        <w:pStyle w:val="a6"/>
        <w:ind w:firstLine="720"/>
        <w:jc w:val="both"/>
        <w:rPr>
          <w:iCs/>
          <w:sz w:val="24"/>
          <w:szCs w:val="24"/>
        </w:rPr>
      </w:pPr>
      <w:r w:rsidRPr="00B15694">
        <w:rPr>
          <w:iCs/>
          <w:sz w:val="24"/>
          <w:szCs w:val="24"/>
        </w:rPr>
        <w:t>4) в случае необходимости лечения муниципального служащего и (или) членов его семьи (супруг (супруга), дети, родители), включая проведение дорогостоящей операции, восстановления здоровья в связи с полученным увечьем, перенесенным заболеванием, аварией, травмой или несчастным случаем - муниципальному служащему на основании его письменного заявления и заключения, выданного медицинской организацией, - в размере двух должностных окладов.</w:t>
      </w:r>
    </w:p>
    <w:p w14:paraId="2221F14A" w14:textId="77777777" w:rsidR="00064093" w:rsidRPr="00B15694" w:rsidRDefault="00064093" w:rsidP="00B15694">
      <w:pPr>
        <w:pStyle w:val="a6"/>
        <w:ind w:firstLine="720"/>
        <w:jc w:val="both"/>
        <w:rPr>
          <w:iCs/>
          <w:sz w:val="24"/>
          <w:szCs w:val="24"/>
        </w:rPr>
      </w:pPr>
      <w:r w:rsidRPr="00B15694">
        <w:rPr>
          <w:iCs/>
          <w:sz w:val="24"/>
          <w:szCs w:val="24"/>
        </w:rPr>
        <w:t>В случае невозможности ввиду состояния здоровья представления заявления муниципальным служащим дополнительная материальная помощь может выплачиваться на основании заявления одного из членов семьи муниципального служащего (супруг, супруга, дети, родители). При отсутствии у муниципального служащего таких членов семьи, а также в случае, если муниципальный служащий является одиноко проживающим гражданином, дополнительная материальная помощь может выплачиваться на основании заявления непосредственного руководителя муниципального служащего на имя Главы муниципального образования;</w:t>
      </w:r>
    </w:p>
    <w:p w14:paraId="0B3271D0" w14:textId="046AC026" w:rsidR="00064093" w:rsidRDefault="00064093" w:rsidP="00B15694">
      <w:pPr>
        <w:pStyle w:val="a6"/>
        <w:ind w:firstLine="720"/>
        <w:jc w:val="both"/>
        <w:rPr>
          <w:iCs/>
          <w:sz w:val="24"/>
          <w:szCs w:val="24"/>
        </w:rPr>
      </w:pPr>
      <w:r w:rsidRPr="00B15694">
        <w:rPr>
          <w:iCs/>
          <w:sz w:val="24"/>
          <w:szCs w:val="24"/>
        </w:rPr>
        <w:t>5) в случае рождения (усыновления) ребенка у муниципального служащего, регистрации брака муниципального служащего - муниципальному служащему на основании его письменного заявления и документов, подтверждающих регистрацию соответствующего акта гражданского состояния, - в размере двух должностных окладов.</w:t>
      </w:r>
    </w:p>
    <w:p w14:paraId="0E5A20A3" w14:textId="2CE4BA83" w:rsidR="00C466C5" w:rsidRPr="00C466C5" w:rsidRDefault="00C466C5" w:rsidP="00C466C5">
      <w:pPr>
        <w:pStyle w:val="ConsPlusNormal"/>
        <w:ind w:firstLine="709"/>
        <w:jc w:val="both"/>
      </w:pPr>
      <w:r w:rsidRPr="00C466C5">
        <w:t>Документы, указанные в настоящей части предоставляются не позднее трех месяцев с момента наступления  указанных выше событий и обстоятельств.</w:t>
      </w:r>
    </w:p>
    <w:p w14:paraId="2944FF72" w14:textId="6AB32E97" w:rsidR="00064093" w:rsidRPr="00B15694" w:rsidRDefault="00064093" w:rsidP="00B15694">
      <w:pPr>
        <w:pStyle w:val="a6"/>
        <w:ind w:firstLine="720"/>
        <w:jc w:val="both"/>
        <w:rPr>
          <w:iCs/>
          <w:sz w:val="24"/>
          <w:szCs w:val="24"/>
        </w:rPr>
      </w:pPr>
      <w:r w:rsidRPr="00B15694">
        <w:rPr>
          <w:iCs/>
          <w:sz w:val="24"/>
          <w:szCs w:val="24"/>
        </w:rPr>
        <w:t xml:space="preserve">Конкретный размер дополнительной материальной помощи определяется представителем нанимателя (работодателем) по согласованию </w:t>
      </w:r>
      <w:r w:rsidR="008A7136">
        <w:rPr>
          <w:iCs/>
          <w:sz w:val="24"/>
          <w:szCs w:val="24"/>
          <w:lang w:val="en-US"/>
        </w:rPr>
        <w:t>c</w:t>
      </w:r>
      <w:r w:rsidR="008A7136" w:rsidRPr="008A7136">
        <w:rPr>
          <w:iCs/>
          <w:sz w:val="24"/>
          <w:szCs w:val="24"/>
        </w:rPr>
        <w:t xml:space="preserve"> </w:t>
      </w:r>
      <w:r w:rsidRPr="00B15694">
        <w:rPr>
          <w:iCs/>
          <w:sz w:val="24"/>
          <w:szCs w:val="24"/>
        </w:rPr>
        <w:t>заместителем главы А</w:t>
      </w:r>
      <w:r w:rsidR="00B15694" w:rsidRPr="00B15694">
        <w:rPr>
          <w:iCs/>
          <w:sz w:val="24"/>
          <w:szCs w:val="24"/>
        </w:rPr>
        <w:t>дминистрации З</w:t>
      </w:r>
      <w:r w:rsidRPr="00B15694">
        <w:rPr>
          <w:iCs/>
          <w:sz w:val="24"/>
          <w:szCs w:val="24"/>
        </w:rPr>
        <w:t xml:space="preserve">авьяловского района по экономике, финансам и территориальному развитию. О выплате дополнительной издается распоряжение (приказ). </w:t>
      </w:r>
    </w:p>
    <w:p w14:paraId="1FDEE3B6" w14:textId="7B9A2F0C" w:rsidR="008A7136" w:rsidRDefault="00064093" w:rsidP="00B15694">
      <w:pPr>
        <w:pStyle w:val="a6"/>
        <w:ind w:firstLine="720"/>
        <w:jc w:val="both"/>
        <w:rPr>
          <w:iCs/>
          <w:sz w:val="24"/>
          <w:szCs w:val="24"/>
        </w:rPr>
      </w:pPr>
      <w:r w:rsidRPr="00B15694">
        <w:rPr>
          <w:iCs/>
          <w:sz w:val="24"/>
          <w:szCs w:val="24"/>
        </w:rPr>
        <w:t xml:space="preserve">Общая сумма дополнительной материальной помощи, выплачиваемой </w:t>
      </w:r>
      <w:r w:rsidR="00DF463E">
        <w:rPr>
          <w:iCs/>
          <w:sz w:val="24"/>
          <w:szCs w:val="24"/>
        </w:rPr>
        <w:br/>
      </w:r>
      <w:r w:rsidRPr="00B15694">
        <w:rPr>
          <w:iCs/>
          <w:sz w:val="24"/>
          <w:szCs w:val="24"/>
        </w:rPr>
        <w:t>в календарном году, максимальными размерами не ограничивается.</w:t>
      </w:r>
    </w:p>
    <w:p w14:paraId="57088BCF" w14:textId="6FE05F00" w:rsidR="004C0A74" w:rsidRDefault="008A7136" w:rsidP="00B15694">
      <w:pPr>
        <w:pStyle w:val="a6"/>
        <w:ind w:firstLine="720"/>
        <w:jc w:val="both"/>
        <w:rPr>
          <w:iCs/>
          <w:sz w:val="24"/>
          <w:szCs w:val="24"/>
        </w:rPr>
      </w:pPr>
      <w:bookmarkStart w:id="0" w:name="_Hlk167109293"/>
      <w:r w:rsidRPr="00902806">
        <w:rPr>
          <w:color w:val="000000"/>
          <w:spacing w:val="-4"/>
          <w:sz w:val="24"/>
          <w:szCs w:val="24"/>
        </w:rPr>
        <w:t xml:space="preserve">Выплата муниципальному служащему </w:t>
      </w:r>
      <w:r>
        <w:rPr>
          <w:color w:val="000000"/>
          <w:spacing w:val="-4"/>
          <w:sz w:val="24"/>
          <w:szCs w:val="24"/>
        </w:rPr>
        <w:t>дополнительной материальной помощи</w:t>
      </w:r>
      <w:r w:rsidRPr="00902806">
        <w:rPr>
          <w:color w:val="000000"/>
          <w:spacing w:val="-4"/>
          <w:sz w:val="24"/>
          <w:szCs w:val="24"/>
        </w:rPr>
        <w:t xml:space="preserve"> производится при наличии экономии фонда оплаты труда</w:t>
      </w:r>
      <w:bookmarkEnd w:id="0"/>
      <w:r w:rsidRPr="00902806">
        <w:rPr>
          <w:color w:val="000000"/>
          <w:spacing w:val="-4"/>
          <w:sz w:val="24"/>
          <w:szCs w:val="24"/>
        </w:rPr>
        <w:t>.</w:t>
      </w:r>
      <w:r w:rsidR="00B15694">
        <w:rPr>
          <w:iCs/>
          <w:sz w:val="24"/>
          <w:szCs w:val="24"/>
        </w:rPr>
        <w:t>».</w:t>
      </w:r>
    </w:p>
    <w:p w14:paraId="7DE86467" w14:textId="77777777" w:rsidR="00B15694" w:rsidRPr="00B15694" w:rsidRDefault="00B15694" w:rsidP="00B15694">
      <w:pPr>
        <w:pStyle w:val="ConsPlusNormal"/>
        <w:ind w:firstLine="709"/>
        <w:jc w:val="both"/>
        <w:rPr>
          <w:iCs/>
        </w:rPr>
      </w:pPr>
      <w:r>
        <w:rPr>
          <w:iCs/>
        </w:rPr>
        <w:t>1.8. В абзаце седьмом части 14 слово «трех» заменить словом «шести».</w:t>
      </w:r>
    </w:p>
    <w:p w14:paraId="5760CC50" w14:textId="650BE58E" w:rsidR="00B15694" w:rsidRPr="00995407" w:rsidRDefault="00B15694" w:rsidP="00B15694">
      <w:pPr>
        <w:pStyle w:val="a4"/>
        <w:widowControl/>
        <w:numPr>
          <w:ilvl w:val="0"/>
          <w:numId w:val="6"/>
        </w:numPr>
        <w:tabs>
          <w:tab w:val="left" w:pos="0"/>
          <w:tab w:val="left" w:pos="993"/>
        </w:tabs>
        <w:autoSpaceDE/>
        <w:autoSpaceDN/>
        <w:adjustRightInd/>
        <w:spacing w:after="0"/>
        <w:ind w:left="0"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Настоящее решение вступает в силу после официального опубликования, </w:t>
      </w:r>
      <w:r w:rsidR="00DF463E">
        <w:rPr>
          <w:sz w:val="24"/>
          <w:szCs w:val="24"/>
        </w:rPr>
        <w:br/>
      </w:r>
      <w:r>
        <w:rPr>
          <w:sz w:val="24"/>
          <w:szCs w:val="24"/>
        </w:rPr>
        <w:t>за исключением подпункта 1.2. пункта 1.</w:t>
      </w:r>
    </w:p>
    <w:p w14:paraId="40CD071E" w14:textId="14725EB7" w:rsidR="00B15694" w:rsidRPr="00C86764" w:rsidRDefault="00B15694" w:rsidP="00B15694">
      <w:pPr>
        <w:pStyle w:val="a4"/>
        <w:widowControl/>
        <w:tabs>
          <w:tab w:val="left" w:pos="0"/>
        </w:tabs>
        <w:autoSpaceDE/>
        <w:autoSpaceDN/>
        <w:adjustRightInd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Действие подпункта 1.2. пункта 1 </w:t>
      </w:r>
      <w:r w:rsidRPr="00833158">
        <w:rPr>
          <w:sz w:val="24"/>
          <w:szCs w:val="24"/>
        </w:rPr>
        <w:t xml:space="preserve">настоящего решения распространяется </w:t>
      </w:r>
      <w:r w:rsidR="00DF463E">
        <w:rPr>
          <w:sz w:val="24"/>
          <w:szCs w:val="24"/>
        </w:rPr>
        <w:br/>
      </w:r>
      <w:r w:rsidRPr="00833158">
        <w:rPr>
          <w:sz w:val="24"/>
          <w:szCs w:val="24"/>
        </w:rPr>
        <w:t>на п</w:t>
      </w:r>
      <w:r>
        <w:rPr>
          <w:sz w:val="24"/>
          <w:szCs w:val="24"/>
        </w:rPr>
        <w:t>равоотношения, возникшие с 01.05.2024</w:t>
      </w:r>
      <w:r w:rsidRPr="00833158">
        <w:rPr>
          <w:sz w:val="24"/>
          <w:szCs w:val="24"/>
        </w:rPr>
        <w:t>.</w:t>
      </w:r>
    </w:p>
    <w:p w14:paraId="1496E384" w14:textId="0FE09387" w:rsidR="00C03EC6" w:rsidRPr="00C03EC6" w:rsidRDefault="00C03EC6" w:rsidP="00462634">
      <w:pPr>
        <w:pStyle w:val="ab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03EC6">
        <w:rPr>
          <w:sz w:val="24"/>
          <w:szCs w:val="24"/>
        </w:rPr>
        <w:t>Осуществить официальное опубликование настоящего решения в газете «Пригородные вес</w:t>
      </w:r>
      <w:r>
        <w:rPr>
          <w:sz w:val="24"/>
          <w:szCs w:val="24"/>
        </w:rPr>
        <w:t xml:space="preserve">ти», в сетевом издании – сайте </w:t>
      </w:r>
      <w:r w:rsidRPr="00C03EC6">
        <w:rPr>
          <w:sz w:val="24"/>
          <w:szCs w:val="24"/>
        </w:rPr>
        <w:t xml:space="preserve">муниципального образования </w:t>
      </w:r>
      <w:proofErr w:type="spellStart"/>
      <w:r w:rsidRPr="00C03EC6">
        <w:rPr>
          <w:sz w:val="24"/>
          <w:szCs w:val="24"/>
        </w:rPr>
        <w:t>завправо</w:t>
      </w:r>
      <w:proofErr w:type="gramStart"/>
      <w:r w:rsidRPr="00C03EC6">
        <w:rPr>
          <w:sz w:val="24"/>
          <w:szCs w:val="24"/>
        </w:rPr>
        <w:t>.р</w:t>
      </w:r>
      <w:proofErr w:type="gramEnd"/>
      <w:r w:rsidRPr="00C03EC6">
        <w:rPr>
          <w:sz w:val="24"/>
          <w:szCs w:val="24"/>
        </w:rPr>
        <w:t>ф</w:t>
      </w:r>
      <w:proofErr w:type="spellEnd"/>
      <w:r w:rsidRPr="00C03EC6">
        <w:rPr>
          <w:sz w:val="24"/>
          <w:szCs w:val="24"/>
        </w:rPr>
        <w:t xml:space="preserve">, а также разместить на официальном сайте муниципального образования </w:t>
      </w:r>
      <w:r w:rsidR="00DF463E">
        <w:rPr>
          <w:sz w:val="24"/>
          <w:szCs w:val="24"/>
        </w:rPr>
        <w:br/>
      </w:r>
      <w:bookmarkStart w:id="1" w:name="_GoBack"/>
      <w:bookmarkEnd w:id="1"/>
      <w:r w:rsidRPr="00C03EC6">
        <w:rPr>
          <w:sz w:val="24"/>
          <w:szCs w:val="24"/>
        </w:rPr>
        <w:t>в сети «Интернет».</w:t>
      </w:r>
    </w:p>
    <w:p w14:paraId="7BA2FBB7" w14:textId="77777777" w:rsidR="000208D2" w:rsidRPr="000208D2" w:rsidRDefault="000208D2" w:rsidP="000208D2">
      <w:pPr>
        <w:pStyle w:val="a6"/>
        <w:tabs>
          <w:tab w:val="left" w:pos="1134"/>
        </w:tabs>
        <w:ind w:left="708"/>
        <w:jc w:val="both"/>
        <w:rPr>
          <w:sz w:val="24"/>
          <w:szCs w:val="24"/>
        </w:rPr>
      </w:pPr>
    </w:p>
    <w:p w14:paraId="1F6880A3" w14:textId="77777777" w:rsidR="00CD0785" w:rsidRDefault="00CD0785" w:rsidP="006869BC">
      <w:pPr>
        <w:pStyle w:val="4"/>
        <w:jc w:val="left"/>
      </w:pPr>
    </w:p>
    <w:p w14:paraId="071BA20B" w14:textId="77777777" w:rsidR="006869BC" w:rsidRPr="006869BC" w:rsidRDefault="006869BC" w:rsidP="006869BC">
      <w:pPr>
        <w:pStyle w:val="4"/>
        <w:jc w:val="left"/>
        <w:rPr>
          <w:b w:val="0"/>
          <w:sz w:val="24"/>
          <w:szCs w:val="24"/>
        </w:rPr>
      </w:pPr>
      <w:r w:rsidRPr="006869BC">
        <w:rPr>
          <w:b w:val="0"/>
          <w:sz w:val="24"/>
          <w:szCs w:val="24"/>
        </w:rPr>
        <w:t xml:space="preserve">Председатель Совета депутатов                                                                       </w:t>
      </w:r>
      <w:r>
        <w:rPr>
          <w:b w:val="0"/>
          <w:sz w:val="24"/>
          <w:szCs w:val="24"/>
        </w:rPr>
        <w:t xml:space="preserve">     </w:t>
      </w:r>
      <w:r w:rsidRPr="006869BC">
        <w:rPr>
          <w:b w:val="0"/>
          <w:sz w:val="24"/>
          <w:szCs w:val="24"/>
        </w:rPr>
        <w:t>Т.Н. Дудырева</w:t>
      </w:r>
    </w:p>
    <w:p w14:paraId="6A2AD6E0" w14:textId="77777777" w:rsidR="00C03EC6" w:rsidRPr="006869BC" w:rsidRDefault="00C03EC6" w:rsidP="006869BC">
      <w:pPr>
        <w:pStyle w:val="31"/>
        <w:ind w:firstLine="0"/>
        <w:rPr>
          <w:b w:val="0"/>
          <w:szCs w:val="24"/>
        </w:rPr>
      </w:pPr>
    </w:p>
    <w:p w14:paraId="08824AB6" w14:textId="77777777" w:rsidR="00D26D4D" w:rsidRDefault="00D26D4D" w:rsidP="000F579A">
      <w:pPr>
        <w:pStyle w:val="a7"/>
        <w:jc w:val="left"/>
        <w:rPr>
          <w:szCs w:val="24"/>
        </w:rPr>
      </w:pPr>
      <w:r>
        <w:rPr>
          <w:szCs w:val="24"/>
        </w:rPr>
        <w:t>Глава муниципального образования</w:t>
      </w:r>
    </w:p>
    <w:p w14:paraId="0978DAD9" w14:textId="77777777" w:rsidR="00C03EC6" w:rsidRDefault="000F579A" w:rsidP="000F579A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14:paraId="7C70692E" w14:textId="77777777" w:rsidR="000F579A" w:rsidRDefault="00C03EC6" w:rsidP="000F579A">
      <w:pPr>
        <w:pStyle w:val="a7"/>
        <w:jc w:val="left"/>
        <w:rPr>
          <w:szCs w:val="24"/>
        </w:rPr>
      </w:pPr>
      <w:r>
        <w:rPr>
          <w:szCs w:val="24"/>
        </w:rPr>
        <w:t>р</w:t>
      </w:r>
      <w:r w:rsidR="000F579A">
        <w:rPr>
          <w:szCs w:val="24"/>
        </w:rPr>
        <w:t>айон</w:t>
      </w:r>
      <w:r>
        <w:rPr>
          <w:szCs w:val="24"/>
        </w:rPr>
        <w:t xml:space="preserve"> </w:t>
      </w:r>
      <w:r w:rsidR="000F579A">
        <w:rPr>
          <w:szCs w:val="24"/>
        </w:rPr>
        <w:t>Удмуртской Республики»</w:t>
      </w:r>
      <w:r>
        <w:rPr>
          <w:szCs w:val="24"/>
        </w:rPr>
        <w:t xml:space="preserve">                                                                             К.Н. Русинов</w:t>
      </w:r>
    </w:p>
    <w:p w14:paraId="7F800C4F" w14:textId="77777777" w:rsidR="000F579A" w:rsidRPr="00C03EC6" w:rsidRDefault="00025F1F" w:rsidP="000F579A">
      <w:pPr>
        <w:pStyle w:val="a7"/>
        <w:jc w:val="left"/>
        <w:rPr>
          <w:b/>
          <w:szCs w:val="24"/>
        </w:rPr>
      </w:pPr>
      <w:r w:rsidRPr="00C03EC6">
        <w:rPr>
          <w:b/>
          <w:szCs w:val="24"/>
        </w:rPr>
        <w:t xml:space="preserve">______________ </w:t>
      </w:r>
      <w:r w:rsidRPr="00B15694">
        <w:rPr>
          <w:szCs w:val="24"/>
        </w:rPr>
        <w:t>2024</w:t>
      </w:r>
      <w:r w:rsidR="00C03EC6" w:rsidRPr="00B15694">
        <w:rPr>
          <w:szCs w:val="24"/>
        </w:rPr>
        <w:t xml:space="preserve"> года</w:t>
      </w:r>
    </w:p>
    <w:p w14:paraId="6E65239D" w14:textId="77777777" w:rsidR="006869BC" w:rsidRDefault="006869BC" w:rsidP="006869BC">
      <w:pPr>
        <w:pStyle w:val="31"/>
        <w:ind w:firstLine="0"/>
        <w:rPr>
          <w:b w:val="0"/>
          <w:szCs w:val="24"/>
        </w:rPr>
      </w:pPr>
    </w:p>
    <w:p w14:paraId="3914340C" w14:textId="77777777" w:rsidR="00584392" w:rsidRPr="006869BC" w:rsidRDefault="00584392" w:rsidP="006869BC">
      <w:pPr>
        <w:pStyle w:val="31"/>
        <w:ind w:firstLine="0"/>
        <w:rPr>
          <w:b w:val="0"/>
          <w:szCs w:val="24"/>
        </w:rPr>
      </w:pPr>
    </w:p>
    <w:p w14:paraId="571D8D7F" w14:textId="77777777" w:rsidR="006869BC" w:rsidRDefault="006869BC" w:rsidP="006869BC">
      <w:pPr>
        <w:pStyle w:val="31"/>
        <w:ind w:firstLine="0"/>
        <w:rPr>
          <w:b w:val="0"/>
          <w:szCs w:val="24"/>
        </w:rPr>
      </w:pPr>
    </w:p>
    <w:p w14:paraId="23CA1283" w14:textId="77777777" w:rsidR="00584392" w:rsidRDefault="00584392" w:rsidP="006869BC">
      <w:pPr>
        <w:pStyle w:val="31"/>
        <w:ind w:firstLine="0"/>
        <w:rPr>
          <w:b w:val="0"/>
          <w:szCs w:val="24"/>
        </w:rPr>
      </w:pPr>
    </w:p>
    <w:p w14:paraId="1A34E91C" w14:textId="77777777" w:rsidR="00F20C4A" w:rsidRDefault="00F20C4A" w:rsidP="006869BC">
      <w:pPr>
        <w:pStyle w:val="31"/>
        <w:ind w:firstLine="0"/>
        <w:rPr>
          <w:b w:val="0"/>
          <w:szCs w:val="24"/>
        </w:rPr>
      </w:pPr>
    </w:p>
    <w:p w14:paraId="7ADF8F84" w14:textId="77777777" w:rsidR="00E4613D" w:rsidRDefault="00E4613D" w:rsidP="006869BC">
      <w:pPr>
        <w:pStyle w:val="31"/>
        <w:ind w:firstLine="0"/>
        <w:rPr>
          <w:b w:val="0"/>
          <w:szCs w:val="24"/>
        </w:rPr>
      </w:pPr>
    </w:p>
    <w:p w14:paraId="6D91AB91" w14:textId="77777777" w:rsidR="00E4613D" w:rsidRDefault="00E4613D" w:rsidP="006869BC">
      <w:pPr>
        <w:pStyle w:val="31"/>
        <w:ind w:firstLine="0"/>
        <w:rPr>
          <w:b w:val="0"/>
          <w:szCs w:val="24"/>
        </w:rPr>
      </w:pPr>
    </w:p>
    <w:p w14:paraId="086FDA2E" w14:textId="77777777" w:rsidR="00E4613D" w:rsidRDefault="00E4613D" w:rsidP="006869BC">
      <w:pPr>
        <w:pStyle w:val="31"/>
        <w:ind w:firstLine="0"/>
        <w:rPr>
          <w:b w:val="0"/>
          <w:szCs w:val="24"/>
        </w:rPr>
      </w:pPr>
    </w:p>
    <w:p w14:paraId="4611DDF8" w14:textId="77777777" w:rsidR="00F20C4A" w:rsidRDefault="00F20C4A" w:rsidP="006869BC">
      <w:pPr>
        <w:pStyle w:val="31"/>
        <w:ind w:firstLine="0"/>
        <w:rPr>
          <w:b w:val="0"/>
          <w:szCs w:val="24"/>
        </w:rPr>
      </w:pPr>
    </w:p>
    <w:p w14:paraId="367D42F8" w14:textId="77777777" w:rsidR="00584392" w:rsidRPr="006869BC" w:rsidRDefault="00584392" w:rsidP="006869BC">
      <w:pPr>
        <w:pStyle w:val="31"/>
        <w:ind w:firstLine="0"/>
        <w:rPr>
          <w:b w:val="0"/>
          <w:szCs w:val="24"/>
        </w:rPr>
      </w:pPr>
    </w:p>
    <w:p w14:paraId="7E7EEFB1" w14:textId="77777777" w:rsidR="000D33E5" w:rsidRDefault="000D33E5" w:rsidP="000D33E5">
      <w:pPr>
        <w:pBdr>
          <w:bottom w:val="single" w:sz="12" w:space="1" w:color="auto"/>
        </w:pBdr>
        <w:jc w:val="both"/>
      </w:pPr>
    </w:p>
    <w:p w14:paraId="66BE6411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3111C94D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126462BF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302CEFB6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46F4E70B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3C50673D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73956B9E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464E9225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4F49781F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50921F91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10D1E382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5F119FEE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42316605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7C23B19E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0061F882" w14:textId="77777777" w:rsidR="00C03EC6" w:rsidRDefault="00C03EC6" w:rsidP="000D33E5">
      <w:pPr>
        <w:pBdr>
          <w:bottom w:val="single" w:sz="12" w:space="1" w:color="auto"/>
        </w:pBdr>
        <w:jc w:val="both"/>
      </w:pPr>
    </w:p>
    <w:p w14:paraId="49873B50" w14:textId="77777777" w:rsidR="00833158" w:rsidRDefault="00833158" w:rsidP="00833158">
      <w:pPr>
        <w:pBdr>
          <w:bottom w:val="single" w:sz="12" w:space="1" w:color="auto"/>
        </w:pBdr>
        <w:jc w:val="both"/>
      </w:pPr>
    </w:p>
    <w:p w14:paraId="63FB4CB8" w14:textId="77777777" w:rsidR="00344315" w:rsidRPr="00C03EC6" w:rsidRDefault="00833158" w:rsidP="00C03EC6">
      <w:pPr>
        <w:jc w:val="both"/>
        <w:rPr>
          <w:sz w:val="18"/>
        </w:rPr>
      </w:pPr>
      <w:r>
        <w:rPr>
          <w:sz w:val="18"/>
        </w:rPr>
        <w:t>Рассылка: кадры, КРУ, Управление финансов, МКУ «ЦБАС»</w:t>
      </w:r>
    </w:p>
    <w:sectPr w:rsidR="00344315" w:rsidRPr="00C03EC6" w:rsidSect="00E4613D">
      <w:headerReference w:type="default" r:id="rId11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A6481" w14:textId="77777777" w:rsidR="002C2B96" w:rsidRDefault="002C2B96" w:rsidP="00E4613D">
      <w:r>
        <w:separator/>
      </w:r>
    </w:p>
  </w:endnote>
  <w:endnote w:type="continuationSeparator" w:id="0">
    <w:p w14:paraId="2170C0B9" w14:textId="77777777" w:rsidR="002C2B96" w:rsidRDefault="002C2B96" w:rsidP="00E4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65F53" w14:textId="77777777" w:rsidR="002C2B96" w:rsidRDefault="002C2B96" w:rsidP="00E4613D">
      <w:r>
        <w:separator/>
      </w:r>
    </w:p>
  </w:footnote>
  <w:footnote w:type="continuationSeparator" w:id="0">
    <w:p w14:paraId="2CC24478" w14:textId="77777777" w:rsidR="002C2B96" w:rsidRDefault="002C2B96" w:rsidP="00E46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32724"/>
      <w:docPartObj>
        <w:docPartGallery w:val="Page Numbers (Top of Page)"/>
        <w:docPartUnique/>
      </w:docPartObj>
    </w:sdtPr>
    <w:sdtEndPr/>
    <w:sdtContent>
      <w:p w14:paraId="68AA8C18" w14:textId="77777777" w:rsidR="00025F1F" w:rsidRDefault="00D161D3">
        <w:pPr>
          <w:pStyle w:val="af0"/>
          <w:jc w:val="center"/>
        </w:pPr>
        <w:r>
          <w:fldChar w:fldCharType="begin"/>
        </w:r>
        <w:r w:rsidR="00C845CE">
          <w:instrText xml:space="preserve"> PAGE   \* MERGEFORMAT </w:instrText>
        </w:r>
        <w:r>
          <w:fldChar w:fldCharType="separate"/>
        </w:r>
        <w:r w:rsidR="00DF46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CD6DCD" w14:textId="77777777" w:rsidR="00025F1F" w:rsidRDefault="00025F1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1EF4"/>
    <w:multiLevelType w:val="hybridMultilevel"/>
    <w:tmpl w:val="BE1E2414"/>
    <w:lvl w:ilvl="0" w:tplc="1C006BD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E1998"/>
    <w:multiLevelType w:val="multilevel"/>
    <w:tmpl w:val="AE94DCA2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EA76BA6"/>
    <w:multiLevelType w:val="hybridMultilevel"/>
    <w:tmpl w:val="AE6E21AA"/>
    <w:lvl w:ilvl="0" w:tplc="62E086D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04674A"/>
    <w:multiLevelType w:val="multilevel"/>
    <w:tmpl w:val="D23E49E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color w:val="auto"/>
      </w:rPr>
    </w:lvl>
  </w:abstractNum>
  <w:abstractNum w:abstractNumId="5">
    <w:nsid w:val="3F096C86"/>
    <w:multiLevelType w:val="hybridMultilevel"/>
    <w:tmpl w:val="AE00C85A"/>
    <w:lvl w:ilvl="0" w:tplc="D88899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CF0539"/>
    <w:multiLevelType w:val="multilevel"/>
    <w:tmpl w:val="AE94DCA2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CAA0E90"/>
    <w:multiLevelType w:val="multilevel"/>
    <w:tmpl w:val="CC601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059"/>
    <w:rsid w:val="0000593B"/>
    <w:rsid w:val="000208D2"/>
    <w:rsid w:val="00025F1F"/>
    <w:rsid w:val="00051224"/>
    <w:rsid w:val="00064093"/>
    <w:rsid w:val="000A1E33"/>
    <w:rsid w:val="000B4DCE"/>
    <w:rsid w:val="000D1AB0"/>
    <w:rsid w:val="000D33E5"/>
    <w:rsid w:val="000F579A"/>
    <w:rsid w:val="001252B6"/>
    <w:rsid w:val="0019349C"/>
    <w:rsid w:val="001A4E64"/>
    <w:rsid w:val="001A5ABC"/>
    <w:rsid w:val="001B0E70"/>
    <w:rsid w:val="0024654B"/>
    <w:rsid w:val="0026185C"/>
    <w:rsid w:val="00283D69"/>
    <w:rsid w:val="002918E5"/>
    <w:rsid w:val="00295FDA"/>
    <w:rsid w:val="002C2B96"/>
    <w:rsid w:val="00327611"/>
    <w:rsid w:val="00344315"/>
    <w:rsid w:val="00353572"/>
    <w:rsid w:val="00397579"/>
    <w:rsid w:val="00414D5B"/>
    <w:rsid w:val="00442907"/>
    <w:rsid w:val="00445303"/>
    <w:rsid w:val="004547D3"/>
    <w:rsid w:val="00462634"/>
    <w:rsid w:val="004C0A74"/>
    <w:rsid w:val="004C63C9"/>
    <w:rsid w:val="004F32F0"/>
    <w:rsid w:val="0055329F"/>
    <w:rsid w:val="005640D6"/>
    <w:rsid w:val="00564B80"/>
    <w:rsid w:val="00566E98"/>
    <w:rsid w:val="00573D99"/>
    <w:rsid w:val="005768D3"/>
    <w:rsid w:val="00584392"/>
    <w:rsid w:val="005963EC"/>
    <w:rsid w:val="005B5FF2"/>
    <w:rsid w:val="005D58C1"/>
    <w:rsid w:val="0060771F"/>
    <w:rsid w:val="00615E8D"/>
    <w:rsid w:val="00622DA7"/>
    <w:rsid w:val="00645473"/>
    <w:rsid w:val="00646793"/>
    <w:rsid w:val="0066648A"/>
    <w:rsid w:val="00670326"/>
    <w:rsid w:val="006869BC"/>
    <w:rsid w:val="006A4AFA"/>
    <w:rsid w:val="006B0B99"/>
    <w:rsid w:val="006C47BF"/>
    <w:rsid w:val="006C682A"/>
    <w:rsid w:val="00716CF3"/>
    <w:rsid w:val="00717809"/>
    <w:rsid w:val="007774E0"/>
    <w:rsid w:val="007C05B6"/>
    <w:rsid w:val="007D6673"/>
    <w:rsid w:val="00833158"/>
    <w:rsid w:val="008A04FE"/>
    <w:rsid w:val="008A7136"/>
    <w:rsid w:val="008B0A23"/>
    <w:rsid w:val="008B0B66"/>
    <w:rsid w:val="008B1DC0"/>
    <w:rsid w:val="008C13F3"/>
    <w:rsid w:val="008D7D28"/>
    <w:rsid w:val="008E7688"/>
    <w:rsid w:val="00902806"/>
    <w:rsid w:val="009042A8"/>
    <w:rsid w:val="00951965"/>
    <w:rsid w:val="009658AB"/>
    <w:rsid w:val="009B1D7E"/>
    <w:rsid w:val="009E734A"/>
    <w:rsid w:val="009F6540"/>
    <w:rsid w:val="00A12F4D"/>
    <w:rsid w:val="00A56A17"/>
    <w:rsid w:val="00AC0B44"/>
    <w:rsid w:val="00AE4D08"/>
    <w:rsid w:val="00AE7927"/>
    <w:rsid w:val="00B15694"/>
    <w:rsid w:val="00B16059"/>
    <w:rsid w:val="00B52639"/>
    <w:rsid w:val="00B90524"/>
    <w:rsid w:val="00BD2B9C"/>
    <w:rsid w:val="00BD67DB"/>
    <w:rsid w:val="00BE06ED"/>
    <w:rsid w:val="00C03EC6"/>
    <w:rsid w:val="00C25326"/>
    <w:rsid w:val="00C42C32"/>
    <w:rsid w:val="00C466C5"/>
    <w:rsid w:val="00C63DDE"/>
    <w:rsid w:val="00C7358D"/>
    <w:rsid w:val="00C845CE"/>
    <w:rsid w:val="00C86F49"/>
    <w:rsid w:val="00C90040"/>
    <w:rsid w:val="00CA3F49"/>
    <w:rsid w:val="00CA486E"/>
    <w:rsid w:val="00CD0785"/>
    <w:rsid w:val="00D161D3"/>
    <w:rsid w:val="00D26D4D"/>
    <w:rsid w:val="00DF3E6F"/>
    <w:rsid w:val="00DF463E"/>
    <w:rsid w:val="00DF63D7"/>
    <w:rsid w:val="00E4613D"/>
    <w:rsid w:val="00ED6E7E"/>
    <w:rsid w:val="00EF4E14"/>
    <w:rsid w:val="00F03936"/>
    <w:rsid w:val="00F13FCB"/>
    <w:rsid w:val="00F20C4A"/>
    <w:rsid w:val="00F572B9"/>
    <w:rsid w:val="00FC02E3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15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8B0A2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843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439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0208D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08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A04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461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E4613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A1E3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A1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8B0A2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843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439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0208D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08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A04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461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E4613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A1E3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A1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72833&amp;dst=10018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1F775-E5B0-43A1-BEE4-146ACAD1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3191</Words>
  <Characters>18192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2</cp:revision>
  <cp:lastPrinted>2022-12-21T04:15:00Z</cp:lastPrinted>
  <dcterms:created xsi:type="dcterms:W3CDTF">2024-05-22T10:56:00Z</dcterms:created>
  <dcterms:modified xsi:type="dcterms:W3CDTF">2024-05-22T10:56:00Z</dcterms:modified>
</cp:coreProperties>
</file>