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14:paraId="77CAE35B" w14:textId="77777777" w:rsidTr="00993F54">
        <w:tc>
          <w:tcPr>
            <w:tcW w:w="3960" w:type="dxa"/>
          </w:tcPr>
          <w:p w14:paraId="5B3F2731" w14:textId="77777777" w:rsidR="004860E7" w:rsidRPr="00035A45" w:rsidRDefault="004860E7" w:rsidP="00993F54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20CF7AFD" w14:textId="77777777" w:rsidR="004860E7" w:rsidRPr="00027526" w:rsidRDefault="005E64F3" w:rsidP="00993F5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7509073" wp14:editId="78C2683C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52ADFCDF" w14:textId="77777777" w:rsidR="004860E7" w:rsidRPr="00035A45" w:rsidRDefault="004860E7" w:rsidP="00993F54">
            <w:pPr>
              <w:jc w:val="center"/>
              <w:rPr>
                <w:b/>
              </w:rPr>
            </w:pPr>
          </w:p>
        </w:tc>
      </w:tr>
      <w:tr w:rsidR="004860E7" w:rsidRPr="00035A45" w14:paraId="017492B4" w14:textId="77777777" w:rsidTr="00993F54">
        <w:tc>
          <w:tcPr>
            <w:tcW w:w="3960" w:type="dxa"/>
          </w:tcPr>
          <w:p w14:paraId="3D810CED" w14:textId="77777777" w:rsidR="00C90B0E" w:rsidRPr="005D02A6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1AD9A51C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2A9FE1D0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52A6BCB5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61A244EB" w14:textId="77777777" w:rsidR="004860E7" w:rsidRPr="00035A45" w:rsidRDefault="004860E7" w:rsidP="00993F54">
            <w:pPr>
              <w:jc w:val="center"/>
            </w:pPr>
          </w:p>
        </w:tc>
        <w:tc>
          <w:tcPr>
            <w:tcW w:w="3780" w:type="dxa"/>
          </w:tcPr>
          <w:p w14:paraId="293ACB0E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4F8CB033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635085BE" w14:textId="77777777" w:rsidR="00C90B0E" w:rsidRPr="007B13C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2327B579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 КЫЛДЫТЭТЛЭН</w:t>
            </w:r>
          </w:p>
          <w:p w14:paraId="4569A891" w14:textId="77777777" w:rsidR="004860E7" w:rsidRPr="00C13344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 ТӦРОЕЗ</w:t>
            </w:r>
          </w:p>
        </w:tc>
      </w:tr>
    </w:tbl>
    <w:p w14:paraId="702CB690" w14:textId="77777777" w:rsidR="004860E7" w:rsidRPr="00035A45" w:rsidRDefault="004860E7" w:rsidP="004860E7">
      <w:pPr>
        <w:jc w:val="center"/>
      </w:pPr>
    </w:p>
    <w:p w14:paraId="7E64B4D6" w14:textId="77777777" w:rsidR="004860E7" w:rsidRDefault="004860E7" w:rsidP="004860E7">
      <w:pPr>
        <w:jc w:val="center"/>
      </w:pPr>
    </w:p>
    <w:p w14:paraId="787A6B27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14:paraId="0B6DA94A" w14:textId="77777777" w:rsidR="004860E7" w:rsidRPr="002B063D" w:rsidRDefault="004860E7" w:rsidP="004860E7">
      <w:pPr>
        <w:jc w:val="center"/>
        <w:rPr>
          <w:b/>
          <w:sz w:val="40"/>
          <w:szCs w:val="40"/>
        </w:rPr>
      </w:pPr>
    </w:p>
    <w:p w14:paraId="09042193" w14:textId="77777777" w:rsidR="004860E7" w:rsidRPr="00035A45" w:rsidRDefault="004860E7" w:rsidP="004860E7">
      <w:pPr>
        <w:jc w:val="center"/>
        <w:rPr>
          <w:b/>
        </w:rPr>
      </w:pPr>
    </w:p>
    <w:p w14:paraId="7E88C5E3" w14:textId="77777777" w:rsidR="004860E7" w:rsidRPr="00300F12" w:rsidRDefault="004860E7" w:rsidP="004860E7">
      <w:pPr>
        <w:jc w:val="both"/>
        <w:rPr>
          <w:szCs w:val="24"/>
        </w:rPr>
      </w:pPr>
      <w:r w:rsidRPr="00300F12">
        <w:rPr>
          <w:szCs w:val="24"/>
        </w:rPr>
        <w:t>_________________                                                                                         №___________</w:t>
      </w:r>
    </w:p>
    <w:p w14:paraId="601C8C39" w14:textId="77777777" w:rsidR="004860E7" w:rsidRDefault="004860E7" w:rsidP="004860E7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423C632A" w14:textId="77777777" w:rsidR="004860E7" w:rsidRPr="0026464E" w:rsidRDefault="004860E7" w:rsidP="004860E7">
      <w:pPr>
        <w:jc w:val="center"/>
        <w:rPr>
          <w:b/>
          <w:szCs w:val="24"/>
        </w:rPr>
      </w:pPr>
      <w:r w:rsidRPr="0026464E">
        <w:rPr>
          <w:b/>
          <w:szCs w:val="24"/>
        </w:rPr>
        <w:t>с. Завьялово</w:t>
      </w:r>
    </w:p>
    <w:p w14:paraId="21B510C9" w14:textId="77777777" w:rsidR="004319DC" w:rsidRPr="00300F12" w:rsidRDefault="004319DC" w:rsidP="004860E7">
      <w:pPr>
        <w:jc w:val="both"/>
        <w:rPr>
          <w:b/>
          <w:sz w:val="32"/>
          <w:szCs w:val="32"/>
        </w:rPr>
      </w:pPr>
    </w:p>
    <w:p w14:paraId="3A51B048" w14:textId="77777777" w:rsidR="00993F54" w:rsidRDefault="00993F54" w:rsidP="009F366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686C">
        <w:rPr>
          <w:rFonts w:ascii="Times New Roman" w:hAnsi="Times New Roman" w:cs="Times New Roman"/>
          <w:sz w:val="24"/>
          <w:szCs w:val="24"/>
        </w:rPr>
        <w:t>О</w:t>
      </w:r>
      <w:r w:rsidR="00E5615A">
        <w:rPr>
          <w:rFonts w:ascii="Times New Roman" w:hAnsi="Times New Roman" w:cs="Times New Roman"/>
          <w:sz w:val="24"/>
          <w:szCs w:val="24"/>
        </w:rPr>
        <w:t xml:space="preserve">б организации работы на </w:t>
      </w:r>
      <w:r w:rsidR="006A16B9">
        <w:rPr>
          <w:rFonts w:ascii="Times New Roman" w:hAnsi="Times New Roman" w:cs="Times New Roman"/>
          <w:sz w:val="24"/>
          <w:szCs w:val="24"/>
        </w:rPr>
        <w:t>официально</w:t>
      </w:r>
      <w:r w:rsidR="00E5615A">
        <w:rPr>
          <w:rFonts w:ascii="Times New Roman" w:hAnsi="Times New Roman" w:cs="Times New Roman"/>
          <w:sz w:val="24"/>
          <w:szCs w:val="24"/>
        </w:rPr>
        <w:t>м</w:t>
      </w:r>
      <w:r w:rsidR="006A16B9">
        <w:rPr>
          <w:rFonts w:ascii="Times New Roman" w:hAnsi="Times New Roman" w:cs="Times New Roman"/>
          <w:sz w:val="24"/>
          <w:szCs w:val="24"/>
        </w:rPr>
        <w:t xml:space="preserve"> сайт</w:t>
      </w:r>
      <w:r w:rsidR="00E5615A">
        <w:rPr>
          <w:rFonts w:ascii="Times New Roman" w:hAnsi="Times New Roman" w:cs="Times New Roman"/>
          <w:sz w:val="24"/>
          <w:szCs w:val="24"/>
        </w:rPr>
        <w:t>е</w:t>
      </w:r>
      <w:r w:rsidR="00DB476C">
        <w:rPr>
          <w:rFonts w:ascii="Times New Roman" w:hAnsi="Times New Roman" w:cs="Times New Roman"/>
          <w:sz w:val="24"/>
          <w:szCs w:val="24"/>
        </w:rPr>
        <w:t xml:space="preserve"> </w:t>
      </w:r>
      <w:r w:rsidR="009D584F">
        <w:rPr>
          <w:rFonts w:ascii="Times New Roman" w:hAnsi="Times New Roman" w:cs="Times New Roman"/>
          <w:sz w:val="24"/>
          <w:szCs w:val="24"/>
        </w:rPr>
        <w:t>муниципального образования «М</w:t>
      </w:r>
      <w:r w:rsidR="00B04EB9">
        <w:rPr>
          <w:rFonts w:ascii="Times New Roman" w:hAnsi="Times New Roman" w:cs="Times New Roman"/>
          <w:sz w:val="24"/>
          <w:szCs w:val="24"/>
        </w:rPr>
        <w:t>униципальный округ Завьяловский район Удмуртской Республики»</w:t>
      </w:r>
    </w:p>
    <w:p w14:paraId="6AE49C03" w14:textId="77777777" w:rsidR="00993F54" w:rsidRDefault="00993F54" w:rsidP="00993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420178" w14:textId="77777777" w:rsidR="004319DC" w:rsidRDefault="004319DC" w:rsidP="00993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3F4578" w14:textId="77777777" w:rsidR="00993F54" w:rsidRDefault="00E5615A" w:rsidP="00210F5D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="00210F5D">
        <w:rPr>
          <w:szCs w:val="24"/>
        </w:rPr>
        <w:t xml:space="preserve"> соответствии с Федеральным законом</w:t>
      </w:r>
      <w:r w:rsidR="00523FB3">
        <w:rPr>
          <w:szCs w:val="24"/>
        </w:rPr>
        <w:t xml:space="preserve"> </w:t>
      </w:r>
      <w:r w:rsidR="00FD4FC8">
        <w:rPr>
          <w:szCs w:val="24"/>
        </w:rPr>
        <w:t xml:space="preserve">от 09.02.2009 № 8-ФЗ </w:t>
      </w:r>
      <w:r w:rsidR="00210F5D">
        <w:rPr>
          <w:szCs w:val="24"/>
        </w:rPr>
        <w:br/>
      </w:r>
      <w:r w:rsidR="00FD4FC8" w:rsidRPr="00E310C3">
        <w:rPr>
          <w:szCs w:val="24"/>
        </w:rPr>
        <w:t xml:space="preserve">«Об обеспечении доступа к информации о деятельности государственных органов и органов местного самоуправления», </w:t>
      </w:r>
      <w:r>
        <w:rPr>
          <w:szCs w:val="24"/>
        </w:rPr>
        <w:t>в</w:t>
      </w:r>
      <w:r w:rsidRPr="00E310C3">
        <w:rPr>
          <w:szCs w:val="24"/>
        </w:rPr>
        <w:t xml:space="preserve"> целях</w:t>
      </w:r>
      <w:r>
        <w:rPr>
          <w:szCs w:val="24"/>
        </w:rPr>
        <w:t xml:space="preserve"> реализации постановления Главы муниципального образования </w:t>
      </w:r>
      <w:r w:rsidRPr="005136D6">
        <w:rPr>
          <w:szCs w:val="24"/>
        </w:rPr>
        <w:t>«</w:t>
      </w:r>
      <w:r>
        <w:rPr>
          <w:szCs w:val="24"/>
        </w:rPr>
        <w:t xml:space="preserve">Муниципальный округ </w:t>
      </w:r>
      <w:r w:rsidRPr="005136D6">
        <w:rPr>
          <w:szCs w:val="24"/>
        </w:rPr>
        <w:t>Завьяловский район</w:t>
      </w:r>
      <w:r>
        <w:rPr>
          <w:szCs w:val="24"/>
        </w:rPr>
        <w:t xml:space="preserve"> Удмуртской Республики</w:t>
      </w:r>
      <w:r w:rsidRPr="005136D6">
        <w:rPr>
          <w:szCs w:val="24"/>
        </w:rPr>
        <w:t>»</w:t>
      </w:r>
      <w:r>
        <w:rPr>
          <w:szCs w:val="24"/>
        </w:rPr>
        <w:t xml:space="preserve"> от 28.03.2023 № 93 «О создании официального сайта органов местного самоуправления муниципального образования </w:t>
      </w:r>
      <w:r w:rsidRPr="005136D6">
        <w:rPr>
          <w:szCs w:val="24"/>
        </w:rPr>
        <w:t>«</w:t>
      </w:r>
      <w:r>
        <w:rPr>
          <w:szCs w:val="24"/>
        </w:rPr>
        <w:t xml:space="preserve">Муниципальный округ </w:t>
      </w:r>
      <w:r w:rsidRPr="005136D6">
        <w:rPr>
          <w:szCs w:val="24"/>
        </w:rPr>
        <w:t>Завьяловский район</w:t>
      </w:r>
      <w:r>
        <w:rPr>
          <w:szCs w:val="24"/>
        </w:rPr>
        <w:t xml:space="preserve"> Удмуртской Республики</w:t>
      </w:r>
      <w:r w:rsidRPr="005136D6">
        <w:rPr>
          <w:szCs w:val="24"/>
        </w:rPr>
        <w:t>»</w:t>
      </w:r>
      <w:r w:rsidRPr="00E310C3">
        <w:rPr>
          <w:szCs w:val="24"/>
        </w:rPr>
        <w:t xml:space="preserve">, </w:t>
      </w:r>
      <w:r w:rsidR="00993F54" w:rsidRPr="005136D6">
        <w:rPr>
          <w:szCs w:val="24"/>
        </w:rPr>
        <w:t xml:space="preserve">руководствуясь Уставом муниципального образования </w:t>
      </w:r>
      <w:r w:rsidR="00E406EF" w:rsidRPr="005136D6">
        <w:rPr>
          <w:szCs w:val="24"/>
        </w:rPr>
        <w:t>«</w:t>
      </w:r>
      <w:r w:rsidR="00E406EF">
        <w:rPr>
          <w:szCs w:val="24"/>
        </w:rPr>
        <w:t xml:space="preserve">Муниципальный округ </w:t>
      </w:r>
      <w:r w:rsidR="00E406EF" w:rsidRPr="005136D6">
        <w:rPr>
          <w:szCs w:val="24"/>
        </w:rPr>
        <w:t>Завьяловский район</w:t>
      </w:r>
      <w:r w:rsidR="00E406EF">
        <w:rPr>
          <w:szCs w:val="24"/>
        </w:rPr>
        <w:t xml:space="preserve"> Удмуртской Республики</w:t>
      </w:r>
      <w:r w:rsidR="00E406EF" w:rsidRPr="005136D6">
        <w:rPr>
          <w:szCs w:val="24"/>
        </w:rPr>
        <w:t>»</w:t>
      </w:r>
      <w:r w:rsidR="00993F54" w:rsidRPr="005136D6">
        <w:rPr>
          <w:szCs w:val="24"/>
        </w:rPr>
        <w:t>,</w:t>
      </w:r>
    </w:p>
    <w:p w14:paraId="5058BD26" w14:textId="77777777" w:rsidR="004319DC" w:rsidRPr="00210F5D" w:rsidRDefault="004319DC" w:rsidP="00E5615A">
      <w:pPr>
        <w:jc w:val="both"/>
        <w:rPr>
          <w:szCs w:val="24"/>
        </w:rPr>
      </w:pPr>
    </w:p>
    <w:p w14:paraId="775D2941" w14:textId="77777777" w:rsidR="00993F54" w:rsidRDefault="00993F54" w:rsidP="00E72815">
      <w:pPr>
        <w:pStyle w:val="a8"/>
        <w:rPr>
          <w:b/>
          <w:sz w:val="24"/>
          <w:szCs w:val="24"/>
        </w:rPr>
      </w:pPr>
      <w:r w:rsidRPr="00210F5D">
        <w:rPr>
          <w:b/>
          <w:sz w:val="24"/>
          <w:szCs w:val="24"/>
        </w:rPr>
        <w:t>ПОСТАНОВЛЯЮ:</w:t>
      </w:r>
    </w:p>
    <w:p w14:paraId="4C049A46" w14:textId="77777777" w:rsidR="004319DC" w:rsidRPr="00210F5D" w:rsidRDefault="004319DC" w:rsidP="00210F5D">
      <w:pPr>
        <w:pStyle w:val="a8"/>
        <w:rPr>
          <w:b/>
          <w:sz w:val="24"/>
          <w:szCs w:val="24"/>
        </w:rPr>
      </w:pPr>
    </w:p>
    <w:p w14:paraId="679F4C6A" w14:textId="77777777" w:rsidR="004319DC" w:rsidRDefault="00E5615A" w:rsidP="00E72815">
      <w:pPr>
        <w:pStyle w:val="a9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>
        <w:rPr>
          <w:szCs w:val="24"/>
        </w:rPr>
        <w:t>Утвердить:</w:t>
      </w:r>
    </w:p>
    <w:p w14:paraId="6543684E" w14:textId="77777777" w:rsidR="00E5615A" w:rsidRDefault="00E5615A" w:rsidP="00E72815">
      <w:pPr>
        <w:pStyle w:val="a9"/>
        <w:tabs>
          <w:tab w:val="left" w:pos="1276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- структуру официального сайта муниципального образования </w:t>
      </w:r>
      <w:r w:rsidRPr="005136D6">
        <w:rPr>
          <w:szCs w:val="24"/>
        </w:rPr>
        <w:t>«</w:t>
      </w:r>
      <w:r>
        <w:rPr>
          <w:szCs w:val="24"/>
        </w:rPr>
        <w:t xml:space="preserve">Муниципальный округ </w:t>
      </w:r>
      <w:r w:rsidRPr="005136D6">
        <w:rPr>
          <w:szCs w:val="24"/>
        </w:rPr>
        <w:t>Завьяловский район</w:t>
      </w:r>
      <w:r>
        <w:rPr>
          <w:szCs w:val="24"/>
        </w:rPr>
        <w:t xml:space="preserve"> Удмуртской Республики</w:t>
      </w:r>
      <w:r w:rsidRPr="005136D6">
        <w:rPr>
          <w:szCs w:val="24"/>
        </w:rPr>
        <w:t>»</w:t>
      </w:r>
      <w:r>
        <w:rPr>
          <w:szCs w:val="24"/>
        </w:rPr>
        <w:t xml:space="preserve"> (прилагается);</w:t>
      </w:r>
    </w:p>
    <w:p w14:paraId="66056475" w14:textId="43153A39" w:rsidR="00E5615A" w:rsidRPr="00E5615A" w:rsidRDefault="00E5615A" w:rsidP="00E72815">
      <w:pPr>
        <w:ind w:firstLine="709"/>
        <w:jc w:val="both"/>
        <w:rPr>
          <w:bCs/>
          <w:kern w:val="26"/>
          <w:szCs w:val="24"/>
        </w:rPr>
      </w:pPr>
      <w:r>
        <w:rPr>
          <w:szCs w:val="24"/>
        </w:rPr>
        <w:t xml:space="preserve">- </w:t>
      </w:r>
      <w:r>
        <w:rPr>
          <w:bCs/>
          <w:kern w:val="26"/>
          <w:szCs w:val="24"/>
        </w:rPr>
        <w:t xml:space="preserve">порядок размещения и обновления информации на </w:t>
      </w:r>
      <w:r>
        <w:rPr>
          <w:bCs/>
          <w:szCs w:val="24"/>
        </w:rPr>
        <w:t>официальном сайте муниципального образования «Муниципальный округ Завьяловский район Удмуртской Республики» (прилагается)</w:t>
      </w:r>
      <w:r w:rsidR="00A4213A">
        <w:rPr>
          <w:bCs/>
          <w:szCs w:val="24"/>
        </w:rPr>
        <w:t>.</w:t>
      </w:r>
    </w:p>
    <w:p w14:paraId="295D3888" w14:textId="77777777" w:rsidR="00636C00" w:rsidRDefault="00C8717C" w:rsidP="00E72815">
      <w:pPr>
        <w:pStyle w:val="a9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>
        <w:rPr>
          <w:szCs w:val="24"/>
        </w:rPr>
        <w:t>Назначить</w:t>
      </w:r>
      <w:r w:rsidR="000F4EAB">
        <w:rPr>
          <w:szCs w:val="24"/>
        </w:rPr>
        <w:t xml:space="preserve"> редактором официального сайта муниципального образования </w:t>
      </w:r>
      <w:r w:rsidR="000F4EAB" w:rsidRPr="005136D6">
        <w:rPr>
          <w:szCs w:val="24"/>
        </w:rPr>
        <w:t>«</w:t>
      </w:r>
      <w:r w:rsidR="000F4EAB">
        <w:rPr>
          <w:szCs w:val="24"/>
        </w:rPr>
        <w:t xml:space="preserve">Муниципальный округ </w:t>
      </w:r>
      <w:r w:rsidR="000F4EAB" w:rsidRPr="005136D6">
        <w:rPr>
          <w:szCs w:val="24"/>
        </w:rPr>
        <w:t>Завьяловский район</w:t>
      </w:r>
      <w:r w:rsidR="000F4EAB">
        <w:rPr>
          <w:szCs w:val="24"/>
        </w:rPr>
        <w:t xml:space="preserve"> Удмуртской Республики</w:t>
      </w:r>
      <w:r w:rsidR="000F4EAB" w:rsidRPr="005136D6">
        <w:rPr>
          <w:szCs w:val="24"/>
        </w:rPr>
        <w:t>»</w:t>
      </w:r>
      <w:r w:rsidR="000F4EAB">
        <w:rPr>
          <w:szCs w:val="24"/>
        </w:rPr>
        <w:t xml:space="preserve"> начальника </w:t>
      </w:r>
      <w:r w:rsidR="00A518D3" w:rsidRPr="000F4EAB">
        <w:rPr>
          <w:szCs w:val="24"/>
        </w:rPr>
        <w:t>управлени</w:t>
      </w:r>
      <w:r w:rsidR="000F4EAB">
        <w:rPr>
          <w:szCs w:val="24"/>
        </w:rPr>
        <w:t>я</w:t>
      </w:r>
      <w:r w:rsidR="00523FB3">
        <w:rPr>
          <w:szCs w:val="24"/>
        </w:rPr>
        <w:t xml:space="preserve"> </w:t>
      </w:r>
      <w:r w:rsidR="00447AEB" w:rsidRPr="000F4EAB">
        <w:rPr>
          <w:szCs w:val="24"/>
        </w:rPr>
        <w:t>документационного обеспечения, организационной и кадровой работы</w:t>
      </w:r>
      <w:r w:rsidR="00757213" w:rsidRPr="000F4EAB">
        <w:rPr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</w:t>
      </w:r>
      <w:r w:rsidR="00E72815">
        <w:rPr>
          <w:szCs w:val="24"/>
        </w:rPr>
        <w:t xml:space="preserve"> Волкову Е.А.</w:t>
      </w:r>
    </w:p>
    <w:p w14:paraId="742CA657" w14:textId="27A8D2AE" w:rsidR="0030552C" w:rsidRPr="00A4213A" w:rsidRDefault="0030552C" w:rsidP="0030552C">
      <w:pPr>
        <w:pStyle w:val="a9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Директору МКУ «Управление капитального строительства и автоматизации Завьяловского района» (Кузнецов А.В.) назначить администратора </w:t>
      </w:r>
      <w:r>
        <w:rPr>
          <w:szCs w:val="24"/>
        </w:rPr>
        <w:t xml:space="preserve">официального сайта муниципального образования </w:t>
      </w:r>
      <w:r w:rsidRPr="005136D6">
        <w:rPr>
          <w:szCs w:val="24"/>
        </w:rPr>
        <w:t>«</w:t>
      </w:r>
      <w:r>
        <w:rPr>
          <w:szCs w:val="24"/>
        </w:rPr>
        <w:t xml:space="preserve">Муниципальный округ </w:t>
      </w:r>
      <w:r w:rsidRPr="005136D6">
        <w:rPr>
          <w:szCs w:val="24"/>
        </w:rPr>
        <w:t>Завьяловский район</w:t>
      </w:r>
      <w:r>
        <w:rPr>
          <w:szCs w:val="24"/>
        </w:rPr>
        <w:t xml:space="preserve"> Удмуртской Республики</w:t>
      </w:r>
      <w:r w:rsidRPr="005136D6">
        <w:rPr>
          <w:szCs w:val="24"/>
        </w:rPr>
        <w:t>»</w:t>
      </w:r>
      <w:r>
        <w:rPr>
          <w:szCs w:val="24"/>
        </w:rPr>
        <w:t>.</w:t>
      </w:r>
    </w:p>
    <w:p w14:paraId="6FF643B9" w14:textId="77777777" w:rsidR="00500116" w:rsidRDefault="000F4EAB" w:rsidP="00500116">
      <w:pPr>
        <w:pStyle w:val="a9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Руководителям органов местного самоуправления </w:t>
      </w:r>
      <w:r w:rsidRPr="000F4EAB">
        <w:rPr>
          <w:szCs w:val="24"/>
        </w:rPr>
        <w:t>муниципального образования «Муниципальный округ Завьяловский район Удмуртской Республики»</w:t>
      </w:r>
      <w:r>
        <w:rPr>
          <w:szCs w:val="24"/>
        </w:rPr>
        <w:t xml:space="preserve">, руководителям структурных подразделений Администрации </w:t>
      </w:r>
      <w:r w:rsidRPr="000F4EAB">
        <w:rPr>
          <w:szCs w:val="24"/>
        </w:rPr>
        <w:t>муниципального образования «Муниципальный округ Завьяловский район Удмуртской Республики»</w:t>
      </w:r>
      <w:r w:rsidR="00500116">
        <w:rPr>
          <w:szCs w:val="24"/>
        </w:rPr>
        <w:t>:</w:t>
      </w:r>
    </w:p>
    <w:p w14:paraId="5591149B" w14:textId="34175DF9" w:rsidR="00500116" w:rsidRPr="00AE261D" w:rsidRDefault="00500116" w:rsidP="00500116">
      <w:pPr>
        <w:pStyle w:val="a9"/>
        <w:tabs>
          <w:tab w:val="left" w:pos="1276"/>
        </w:tabs>
        <w:ind w:left="0" w:firstLine="709"/>
        <w:jc w:val="both"/>
        <w:rPr>
          <w:szCs w:val="24"/>
        </w:rPr>
      </w:pPr>
      <w:r w:rsidRPr="00AE261D">
        <w:rPr>
          <w:szCs w:val="24"/>
        </w:rPr>
        <w:lastRenderedPageBreak/>
        <w:t>до 01.0</w:t>
      </w:r>
      <w:r w:rsidR="00A4213A" w:rsidRPr="00AE261D">
        <w:rPr>
          <w:szCs w:val="24"/>
        </w:rPr>
        <w:t>2</w:t>
      </w:r>
      <w:r w:rsidRPr="00AE261D">
        <w:rPr>
          <w:szCs w:val="24"/>
        </w:rPr>
        <w:t xml:space="preserve">.2025 </w:t>
      </w:r>
      <w:r w:rsidR="000F4EAB" w:rsidRPr="00AE261D">
        <w:rPr>
          <w:szCs w:val="24"/>
        </w:rPr>
        <w:t>назначить должностных лиц</w:t>
      </w:r>
      <w:r w:rsidRPr="00AE261D">
        <w:rPr>
          <w:szCs w:val="24"/>
        </w:rPr>
        <w:t>,</w:t>
      </w:r>
      <w:r w:rsidR="000F4EAB" w:rsidRPr="00AE261D">
        <w:rPr>
          <w:szCs w:val="24"/>
        </w:rPr>
        <w:t xml:space="preserve"> ответственных за размещение и обновление информации</w:t>
      </w:r>
      <w:r w:rsidRPr="00AE261D">
        <w:rPr>
          <w:szCs w:val="24"/>
        </w:rPr>
        <w:t xml:space="preserve">, размещаемой </w:t>
      </w:r>
      <w:r w:rsidRPr="00AE261D">
        <w:rPr>
          <w:kern w:val="26"/>
          <w:szCs w:val="24"/>
        </w:rPr>
        <w:t xml:space="preserve">на </w:t>
      </w:r>
      <w:r w:rsidRPr="00AE261D">
        <w:rPr>
          <w:szCs w:val="24"/>
        </w:rPr>
        <w:t>официальном сайте муниципального образования «Муниципальный округ Завьяловский район Удмуртской Республики»;</w:t>
      </w:r>
    </w:p>
    <w:p w14:paraId="39D056A6" w14:textId="7671E915" w:rsidR="00500116" w:rsidRDefault="00500116" w:rsidP="00500116">
      <w:pPr>
        <w:pStyle w:val="a9"/>
        <w:tabs>
          <w:tab w:val="left" w:pos="1276"/>
        </w:tabs>
        <w:ind w:left="0" w:firstLine="709"/>
        <w:jc w:val="both"/>
        <w:rPr>
          <w:bCs/>
          <w:szCs w:val="24"/>
        </w:rPr>
      </w:pPr>
      <w:r w:rsidRPr="00AE261D">
        <w:rPr>
          <w:szCs w:val="24"/>
        </w:rPr>
        <w:t>до 01.0</w:t>
      </w:r>
      <w:r w:rsidR="00A4213A" w:rsidRPr="00AE261D">
        <w:rPr>
          <w:szCs w:val="24"/>
        </w:rPr>
        <w:t>3</w:t>
      </w:r>
      <w:r w:rsidRPr="00AE261D">
        <w:rPr>
          <w:szCs w:val="24"/>
        </w:rPr>
        <w:t>.2025</w:t>
      </w:r>
      <w:r>
        <w:rPr>
          <w:szCs w:val="24"/>
        </w:rPr>
        <w:t xml:space="preserve"> </w:t>
      </w:r>
      <w:r w:rsidRPr="00500116">
        <w:rPr>
          <w:szCs w:val="24"/>
        </w:rPr>
        <w:t>обеспечит</w:t>
      </w:r>
      <w:r>
        <w:rPr>
          <w:szCs w:val="24"/>
        </w:rPr>
        <w:t xml:space="preserve">ь актуализацию </w:t>
      </w:r>
      <w:r>
        <w:rPr>
          <w:bCs/>
          <w:kern w:val="26"/>
          <w:szCs w:val="24"/>
        </w:rPr>
        <w:t xml:space="preserve">информации, размещенной на </w:t>
      </w:r>
      <w:r>
        <w:rPr>
          <w:bCs/>
          <w:szCs w:val="24"/>
        </w:rPr>
        <w:t xml:space="preserve">официальном сайте муниципального образования «Муниципальный округ Завьяловский район Удмуртской Республики» в соответствии </w:t>
      </w:r>
      <w:r w:rsidR="0030552C">
        <w:rPr>
          <w:bCs/>
          <w:szCs w:val="24"/>
        </w:rPr>
        <w:t xml:space="preserve">со структурой </w:t>
      </w:r>
      <w:r w:rsidR="0030552C">
        <w:rPr>
          <w:szCs w:val="24"/>
        </w:rPr>
        <w:t xml:space="preserve">официального сайта муниципального образования </w:t>
      </w:r>
      <w:r w:rsidR="0030552C" w:rsidRPr="005136D6">
        <w:rPr>
          <w:szCs w:val="24"/>
        </w:rPr>
        <w:t>«</w:t>
      </w:r>
      <w:r w:rsidR="0030552C">
        <w:rPr>
          <w:szCs w:val="24"/>
        </w:rPr>
        <w:t xml:space="preserve">Муниципальный округ </w:t>
      </w:r>
      <w:r w:rsidR="0030552C" w:rsidRPr="005136D6">
        <w:rPr>
          <w:szCs w:val="24"/>
        </w:rPr>
        <w:t>Завьяловский район</w:t>
      </w:r>
      <w:r w:rsidR="0030552C">
        <w:rPr>
          <w:szCs w:val="24"/>
        </w:rPr>
        <w:t xml:space="preserve"> Удмуртской Республики</w:t>
      </w:r>
      <w:r w:rsidR="0030552C" w:rsidRPr="005136D6">
        <w:rPr>
          <w:szCs w:val="24"/>
        </w:rPr>
        <w:t>»</w:t>
      </w:r>
      <w:r w:rsidR="0030552C">
        <w:rPr>
          <w:szCs w:val="24"/>
        </w:rPr>
        <w:t xml:space="preserve"> и </w:t>
      </w:r>
      <w:r>
        <w:rPr>
          <w:bCs/>
          <w:szCs w:val="24"/>
        </w:rPr>
        <w:t>порядком</w:t>
      </w:r>
      <w:r w:rsidR="00427DE3">
        <w:rPr>
          <w:bCs/>
          <w:szCs w:val="24"/>
        </w:rPr>
        <w:t xml:space="preserve"> </w:t>
      </w:r>
      <w:r>
        <w:rPr>
          <w:bCs/>
          <w:kern w:val="26"/>
          <w:szCs w:val="24"/>
        </w:rPr>
        <w:t xml:space="preserve">размещения и обновления информации на </w:t>
      </w:r>
      <w:r>
        <w:rPr>
          <w:bCs/>
          <w:szCs w:val="24"/>
        </w:rPr>
        <w:t>официальном сайте муниципального образования «Муниципальный округ Завьяловский район Удмуртской Республики», указанны</w:t>
      </w:r>
      <w:r w:rsidR="0030552C">
        <w:rPr>
          <w:bCs/>
          <w:szCs w:val="24"/>
        </w:rPr>
        <w:t>ми</w:t>
      </w:r>
      <w:r>
        <w:rPr>
          <w:bCs/>
          <w:szCs w:val="24"/>
        </w:rPr>
        <w:t xml:space="preserve"> в пункте 1 настоящего постановления.</w:t>
      </w:r>
    </w:p>
    <w:p w14:paraId="0898FE11" w14:textId="77777777" w:rsidR="0030552C" w:rsidRPr="000C3198" w:rsidRDefault="0030552C" w:rsidP="00AE261D">
      <w:pPr>
        <w:pStyle w:val="a9"/>
        <w:numPr>
          <w:ilvl w:val="0"/>
          <w:numId w:val="1"/>
        </w:numPr>
        <w:ind w:left="0" w:firstLine="709"/>
        <w:jc w:val="both"/>
        <w:rPr>
          <w:bCs/>
          <w:szCs w:val="24"/>
        </w:rPr>
      </w:pPr>
      <w:r>
        <w:rPr>
          <w:szCs w:val="24"/>
        </w:rPr>
        <w:t xml:space="preserve">Ответственность за достоверность, полноту и актуальность </w:t>
      </w:r>
      <w:r>
        <w:rPr>
          <w:bCs/>
          <w:kern w:val="26"/>
          <w:szCs w:val="24"/>
        </w:rPr>
        <w:t xml:space="preserve">информации, размещаемой на </w:t>
      </w:r>
      <w:r>
        <w:rPr>
          <w:bCs/>
          <w:szCs w:val="24"/>
        </w:rPr>
        <w:t xml:space="preserve">официальном сайте муниципального образования «Муниципальный округ Завьяловский район Удмуртской Республики» </w:t>
      </w:r>
      <w:r w:rsidR="00E72815">
        <w:rPr>
          <w:bCs/>
          <w:szCs w:val="24"/>
        </w:rPr>
        <w:t xml:space="preserve">возложить </w:t>
      </w:r>
      <w:r w:rsidR="00E72815" w:rsidRPr="00476FBE">
        <w:rPr>
          <w:bCs/>
          <w:szCs w:val="24"/>
        </w:rPr>
        <w:t>на</w:t>
      </w:r>
      <w:r w:rsidRPr="00476FBE">
        <w:rPr>
          <w:szCs w:val="24"/>
        </w:rPr>
        <w:t xml:space="preserve"> руководител</w:t>
      </w:r>
      <w:r w:rsidR="00E72815" w:rsidRPr="00476FBE">
        <w:rPr>
          <w:szCs w:val="24"/>
        </w:rPr>
        <w:t>ей</w:t>
      </w:r>
      <w:r w:rsidRPr="00476FBE">
        <w:rPr>
          <w:szCs w:val="24"/>
        </w:rPr>
        <w:t xml:space="preserve"> органов местного самоуправления</w:t>
      </w:r>
      <w:r>
        <w:rPr>
          <w:szCs w:val="24"/>
        </w:rPr>
        <w:t xml:space="preserve"> </w:t>
      </w:r>
      <w:r w:rsidRPr="000F4EAB">
        <w:rPr>
          <w:szCs w:val="24"/>
        </w:rPr>
        <w:t>муниципального образования «Муниципальный округ Завьяловский район Удмуртской Республики»</w:t>
      </w:r>
      <w:r>
        <w:rPr>
          <w:szCs w:val="24"/>
        </w:rPr>
        <w:t>, руководител</w:t>
      </w:r>
      <w:r w:rsidR="00E72815">
        <w:rPr>
          <w:szCs w:val="24"/>
        </w:rPr>
        <w:t>ей</w:t>
      </w:r>
      <w:r>
        <w:rPr>
          <w:szCs w:val="24"/>
        </w:rPr>
        <w:t xml:space="preserve"> структурных подразделений Администрации </w:t>
      </w:r>
      <w:r w:rsidRPr="000F4EAB">
        <w:rPr>
          <w:szCs w:val="24"/>
        </w:rPr>
        <w:t>муниципального образования «Муниципальный округ Завьяловский район Удмуртской Республики»</w:t>
      </w:r>
      <w:r>
        <w:rPr>
          <w:szCs w:val="24"/>
        </w:rPr>
        <w:t>.</w:t>
      </w:r>
    </w:p>
    <w:p w14:paraId="69786049" w14:textId="6E38A8A8" w:rsidR="000C3198" w:rsidRPr="00AE261D" w:rsidRDefault="00987F5F" w:rsidP="00AE261D">
      <w:pPr>
        <w:pStyle w:val="a8"/>
        <w:numPr>
          <w:ilvl w:val="0"/>
          <w:numId w:val="1"/>
        </w:numPr>
        <w:rPr>
          <w:bCs/>
          <w:sz w:val="24"/>
          <w:szCs w:val="24"/>
        </w:rPr>
      </w:pPr>
      <w:r w:rsidRPr="00AE261D">
        <w:rPr>
          <w:sz w:val="24"/>
          <w:szCs w:val="24"/>
        </w:rPr>
        <w:t>Признать утратившими силу:</w:t>
      </w:r>
    </w:p>
    <w:p w14:paraId="51E0A222" w14:textId="25D85BFB" w:rsidR="00987F5F" w:rsidRPr="00AE261D" w:rsidRDefault="00987F5F" w:rsidP="004C2425">
      <w:pPr>
        <w:pStyle w:val="a8"/>
        <w:ind w:firstLine="709"/>
        <w:jc w:val="both"/>
        <w:rPr>
          <w:rFonts w:eastAsia="NotDefSpecial"/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>постановление Администрации муниципального образования «Бабинское» от 07.08.2011 № 52 «Об утверждении перечня  информации, подлежащей опубликованию на официальном сайте МО «Бабинское»»;</w:t>
      </w:r>
    </w:p>
    <w:p w14:paraId="3D34FFF7" w14:textId="387144D8" w:rsidR="003E5B65" w:rsidRPr="00AE261D" w:rsidRDefault="003E5B65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>постановление Администрации муниципального образования «Вараксинское» от 29.04.2011 № 01/01 «</w:t>
      </w:r>
      <w:r w:rsidRPr="00AE261D">
        <w:rPr>
          <w:sz w:val="24"/>
          <w:szCs w:val="24"/>
        </w:rPr>
        <w:t>Об обеспечении доступа к информации  о деятельности органов местного самоуправления муниципального образования – сельского поселения «Вараксинское», размещаемой в сети «Интернет»</w:t>
      </w:r>
      <w:r w:rsidR="00A66F76" w:rsidRPr="00AE261D">
        <w:rPr>
          <w:sz w:val="24"/>
          <w:szCs w:val="24"/>
        </w:rPr>
        <w:t>»;</w:t>
      </w:r>
    </w:p>
    <w:p w14:paraId="13370683" w14:textId="77777777" w:rsidR="00A66F76" w:rsidRPr="00AE261D" w:rsidRDefault="00A66F76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 xml:space="preserve">постановление Администрации муниципального образования «Гольянское» от 10.02.2011 № 10 </w:t>
      </w:r>
      <w:r w:rsidRPr="00AE261D">
        <w:rPr>
          <w:sz w:val="24"/>
          <w:szCs w:val="24"/>
        </w:rPr>
        <w:t>О размещении в сети Интернет информации о деятельности Администрации муниципального образования «Гольянское»»;</w:t>
      </w:r>
    </w:p>
    <w:p w14:paraId="3F44AC86" w14:textId="7B581CB9" w:rsidR="00A66F76" w:rsidRPr="00AE261D" w:rsidRDefault="00A66F76" w:rsidP="004C2425">
      <w:pPr>
        <w:pStyle w:val="a8"/>
        <w:ind w:firstLine="709"/>
        <w:jc w:val="both"/>
        <w:rPr>
          <w:bCs/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>постановление Администрации муниципального образования «Гольянское» от 05.11.2019 № 96а «</w:t>
      </w:r>
      <w:r w:rsidRPr="00AE261D">
        <w:rPr>
          <w:bCs/>
          <w:sz w:val="24"/>
          <w:szCs w:val="24"/>
        </w:rPr>
        <w:t>Об утверждении официального сайта и электронного адреса</w:t>
      </w:r>
      <w:r w:rsidRPr="00AE261D">
        <w:rPr>
          <w:rFonts w:eastAsia="NotDefSpecial"/>
          <w:sz w:val="24"/>
          <w:szCs w:val="24"/>
        </w:rPr>
        <w:t xml:space="preserve"> </w:t>
      </w:r>
      <w:r w:rsidRPr="00AE261D">
        <w:rPr>
          <w:bCs/>
          <w:sz w:val="24"/>
          <w:szCs w:val="24"/>
        </w:rPr>
        <w:t>муниципального образования «Гольянское»»;</w:t>
      </w:r>
    </w:p>
    <w:p w14:paraId="65CAC672" w14:textId="23022896" w:rsidR="00A66F76" w:rsidRPr="00AE261D" w:rsidRDefault="00A66F76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 xml:space="preserve">постановление Администрации муниципального образования «Каменское» от 29.12.2012 № 249 </w:t>
      </w:r>
      <w:r w:rsidRPr="00AE261D">
        <w:rPr>
          <w:sz w:val="24"/>
          <w:szCs w:val="24"/>
        </w:rPr>
        <w:t>Об утверждении перечня информации для размещения на официальном сайте муниципального образования «Каменское»</w:t>
      </w:r>
      <w:r w:rsidR="000C7295" w:rsidRPr="00AE261D">
        <w:rPr>
          <w:sz w:val="24"/>
          <w:szCs w:val="24"/>
        </w:rPr>
        <w:t>»;</w:t>
      </w:r>
    </w:p>
    <w:p w14:paraId="7E52D05A" w14:textId="294C0E3B" w:rsidR="00A66F76" w:rsidRPr="00AE261D" w:rsidRDefault="00A66F76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>постановление Администрации муниципального образования «Каменское» от 28.12.2017 № 172 «</w:t>
      </w:r>
      <w:r w:rsidRPr="00AE261D">
        <w:rPr>
          <w:bCs/>
          <w:sz w:val="24"/>
          <w:szCs w:val="24"/>
        </w:rPr>
        <w:t>О Порядке обеспечения доступа и осуществления контроля за обеспечением доступа к информации о деятельности органов местного самоуправления муниципального образования «Каменское»»;</w:t>
      </w:r>
    </w:p>
    <w:p w14:paraId="525FF79F" w14:textId="75E060C6" w:rsidR="00A66F76" w:rsidRPr="00AE261D" w:rsidRDefault="000C7295" w:rsidP="004C2425">
      <w:pPr>
        <w:pStyle w:val="a8"/>
        <w:ind w:firstLine="709"/>
        <w:jc w:val="both"/>
        <w:rPr>
          <w:rFonts w:eastAsia="NotDefSpecial"/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>постановление Администрации муниципального образования «Кияикское» от 31.03.2011 № 02 «Об официальном сайте муниципального образования «Кияикское»»;</w:t>
      </w:r>
    </w:p>
    <w:p w14:paraId="2C60141C" w14:textId="0071476C" w:rsidR="000C7295" w:rsidRPr="00AE261D" w:rsidRDefault="000C7295" w:rsidP="004C2425">
      <w:pPr>
        <w:pStyle w:val="a8"/>
        <w:ind w:firstLine="709"/>
        <w:jc w:val="both"/>
        <w:rPr>
          <w:rFonts w:eastAsia="NotDefSpecial"/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>постановление Администрации муниципального образования «Кияикское» от 11.07.2012 № 28 «О внесении изменений на официальном сайте муниципального образования «Кияикское»»;</w:t>
      </w:r>
    </w:p>
    <w:p w14:paraId="2212F922" w14:textId="32C07F49" w:rsidR="00AE24C8" w:rsidRPr="00AE261D" w:rsidRDefault="00AE24C8" w:rsidP="004C2425">
      <w:pPr>
        <w:pStyle w:val="a8"/>
        <w:ind w:firstLine="709"/>
        <w:jc w:val="both"/>
        <w:rPr>
          <w:rFonts w:eastAsia="NotDefSpecial"/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>постановление Администрации муниципального образования «Люкское» от 14.02.2011 № 4 «Об утверждении перечня  информации для размещения на официальном сайте»</w:t>
      </w:r>
    </w:p>
    <w:p w14:paraId="5CD5B5A1" w14:textId="09A32544" w:rsidR="00AE24C8" w:rsidRPr="00AE261D" w:rsidRDefault="00AE24C8" w:rsidP="004C2425">
      <w:pPr>
        <w:pStyle w:val="a8"/>
        <w:ind w:firstLine="709"/>
        <w:jc w:val="both"/>
        <w:rPr>
          <w:rFonts w:eastAsia="NotDefSpecial"/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>постановление Администрации муниципального образования «Люкское» от 14.02.2011 № 4 «Об утверждении перечня  информации для размещения на официальном сайте»;</w:t>
      </w:r>
    </w:p>
    <w:p w14:paraId="439F666B" w14:textId="1B37C2D2" w:rsidR="00AE24C8" w:rsidRPr="00AE261D" w:rsidRDefault="00AE24C8" w:rsidP="004C2425">
      <w:pPr>
        <w:pStyle w:val="a8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E261D">
        <w:rPr>
          <w:rFonts w:eastAsia="NotDefSpecial"/>
          <w:sz w:val="24"/>
          <w:szCs w:val="24"/>
        </w:rPr>
        <w:t xml:space="preserve">постановление Администрации муниципального образования </w:t>
      </w:r>
      <w:r w:rsidRPr="00AE261D">
        <w:rPr>
          <w:rFonts w:eastAsiaTheme="minorHAnsi"/>
          <w:color w:val="000000"/>
          <w:sz w:val="24"/>
          <w:szCs w:val="24"/>
          <w:lang w:eastAsia="en-US"/>
        </w:rPr>
        <w:t>«</w:t>
      </w:r>
      <w:r w:rsidRPr="00AE261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Октябрьское</w:t>
      </w:r>
      <w:r w:rsidRPr="00AE261D"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 w:rsidRPr="00AE261D">
        <w:rPr>
          <w:rFonts w:eastAsia="NotDefSpecial"/>
          <w:sz w:val="24"/>
          <w:szCs w:val="24"/>
        </w:rPr>
        <w:t>от 09.02.2011 № 6 «</w:t>
      </w:r>
      <w:r w:rsidRPr="00AE261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О размещении в сети Интернет информации о деятельности органов </w:t>
      </w:r>
      <w:r w:rsidRPr="00AE261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lastRenderedPageBreak/>
        <w:t xml:space="preserve">местного самоуправления муниципального образования </w:t>
      </w:r>
      <w:r w:rsidRPr="00AE261D">
        <w:rPr>
          <w:rFonts w:eastAsiaTheme="minorHAnsi"/>
          <w:color w:val="000000"/>
          <w:sz w:val="24"/>
          <w:szCs w:val="24"/>
          <w:lang w:eastAsia="en-US"/>
        </w:rPr>
        <w:t>«</w:t>
      </w:r>
      <w:r w:rsidRPr="00AE261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Октябрьское</w:t>
      </w:r>
      <w:r w:rsidRPr="00AE261D">
        <w:rPr>
          <w:rFonts w:eastAsiaTheme="minorHAnsi"/>
          <w:color w:val="000000"/>
          <w:sz w:val="24"/>
          <w:szCs w:val="24"/>
          <w:lang w:eastAsia="en-US"/>
        </w:rPr>
        <w:t>»»;</w:t>
      </w:r>
    </w:p>
    <w:p w14:paraId="1866BC88" w14:textId="2CBD4EBA" w:rsidR="00E65762" w:rsidRPr="00AE261D" w:rsidRDefault="00E65762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 xml:space="preserve">постановление Администрации муниципального образования </w:t>
      </w:r>
      <w:r w:rsidRPr="00AE261D">
        <w:rPr>
          <w:sz w:val="24"/>
          <w:szCs w:val="24"/>
        </w:rPr>
        <w:t xml:space="preserve">«Совхозное» </w:t>
      </w:r>
      <w:r w:rsidRPr="00AE261D">
        <w:rPr>
          <w:rFonts w:eastAsia="NotDefSpecial"/>
          <w:sz w:val="24"/>
          <w:szCs w:val="24"/>
        </w:rPr>
        <w:t>от 24.03.2011 № 1</w:t>
      </w:r>
      <w:r w:rsidRPr="00AE261D">
        <w:rPr>
          <w:rFonts w:eastAsia="NotDefSpecial"/>
          <w:sz w:val="24"/>
          <w:szCs w:val="24"/>
        </w:rPr>
        <w:t>0а</w:t>
      </w:r>
      <w:r w:rsidRPr="00AE261D">
        <w:rPr>
          <w:rFonts w:eastAsia="NotDefSpecial"/>
          <w:sz w:val="24"/>
          <w:szCs w:val="24"/>
        </w:rPr>
        <w:t xml:space="preserve"> «О</w:t>
      </w:r>
      <w:r w:rsidRPr="00AE261D">
        <w:rPr>
          <w:rFonts w:eastAsia="NotDefSpecial"/>
          <w:sz w:val="24"/>
          <w:szCs w:val="24"/>
        </w:rPr>
        <w:t xml:space="preserve"> размещении в сети Интернет информации</w:t>
      </w:r>
      <w:r w:rsidRPr="00AE261D">
        <w:rPr>
          <w:rFonts w:eastAsia="NotDefSpecial"/>
          <w:sz w:val="24"/>
          <w:szCs w:val="24"/>
        </w:rPr>
        <w:t xml:space="preserve"> </w:t>
      </w:r>
      <w:r w:rsidRPr="00AE261D">
        <w:rPr>
          <w:rFonts w:eastAsia="NotDefSpecial"/>
          <w:sz w:val="24"/>
          <w:szCs w:val="24"/>
        </w:rPr>
        <w:t>о деятельности Администрации</w:t>
      </w:r>
      <w:r w:rsidRPr="00AE261D">
        <w:rPr>
          <w:rFonts w:eastAsia="NotDefSpecial"/>
          <w:sz w:val="24"/>
          <w:szCs w:val="24"/>
        </w:rPr>
        <w:t xml:space="preserve"> муниципального образования </w:t>
      </w:r>
      <w:r w:rsidRPr="00AE261D">
        <w:rPr>
          <w:sz w:val="24"/>
          <w:szCs w:val="24"/>
        </w:rPr>
        <w:t>«Совхозное»»;</w:t>
      </w:r>
    </w:p>
    <w:p w14:paraId="7D13B6F2" w14:textId="758207D7" w:rsidR="00E65762" w:rsidRPr="00AE261D" w:rsidRDefault="00E65762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 xml:space="preserve">постановление Администрации муниципального образования </w:t>
      </w:r>
      <w:r w:rsidRPr="00AE261D">
        <w:rPr>
          <w:sz w:val="24"/>
          <w:szCs w:val="24"/>
        </w:rPr>
        <w:t>«С</w:t>
      </w:r>
      <w:r w:rsidRPr="00AE261D">
        <w:rPr>
          <w:sz w:val="24"/>
          <w:szCs w:val="24"/>
        </w:rPr>
        <w:t>овхозное</w:t>
      </w:r>
      <w:r w:rsidRPr="00AE261D">
        <w:rPr>
          <w:sz w:val="24"/>
          <w:szCs w:val="24"/>
        </w:rPr>
        <w:t xml:space="preserve">» </w:t>
      </w:r>
      <w:r w:rsidRPr="00AE261D">
        <w:rPr>
          <w:rFonts w:eastAsia="NotDefSpecial"/>
          <w:sz w:val="24"/>
          <w:szCs w:val="24"/>
        </w:rPr>
        <w:t xml:space="preserve">от </w:t>
      </w:r>
      <w:r w:rsidRPr="00AE261D">
        <w:rPr>
          <w:rFonts w:eastAsia="NotDefSpecial"/>
          <w:sz w:val="24"/>
          <w:szCs w:val="24"/>
        </w:rPr>
        <w:t>24.03.2011</w:t>
      </w:r>
      <w:r w:rsidRPr="00AE261D">
        <w:rPr>
          <w:rFonts w:eastAsia="NotDefSpecial"/>
          <w:sz w:val="24"/>
          <w:szCs w:val="24"/>
        </w:rPr>
        <w:t xml:space="preserve"> № </w:t>
      </w:r>
      <w:r w:rsidRPr="00AE261D">
        <w:rPr>
          <w:rFonts w:eastAsia="NotDefSpecial"/>
          <w:sz w:val="24"/>
          <w:szCs w:val="24"/>
        </w:rPr>
        <w:t xml:space="preserve">11 «Об официальном сайте муниципального образования </w:t>
      </w:r>
      <w:r w:rsidRPr="00AE261D">
        <w:rPr>
          <w:sz w:val="24"/>
          <w:szCs w:val="24"/>
        </w:rPr>
        <w:t>«Совхозное»</w:t>
      </w:r>
      <w:r w:rsidRPr="00AE261D">
        <w:rPr>
          <w:sz w:val="24"/>
          <w:szCs w:val="24"/>
        </w:rPr>
        <w:t>»;</w:t>
      </w:r>
    </w:p>
    <w:p w14:paraId="5A0F1015" w14:textId="158B1753" w:rsidR="00E65762" w:rsidRPr="00AE261D" w:rsidRDefault="00AE24C8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 xml:space="preserve">постановление Администрации муниципального образования </w:t>
      </w:r>
      <w:r w:rsidRPr="00AE261D">
        <w:rPr>
          <w:sz w:val="24"/>
          <w:szCs w:val="24"/>
        </w:rPr>
        <w:t xml:space="preserve">«Среднепостольское» </w:t>
      </w:r>
      <w:r w:rsidRPr="00AE261D">
        <w:rPr>
          <w:rFonts w:eastAsia="NotDefSpecial"/>
          <w:sz w:val="24"/>
          <w:szCs w:val="24"/>
        </w:rPr>
        <w:t>от 18.02.2011 № 8 «</w:t>
      </w:r>
      <w:r w:rsidRPr="00AE261D">
        <w:rPr>
          <w:sz w:val="24"/>
          <w:szCs w:val="24"/>
        </w:rPr>
        <w:t>Об обеспечении доступа к информации  о деятельности органов местного самоуправления муниципального образования – сельского поселения «Среднепостольское», размещаемой в сети «Интернет»»;</w:t>
      </w:r>
    </w:p>
    <w:p w14:paraId="01F24998" w14:textId="0AB3538C" w:rsidR="00EC4194" w:rsidRPr="00AE261D" w:rsidRDefault="00AE24C8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 xml:space="preserve">постановление Администрации муниципального образования </w:t>
      </w:r>
      <w:r w:rsidRPr="00AE261D">
        <w:rPr>
          <w:sz w:val="24"/>
          <w:szCs w:val="24"/>
        </w:rPr>
        <w:t>«</w:t>
      </w:r>
      <w:r w:rsidR="00EC4194" w:rsidRPr="00AE261D">
        <w:rPr>
          <w:sz w:val="24"/>
          <w:szCs w:val="24"/>
        </w:rPr>
        <w:t>Хохряковское</w:t>
      </w:r>
      <w:r w:rsidRPr="00AE261D">
        <w:rPr>
          <w:sz w:val="24"/>
          <w:szCs w:val="24"/>
        </w:rPr>
        <w:t xml:space="preserve">» </w:t>
      </w:r>
      <w:r w:rsidRPr="00AE261D">
        <w:rPr>
          <w:rFonts w:eastAsia="NotDefSpecial"/>
          <w:sz w:val="24"/>
          <w:szCs w:val="24"/>
        </w:rPr>
        <w:t xml:space="preserve">от </w:t>
      </w:r>
      <w:r w:rsidR="00AE261D" w:rsidRPr="00AE261D">
        <w:rPr>
          <w:rFonts w:eastAsia="NotDefSpecial"/>
          <w:sz w:val="24"/>
          <w:szCs w:val="24"/>
        </w:rPr>
        <w:t xml:space="preserve">26.01.2010 № 4 </w:t>
      </w:r>
      <w:r w:rsidR="00EC4194" w:rsidRPr="00AE261D">
        <w:rPr>
          <w:rFonts w:eastAsia="NotDefSpecial"/>
          <w:sz w:val="24"/>
          <w:szCs w:val="24"/>
        </w:rPr>
        <w:t xml:space="preserve">«Об утверждении </w:t>
      </w:r>
      <w:r w:rsidR="00E65762" w:rsidRPr="00AE261D">
        <w:rPr>
          <w:rFonts w:eastAsia="NotDefSpecial"/>
          <w:sz w:val="24"/>
          <w:szCs w:val="24"/>
        </w:rPr>
        <w:t xml:space="preserve">регламента информационного наполнения официального сайта </w:t>
      </w:r>
      <w:r w:rsidR="00E65762" w:rsidRPr="00AE261D">
        <w:rPr>
          <w:rFonts w:eastAsia="NotDefSpecial"/>
          <w:sz w:val="24"/>
          <w:szCs w:val="24"/>
        </w:rPr>
        <w:t xml:space="preserve">Администрации муниципального образования </w:t>
      </w:r>
      <w:r w:rsidR="00E65762" w:rsidRPr="00AE261D">
        <w:rPr>
          <w:sz w:val="24"/>
          <w:szCs w:val="24"/>
        </w:rPr>
        <w:t>«Хохряковское»</w:t>
      </w:r>
      <w:r w:rsidR="00EC4194" w:rsidRPr="00AE261D">
        <w:rPr>
          <w:rFonts w:eastAsia="NotDefSpecial"/>
          <w:sz w:val="24"/>
          <w:szCs w:val="24"/>
        </w:rPr>
        <w:t>»;</w:t>
      </w:r>
    </w:p>
    <w:p w14:paraId="0E2506BF" w14:textId="43B57783" w:rsidR="00AE261D" w:rsidRPr="00AE261D" w:rsidRDefault="00AE261D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 xml:space="preserve">постановление Администрации муниципального образования </w:t>
      </w:r>
      <w:r w:rsidRPr="00AE261D">
        <w:rPr>
          <w:sz w:val="24"/>
          <w:szCs w:val="24"/>
        </w:rPr>
        <w:t xml:space="preserve">«Хохряковское» </w:t>
      </w:r>
      <w:r w:rsidRPr="00AE261D">
        <w:rPr>
          <w:rFonts w:eastAsia="NotDefSpecial"/>
          <w:sz w:val="24"/>
          <w:szCs w:val="24"/>
        </w:rPr>
        <w:t xml:space="preserve">от </w:t>
      </w:r>
      <w:r w:rsidRPr="00AE261D">
        <w:rPr>
          <w:rFonts w:eastAsia="NotDefSpecial"/>
          <w:sz w:val="24"/>
          <w:szCs w:val="24"/>
        </w:rPr>
        <w:t>14.02.2011</w:t>
      </w:r>
      <w:r w:rsidRPr="00AE261D">
        <w:rPr>
          <w:rFonts w:eastAsia="NotDefSpecial"/>
          <w:sz w:val="24"/>
          <w:szCs w:val="24"/>
        </w:rPr>
        <w:t xml:space="preserve"> № </w:t>
      </w:r>
      <w:r w:rsidRPr="00AE261D">
        <w:rPr>
          <w:rFonts w:eastAsia="NotDefSpecial"/>
          <w:sz w:val="24"/>
          <w:szCs w:val="24"/>
        </w:rPr>
        <w:t>15</w:t>
      </w:r>
      <w:r w:rsidRPr="00AE261D">
        <w:rPr>
          <w:rFonts w:eastAsia="NotDefSpecial"/>
          <w:sz w:val="24"/>
          <w:szCs w:val="24"/>
        </w:rPr>
        <w:t xml:space="preserve"> «Об утверждении перечня  информации для размещения на официальном сайте»;</w:t>
      </w:r>
    </w:p>
    <w:p w14:paraId="4C08E13A" w14:textId="298A2331" w:rsidR="00987F5F" w:rsidRPr="00AE261D" w:rsidRDefault="00AE261D" w:rsidP="004C2425">
      <w:pPr>
        <w:pStyle w:val="a8"/>
        <w:ind w:firstLine="709"/>
        <w:jc w:val="both"/>
        <w:rPr>
          <w:sz w:val="24"/>
          <w:szCs w:val="24"/>
        </w:rPr>
      </w:pPr>
      <w:r w:rsidRPr="00AE261D">
        <w:rPr>
          <w:rFonts w:eastAsia="NotDefSpecial"/>
          <w:sz w:val="24"/>
          <w:szCs w:val="24"/>
        </w:rPr>
        <w:t xml:space="preserve">постановление Администрации муниципального образования </w:t>
      </w:r>
      <w:r w:rsidRPr="00AE261D">
        <w:rPr>
          <w:sz w:val="24"/>
          <w:szCs w:val="24"/>
        </w:rPr>
        <w:t>«</w:t>
      </w:r>
      <w:r w:rsidRPr="00AE261D">
        <w:rPr>
          <w:sz w:val="24"/>
          <w:szCs w:val="24"/>
        </w:rPr>
        <w:t>Ягульское</w:t>
      </w:r>
      <w:r w:rsidRPr="00AE261D">
        <w:rPr>
          <w:sz w:val="24"/>
          <w:szCs w:val="24"/>
        </w:rPr>
        <w:t xml:space="preserve">» </w:t>
      </w:r>
      <w:r w:rsidRPr="00AE261D">
        <w:rPr>
          <w:rFonts w:eastAsia="NotDefSpecial"/>
          <w:sz w:val="24"/>
          <w:szCs w:val="24"/>
        </w:rPr>
        <w:t>от 14.02.2011 № 1</w:t>
      </w:r>
      <w:r w:rsidRPr="00AE261D">
        <w:rPr>
          <w:rFonts w:eastAsia="NotDefSpecial"/>
          <w:sz w:val="24"/>
          <w:szCs w:val="24"/>
        </w:rPr>
        <w:t xml:space="preserve">9 </w:t>
      </w:r>
      <w:r w:rsidRPr="00AE261D">
        <w:rPr>
          <w:rFonts w:eastAsia="NotDefSpecial"/>
          <w:sz w:val="24"/>
          <w:szCs w:val="24"/>
        </w:rPr>
        <w:t>«Об утверждении перечня  информации для размещения на официальном сайте</w:t>
      </w:r>
      <w:r w:rsidRPr="00AE261D">
        <w:rPr>
          <w:rFonts w:eastAsia="NotDefSpecial"/>
          <w:sz w:val="24"/>
          <w:szCs w:val="24"/>
        </w:rPr>
        <w:t xml:space="preserve"> МО «Ягульское</w:t>
      </w:r>
      <w:r w:rsidRPr="00AE261D">
        <w:rPr>
          <w:rFonts w:eastAsia="NotDefSpecial"/>
          <w:sz w:val="24"/>
          <w:szCs w:val="24"/>
        </w:rPr>
        <w:t>»</w:t>
      </w:r>
      <w:r w:rsidRPr="00AE261D">
        <w:rPr>
          <w:rFonts w:eastAsia="NotDefSpecial"/>
          <w:sz w:val="24"/>
          <w:szCs w:val="24"/>
        </w:rPr>
        <w:t>».</w:t>
      </w:r>
    </w:p>
    <w:p w14:paraId="4A12BC57" w14:textId="1093AE26" w:rsidR="00993F54" w:rsidRPr="00AE261D" w:rsidRDefault="00DD69F4" w:rsidP="004C2425">
      <w:pPr>
        <w:pStyle w:val="a8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AE261D">
        <w:rPr>
          <w:sz w:val="24"/>
          <w:szCs w:val="24"/>
        </w:rPr>
        <w:t>Контроль за исполнением постановления возложить на руководителя</w:t>
      </w:r>
      <w:r w:rsidR="008C46D8" w:rsidRPr="00AE261D">
        <w:rPr>
          <w:sz w:val="24"/>
          <w:szCs w:val="24"/>
        </w:rPr>
        <w:t xml:space="preserve"> аппарата Администрации муниципального образования «Муниципальный округ Завьяловский район Удмуртской Республики»</w:t>
      </w:r>
      <w:r w:rsidR="004A3D6F" w:rsidRPr="00AE261D">
        <w:rPr>
          <w:sz w:val="24"/>
          <w:szCs w:val="24"/>
        </w:rPr>
        <w:t xml:space="preserve"> Лизунову С.А</w:t>
      </w:r>
      <w:r w:rsidR="009F366D" w:rsidRPr="00AE261D">
        <w:rPr>
          <w:sz w:val="24"/>
          <w:szCs w:val="24"/>
        </w:rPr>
        <w:t>.</w:t>
      </w:r>
    </w:p>
    <w:p w14:paraId="4BD03E0E" w14:textId="77777777" w:rsidR="00993F54" w:rsidRDefault="00993F54" w:rsidP="00993F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980DF" w14:textId="77777777" w:rsidR="00014E8E" w:rsidRDefault="00014E8E" w:rsidP="00993F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01A010" w14:textId="77777777" w:rsidR="00E72815" w:rsidRDefault="00E72815" w:rsidP="00993F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66505D" w14:textId="77777777" w:rsidR="00D530E2" w:rsidRPr="00757213" w:rsidRDefault="00993F54" w:rsidP="00757213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</w:t>
      </w:r>
      <w:r w:rsidR="009F366D">
        <w:rPr>
          <w:rFonts w:ascii="Times New Roman" w:hAnsi="Times New Roman" w:cs="Times New Roman"/>
          <w:sz w:val="24"/>
          <w:szCs w:val="24"/>
        </w:rPr>
        <w:tab/>
      </w:r>
      <w:r w:rsidR="009F366D">
        <w:rPr>
          <w:rFonts w:ascii="Times New Roman" w:hAnsi="Times New Roman" w:cs="Times New Roman"/>
          <w:sz w:val="24"/>
          <w:szCs w:val="24"/>
        </w:rPr>
        <w:tab/>
        <w:t xml:space="preserve">          К.Н. Русинов</w:t>
      </w:r>
    </w:p>
    <w:p w14:paraId="2C25F5B9" w14:textId="77777777" w:rsidR="00B360E1" w:rsidRDefault="00B360E1" w:rsidP="00993F54">
      <w:pPr>
        <w:jc w:val="both"/>
        <w:outlineLvl w:val="0"/>
      </w:pPr>
    </w:p>
    <w:sectPr w:rsidR="00B360E1" w:rsidSect="007444FE">
      <w:headerReference w:type="default" r:id="rId8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56E7" w14:textId="77777777" w:rsidR="0017783A" w:rsidRDefault="0017783A" w:rsidP="007444FE">
      <w:r>
        <w:separator/>
      </w:r>
    </w:p>
  </w:endnote>
  <w:endnote w:type="continuationSeparator" w:id="0">
    <w:p w14:paraId="5BE7B299" w14:textId="77777777" w:rsidR="0017783A" w:rsidRDefault="0017783A" w:rsidP="0074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0C4C" w14:textId="77777777" w:rsidR="0017783A" w:rsidRDefault="0017783A" w:rsidP="007444FE">
      <w:r>
        <w:separator/>
      </w:r>
    </w:p>
  </w:footnote>
  <w:footnote w:type="continuationSeparator" w:id="0">
    <w:p w14:paraId="458B1FDD" w14:textId="77777777" w:rsidR="0017783A" w:rsidRDefault="0017783A" w:rsidP="0074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45777"/>
      <w:docPartObj>
        <w:docPartGallery w:val="Page Numbers (Top of Page)"/>
        <w:docPartUnique/>
      </w:docPartObj>
    </w:sdtPr>
    <w:sdtEndPr/>
    <w:sdtContent>
      <w:p w14:paraId="05C66464" w14:textId="77777777" w:rsidR="00636C00" w:rsidRDefault="00F87F60">
        <w:pPr>
          <w:pStyle w:val="aa"/>
          <w:jc w:val="center"/>
        </w:pPr>
        <w:r>
          <w:fldChar w:fldCharType="begin"/>
        </w:r>
        <w:r w:rsidR="00500116">
          <w:instrText xml:space="preserve"> PAGE   \* MERGEFORMAT </w:instrText>
        </w:r>
        <w:r>
          <w:fldChar w:fldCharType="separate"/>
        </w:r>
        <w:r w:rsidR="00C60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603A8" w14:textId="77777777" w:rsidR="00636C00" w:rsidRDefault="00636C0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6BED"/>
    <w:multiLevelType w:val="hybridMultilevel"/>
    <w:tmpl w:val="C6B0F6DC"/>
    <w:lvl w:ilvl="0" w:tplc="EB56D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FC6"/>
    <w:rsid w:val="00014E8E"/>
    <w:rsid w:val="00015D2F"/>
    <w:rsid w:val="00026662"/>
    <w:rsid w:val="00027526"/>
    <w:rsid w:val="00035C71"/>
    <w:rsid w:val="00044496"/>
    <w:rsid w:val="0004692C"/>
    <w:rsid w:val="000512E8"/>
    <w:rsid w:val="000C3198"/>
    <w:rsid w:val="000C7295"/>
    <w:rsid w:val="000F4EAB"/>
    <w:rsid w:val="001039BA"/>
    <w:rsid w:val="00113703"/>
    <w:rsid w:val="00144518"/>
    <w:rsid w:val="001551A8"/>
    <w:rsid w:val="0017783A"/>
    <w:rsid w:val="001A7504"/>
    <w:rsid w:val="001C35DE"/>
    <w:rsid w:val="001D1DB5"/>
    <w:rsid w:val="001E029F"/>
    <w:rsid w:val="001E5E07"/>
    <w:rsid w:val="00210F5D"/>
    <w:rsid w:val="00241408"/>
    <w:rsid w:val="0026150A"/>
    <w:rsid w:val="00266714"/>
    <w:rsid w:val="00277634"/>
    <w:rsid w:val="002F4014"/>
    <w:rsid w:val="00300F12"/>
    <w:rsid w:val="003012AF"/>
    <w:rsid w:val="0030552C"/>
    <w:rsid w:val="00313B8A"/>
    <w:rsid w:val="00360A71"/>
    <w:rsid w:val="00363F51"/>
    <w:rsid w:val="003B3AB7"/>
    <w:rsid w:val="003B6B33"/>
    <w:rsid w:val="003C0B99"/>
    <w:rsid w:val="003E5B65"/>
    <w:rsid w:val="00427DE3"/>
    <w:rsid w:val="004319DC"/>
    <w:rsid w:val="00447AEB"/>
    <w:rsid w:val="004722D5"/>
    <w:rsid w:val="00476FBE"/>
    <w:rsid w:val="004860E7"/>
    <w:rsid w:val="004A3D6F"/>
    <w:rsid w:val="004B3C20"/>
    <w:rsid w:val="004C2425"/>
    <w:rsid w:val="004F785E"/>
    <w:rsid w:val="00500116"/>
    <w:rsid w:val="00500198"/>
    <w:rsid w:val="0051163B"/>
    <w:rsid w:val="00523FB3"/>
    <w:rsid w:val="00570F41"/>
    <w:rsid w:val="005B7B02"/>
    <w:rsid w:val="005C5403"/>
    <w:rsid w:val="005D2626"/>
    <w:rsid w:val="005E5BA7"/>
    <w:rsid w:val="005E64F3"/>
    <w:rsid w:val="005F110E"/>
    <w:rsid w:val="00620277"/>
    <w:rsid w:val="00622148"/>
    <w:rsid w:val="00636C00"/>
    <w:rsid w:val="00642A9A"/>
    <w:rsid w:val="0066002C"/>
    <w:rsid w:val="006A16B9"/>
    <w:rsid w:val="006B487B"/>
    <w:rsid w:val="006F1C76"/>
    <w:rsid w:val="00702D9D"/>
    <w:rsid w:val="007444FE"/>
    <w:rsid w:val="00757213"/>
    <w:rsid w:val="007B5CD5"/>
    <w:rsid w:val="007C1848"/>
    <w:rsid w:val="007E6CCC"/>
    <w:rsid w:val="00805635"/>
    <w:rsid w:val="00812118"/>
    <w:rsid w:val="00825FAD"/>
    <w:rsid w:val="008976D1"/>
    <w:rsid w:val="008C1F06"/>
    <w:rsid w:val="008C45C5"/>
    <w:rsid w:val="008C46D8"/>
    <w:rsid w:val="008F7C96"/>
    <w:rsid w:val="00904D1C"/>
    <w:rsid w:val="00913FC6"/>
    <w:rsid w:val="00926B29"/>
    <w:rsid w:val="00933700"/>
    <w:rsid w:val="00933D11"/>
    <w:rsid w:val="00945662"/>
    <w:rsid w:val="00984D83"/>
    <w:rsid w:val="00987F5F"/>
    <w:rsid w:val="00990356"/>
    <w:rsid w:val="00993F54"/>
    <w:rsid w:val="009B0917"/>
    <w:rsid w:val="009B1FCD"/>
    <w:rsid w:val="009B27E1"/>
    <w:rsid w:val="009D584F"/>
    <w:rsid w:val="009F366D"/>
    <w:rsid w:val="00A07033"/>
    <w:rsid w:val="00A07333"/>
    <w:rsid w:val="00A074E9"/>
    <w:rsid w:val="00A4213A"/>
    <w:rsid w:val="00A518D3"/>
    <w:rsid w:val="00A66F76"/>
    <w:rsid w:val="00AE24C8"/>
    <w:rsid w:val="00AE261D"/>
    <w:rsid w:val="00B046D8"/>
    <w:rsid w:val="00B04EB9"/>
    <w:rsid w:val="00B04FE4"/>
    <w:rsid w:val="00B360E1"/>
    <w:rsid w:val="00B5516B"/>
    <w:rsid w:val="00B57E15"/>
    <w:rsid w:val="00BB21C8"/>
    <w:rsid w:val="00BF616B"/>
    <w:rsid w:val="00C02F4E"/>
    <w:rsid w:val="00C04FED"/>
    <w:rsid w:val="00C34D62"/>
    <w:rsid w:val="00C43A6B"/>
    <w:rsid w:val="00C5467B"/>
    <w:rsid w:val="00C60F88"/>
    <w:rsid w:val="00C82F1D"/>
    <w:rsid w:val="00C8717C"/>
    <w:rsid w:val="00C90B0E"/>
    <w:rsid w:val="00CC0063"/>
    <w:rsid w:val="00CD313B"/>
    <w:rsid w:val="00CD6E6A"/>
    <w:rsid w:val="00CE088E"/>
    <w:rsid w:val="00CE30F8"/>
    <w:rsid w:val="00CF3EC6"/>
    <w:rsid w:val="00CF6717"/>
    <w:rsid w:val="00D318FA"/>
    <w:rsid w:val="00D530E2"/>
    <w:rsid w:val="00DA10B1"/>
    <w:rsid w:val="00DB3947"/>
    <w:rsid w:val="00DB476C"/>
    <w:rsid w:val="00DC730C"/>
    <w:rsid w:val="00DD69F4"/>
    <w:rsid w:val="00DE021F"/>
    <w:rsid w:val="00E10EA5"/>
    <w:rsid w:val="00E21DD2"/>
    <w:rsid w:val="00E406EF"/>
    <w:rsid w:val="00E5615A"/>
    <w:rsid w:val="00E65762"/>
    <w:rsid w:val="00E72815"/>
    <w:rsid w:val="00E9756C"/>
    <w:rsid w:val="00EC157D"/>
    <w:rsid w:val="00EC2EFC"/>
    <w:rsid w:val="00EC4194"/>
    <w:rsid w:val="00EF061E"/>
    <w:rsid w:val="00F70B96"/>
    <w:rsid w:val="00F87F60"/>
    <w:rsid w:val="00FB789C"/>
    <w:rsid w:val="00FD4FC8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9D25"/>
  <w15:docId w15:val="{B57C19DB-F736-4A32-BE1F-A23822E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C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ind w:firstLine="567"/>
      <w:jc w:val="both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B36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0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1">
    <w:name w:val="Знак1"/>
    <w:basedOn w:val="a"/>
    <w:rsid w:val="00FD4FC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CE30F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444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4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444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4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A66F7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66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3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</dc:creator>
  <cp:lastModifiedBy>Волкова Елена Анатольевна</cp:lastModifiedBy>
  <cp:revision>30</cp:revision>
  <cp:lastPrinted>2023-03-15T04:17:00Z</cp:lastPrinted>
  <dcterms:created xsi:type="dcterms:W3CDTF">2021-11-17T06:06:00Z</dcterms:created>
  <dcterms:modified xsi:type="dcterms:W3CDTF">2025-01-20T06:53:00Z</dcterms:modified>
</cp:coreProperties>
</file>