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6B" w:rsidRPr="008732FD" w:rsidRDefault="006A556B" w:rsidP="006A556B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2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Участие и реализация проекта Общественной палаты УР «Безопасные пешеходные переходы у образовательных учреждений»</w:t>
      </w:r>
    </w:p>
    <w:p w:rsidR="006A556B" w:rsidRPr="008732FD" w:rsidRDefault="006A556B" w:rsidP="006A556B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556B" w:rsidRPr="008732FD" w:rsidRDefault="006A556B" w:rsidP="006A556B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73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Комиссия в составе председателя Общественного Совета (Биянова Л.М.), депутата районного Совета депутатов (Давлятшин А.Р.), руководителей  управлений «Завьяловское» и «Октябрьское» (Ефремов А.Л. и Авдеева Т.В.), согласно рекомендациям Общественной палаты Удмурсткой Республики, провела выездной рейд по проверке пешеходных переходов у всех дошкольных и образовательных учреждений Завьяловской и Октябрьской территорий в период начала учебного года. </w:t>
      </w:r>
      <w:proofErr w:type="gramEnd"/>
    </w:p>
    <w:p w:rsidR="006A556B" w:rsidRDefault="006A556B" w:rsidP="006A556B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3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Информация по итогам рейда передана Общественным Советом Главе Завьяловского района,  размещена в соцсетях</w:t>
      </w:r>
    </w:p>
    <w:p w:rsidR="001B00C6" w:rsidRPr="008732FD" w:rsidRDefault="001B00C6" w:rsidP="006A556B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A556B" w:rsidRDefault="00A2092D" w:rsidP="006A556B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6A556B" w:rsidRPr="008732FD">
          <w:rPr>
            <w:rStyle w:val="a3"/>
            <w:rFonts w:ascii="Times New Roman" w:hAnsi="Times New Roman" w:cs="Times New Roman"/>
            <w:sz w:val="24"/>
            <w:szCs w:val="24"/>
          </w:rPr>
          <w:t>https://vk.com/lidmix?w=wall20086356_5007%2Fall</w:t>
        </w:r>
      </w:hyperlink>
    </w:p>
    <w:p w:rsidR="001B00C6" w:rsidRPr="008732FD" w:rsidRDefault="001B00C6" w:rsidP="006A556B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32FD" w:rsidRDefault="006A556B" w:rsidP="006A556B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2F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8732FD">
        <w:rPr>
          <w:rFonts w:ascii="Times New Roman" w:hAnsi="Times New Roman" w:cs="Times New Roman"/>
          <w:sz w:val="24"/>
          <w:szCs w:val="24"/>
        </w:rPr>
        <w:t>опубликована</w:t>
      </w:r>
      <w:proofErr w:type="gramEnd"/>
      <w:r w:rsidRPr="008732FD">
        <w:rPr>
          <w:rFonts w:ascii="Times New Roman" w:hAnsi="Times New Roman" w:cs="Times New Roman"/>
          <w:sz w:val="24"/>
          <w:szCs w:val="24"/>
        </w:rPr>
        <w:t xml:space="preserve"> на страницах районной газеты «Пригородные вести». </w:t>
      </w:r>
    </w:p>
    <w:p w:rsidR="006A556B" w:rsidRDefault="006A556B" w:rsidP="006A556B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2FD">
        <w:rPr>
          <w:rFonts w:ascii="Times New Roman" w:hAnsi="Times New Roman" w:cs="Times New Roman"/>
          <w:sz w:val="24"/>
          <w:szCs w:val="24"/>
        </w:rPr>
        <w:t>Также ответ направлен в адрес Общественной палаты УР.</w:t>
      </w:r>
    </w:p>
    <w:p w:rsidR="00DA1DDA" w:rsidRDefault="00DA1DDA" w:rsidP="006A556B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DDA" w:rsidRDefault="00DA1DDA" w:rsidP="006A556B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DDA" w:rsidRDefault="00DA1DDA" w:rsidP="006A556B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DDA" w:rsidRPr="008732FD" w:rsidRDefault="00DA1DDA" w:rsidP="006A556B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4360" w:rsidRDefault="00DA1DD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1DDA">
        <w:rPr>
          <w:rFonts w:ascii="Times New Roman" w:hAnsi="Times New Roman" w:cs="Times New Roman"/>
          <w:color w:val="000000"/>
          <w:sz w:val="24"/>
          <w:szCs w:val="24"/>
        </w:rPr>
        <w:t>ВКОнтакте</w:t>
      </w:r>
      <w:r w:rsidR="00F139F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DA1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республиканской акции "Безопасная дорога в школу" и мониторинга соответствия пешеходных переходов у образовательных учреждений национальному стандарту, рабочая группа Общественного Совета в составе Председателя Совета, депутата районного Совета депутатов Альберта Давлятшина, с участием начальников территориальных органов "Завьяловское" и "Октябрьское" Ефремова А.Л. и Авдеевой Т.В., на территории которых был организован выезд рабочей группы, провела рейд по выявлению случаев небезопасных школьных маршрутов.</w:t>
      </w:r>
      <w:r w:rsidRPr="00DA1D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1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ходе общественного рейда в стандартах пешеходных переходов у образовательных учреждений вышеуказанных территорий нарушения не выявлены.</w:t>
      </w:r>
      <w:r w:rsidRPr="00DA1D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1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работа по данному направлению будет продолжена на территориях других поселений.</w:t>
      </w:r>
    </w:p>
    <w:p w:rsidR="00326C49" w:rsidRPr="00DA1DDA" w:rsidRDefault="00326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Фотографии прилагаются.</w:t>
      </w:r>
    </w:p>
    <w:sectPr w:rsidR="00326C49" w:rsidRPr="00DA1DDA" w:rsidSect="00324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A556B"/>
    <w:rsid w:val="001B00C6"/>
    <w:rsid w:val="00324360"/>
    <w:rsid w:val="00326C49"/>
    <w:rsid w:val="006A556B"/>
    <w:rsid w:val="008732FD"/>
    <w:rsid w:val="00A2092D"/>
    <w:rsid w:val="00DA1DDA"/>
    <w:rsid w:val="00F13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A55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556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B00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lidmix?w=wall20086356_5007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uprdel</dc:creator>
  <cp:keywords/>
  <dc:description/>
  <cp:lastModifiedBy>uprdel</cp:lastModifiedBy>
  <cp:revision>7</cp:revision>
  <cp:lastPrinted>2024-08-26T06:03:00Z</cp:lastPrinted>
  <dcterms:created xsi:type="dcterms:W3CDTF">2024-08-20T04:06:00Z</dcterms:created>
  <dcterms:modified xsi:type="dcterms:W3CDTF">2024-08-26T06:07:00Z</dcterms:modified>
</cp:coreProperties>
</file>