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>
        <w:rPr>
          <w:sz w:val="24"/>
          <w:szCs w:val="24"/>
        </w:rPr>
        <w:t xml:space="preserve">в д. </w:t>
      </w:r>
      <w:proofErr w:type="spellStart"/>
      <w:r w:rsidR="00EB2B5E">
        <w:rPr>
          <w:sz w:val="24"/>
          <w:szCs w:val="24"/>
        </w:rPr>
        <w:t>Подшивалово</w:t>
      </w:r>
      <w:proofErr w:type="spellEnd"/>
      <w:r w:rsidR="00EB2B5E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EB2B5E">
        <w:rPr>
          <w:sz w:val="24"/>
          <w:szCs w:val="24"/>
        </w:rPr>
        <w:t>индивидуального жилищного строительства</w:t>
      </w:r>
      <w:r w:rsidR="00560FBE">
        <w:rPr>
          <w:sz w:val="24"/>
          <w:szCs w:val="24"/>
        </w:rPr>
        <w:t xml:space="preserve"> площадью </w:t>
      </w:r>
      <w:r w:rsidR="00EB2B5E">
        <w:rPr>
          <w:sz w:val="24"/>
          <w:szCs w:val="24"/>
        </w:rPr>
        <w:t>1</w:t>
      </w:r>
      <w:r w:rsidR="006C292F">
        <w:rPr>
          <w:sz w:val="24"/>
          <w:szCs w:val="24"/>
        </w:rPr>
        <w:t>494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B2B5E" w:rsidP="00CC1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6C292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6C292F">
              <w:rPr>
                <w:sz w:val="24"/>
                <w:szCs w:val="24"/>
              </w:rPr>
              <w:t> 588,78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6C292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6C292F">
              <w:rPr>
                <w:sz w:val="24"/>
                <w:szCs w:val="24"/>
              </w:rPr>
              <w:t> 954,58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B5E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6C292F">
              <w:rPr>
                <w:sz w:val="24"/>
                <w:szCs w:val="24"/>
              </w:rPr>
              <w:t> 606,45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B5E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6C292F">
              <w:rPr>
                <w:sz w:val="24"/>
                <w:szCs w:val="24"/>
              </w:rPr>
              <w:t> 923,90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EB2B5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166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6C292F">
              <w:rPr>
                <w:sz w:val="24"/>
                <w:szCs w:val="24"/>
              </w:rPr>
              <w:t> 642,86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B2B5E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</w:t>
            </w:r>
            <w:r w:rsidR="006C292F">
              <w:rPr>
                <w:sz w:val="24"/>
                <w:szCs w:val="24"/>
              </w:rPr>
              <w:t> 944,82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C" w:rsidRPr="00EF1F51" w:rsidRDefault="00EB2B5E" w:rsidP="00891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9166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B2B5E" w:rsidP="006C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6C292F">
              <w:rPr>
                <w:sz w:val="24"/>
                <w:szCs w:val="24"/>
              </w:rPr>
              <w:t> 624,91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B2B5E" w:rsidP="006C2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2 213</w:t>
            </w:r>
            <w:r w:rsidR="006C292F">
              <w:rPr>
                <w:sz w:val="24"/>
              </w:rPr>
              <w:t> 975,81</w:t>
            </w:r>
          </w:p>
        </w:tc>
      </w:tr>
      <w:tr w:rsidR="006C292F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2F" w:rsidRDefault="006C292F" w:rsidP="002568D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2F" w:rsidRPr="00987204" w:rsidRDefault="006C292F" w:rsidP="009D5CA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376 588,78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2F" w:rsidRPr="0032140E" w:rsidRDefault="006C292F" w:rsidP="009D5CA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2 213 954,58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B2B5E">
        <w:rPr>
          <w:sz w:val="24"/>
          <w:szCs w:val="24"/>
        </w:rPr>
        <w:t>22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2" w:rsidRDefault="002F7EE2">
      <w:r>
        <w:separator/>
      </w:r>
    </w:p>
  </w:endnote>
  <w:endnote w:type="continuationSeparator" w:id="0">
    <w:p w:rsidR="002F7EE2" w:rsidRDefault="002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2" w:rsidRDefault="002F7EE2">
      <w:r>
        <w:separator/>
      </w:r>
    </w:p>
  </w:footnote>
  <w:footnote w:type="continuationSeparator" w:id="0">
    <w:p w:rsidR="002F7EE2" w:rsidRDefault="002F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904F-0292-44EC-885B-A64A000E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58</cp:revision>
  <cp:lastPrinted>2024-11-21T07:23:00Z</cp:lastPrinted>
  <dcterms:created xsi:type="dcterms:W3CDTF">2023-01-31T05:58:00Z</dcterms:created>
  <dcterms:modified xsi:type="dcterms:W3CDTF">2024-11-21T07:24:00Z</dcterms:modified>
</cp:coreProperties>
</file>