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552B2B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52B2B">
        <w:rPr>
          <w:rFonts w:ascii="Times New Roman" w:hAnsi="Times New Roman" w:cs="Times New Roman"/>
          <w:sz w:val="22"/>
          <w:szCs w:val="22"/>
        </w:rPr>
        <w:t>ИЗВЕЩЕНИЕ</w:t>
      </w:r>
    </w:p>
    <w:p w:rsidR="006679D6" w:rsidRPr="00552B2B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52B2B">
        <w:rPr>
          <w:rFonts w:ascii="Times New Roman" w:hAnsi="Times New Roman" w:cs="Times New Roman"/>
          <w:sz w:val="22"/>
          <w:szCs w:val="22"/>
        </w:rPr>
        <w:t>о предоставлении земельного участка</w:t>
      </w:r>
    </w:p>
    <w:p w:rsidR="00D801C1" w:rsidRPr="00552B2B" w:rsidRDefault="00D801C1" w:rsidP="00081093">
      <w:pPr>
        <w:jc w:val="both"/>
        <w:rPr>
          <w:sz w:val="22"/>
          <w:szCs w:val="22"/>
        </w:rPr>
      </w:pPr>
    </w:p>
    <w:p w:rsidR="00D526A7" w:rsidRPr="00552B2B" w:rsidRDefault="00CD4845" w:rsidP="00D526A7">
      <w:pPr>
        <w:pStyle w:val="ac"/>
        <w:spacing w:after="0"/>
        <w:ind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>Администрация муниципального образования «</w:t>
      </w:r>
      <w:r w:rsidR="000B166D" w:rsidRPr="00552B2B">
        <w:rPr>
          <w:sz w:val="22"/>
          <w:szCs w:val="22"/>
        </w:rPr>
        <w:t xml:space="preserve">Муниципальный округ </w:t>
      </w:r>
      <w:r w:rsidRPr="00552B2B">
        <w:rPr>
          <w:sz w:val="22"/>
          <w:szCs w:val="22"/>
        </w:rPr>
        <w:t>Завьяловский район</w:t>
      </w:r>
      <w:r w:rsidR="000B166D" w:rsidRPr="00552B2B">
        <w:rPr>
          <w:sz w:val="22"/>
          <w:szCs w:val="22"/>
        </w:rPr>
        <w:t xml:space="preserve"> Удмуртской Республики</w:t>
      </w:r>
      <w:r w:rsidRPr="00552B2B">
        <w:rPr>
          <w:sz w:val="22"/>
          <w:szCs w:val="22"/>
        </w:rPr>
        <w:t xml:space="preserve">» в соответствии со статьей 39.18 Земельного кодекса </w:t>
      </w:r>
      <w:r w:rsidR="009D5E7F" w:rsidRPr="00552B2B">
        <w:rPr>
          <w:sz w:val="22"/>
          <w:szCs w:val="22"/>
        </w:rPr>
        <w:t>РФ</w:t>
      </w:r>
      <w:r w:rsidRPr="00552B2B">
        <w:rPr>
          <w:sz w:val="22"/>
          <w:szCs w:val="22"/>
        </w:rPr>
        <w:t xml:space="preserve"> информирует о намерении предоставить земельный участок </w:t>
      </w:r>
      <w:r w:rsidR="00466BC6" w:rsidRPr="00552B2B">
        <w:rPr>
          <w:sz w:val="22"/>
          <w:szCs w:val="22"/>
        </w:rPr>
        <w:t xml:space="preserve">для </w:t>
      </w:r>
      <w:r w:rsidR="000677A2">
        <w:rPr>
          <w:sz w:val="22"/>
          <w:szCs w:val="22"/>
        </w:rPr>
        <w:t xml:space="preserve">индивидуального жилищного строительства </w:t>
      </w:r>
      <w:r w:rsidR="001F2759" w:rsidRPr="00552B2B">
        <w:rPr>
          <w:sz w:val="22"/>
          <w:szCs w:val="22"/>
        </w:rPr>
        <w:t xml:space="preserve">в </w:t>
      </w:r>
      <w:r w:rsidR="00F53304">
        <w:rPr>
          <w:sz w:val="22"/>
          <w:szCs w:val="22"/>
        </w:rPr>
        <w:br/>
      </w:r>
      <w:proofErr w:type="spellStart"/>
      <w:r w:rsidR="000677A2">
        <w:rPr>
          <w:sz w:val="22"/>
          <w:szCs w:val="22"/>
        </w:rPr>
        <w:t>поч</w:t>
      </w:r>
      <w:proofErr w:type="spellEnd"/>
      <w:r w:rsidR="000677A2">
        <w:rPr>
          <w:sz w:val="22"/>
          <w:szCs w:val="22"/>
        </w:rPr>
        <w:t>. Успенский</w:t>
      </w:r>
      <w:r w:rsidR="00D526A7" w:rsidRPr="00552B2B">
        <w:rPr>
          <w:sz w:val="22"/>
          <w:szCs w:val="22"/>
        </w:rPr>
        <w:t xml:space="preserve"> </w:t>
      </w:r>
      <w:r w:rsidR="00560FBE" w:rsidRPr="00552B2B">
        <w:rPr>
          <w:sz w:val="22"/>
          <w:szCs w:val="22"/>
        </w:rPr>
        <w:t xml:space="preserve">площадью </w:t>
      </w:r>
      <w:r w:rsidR="0044626E">
        <w:rPr>
          <w:sz w:val="22"/>
          <w:szCs w:val="22"/>
        </w:rPr>
        <w:t>1835</w:t>
      </w:r>
      <w:r w:rsidR="00466BC6" w:rsidRPr="00552B2B">
        <w:rPr>
          <w:sz w:val="22"/>
          <w:szCs w:val="22"/>
        </w:rPr>
        <w:t xml:space="preserve"> </w:t>
      </w:r>
      <w:r w:rsidRPr="00552B2B">
        <w:rPr>
          <w:sz w:val="22"/>
          <w:szCs w:val="22"/>
        </w:rPr>
        <w:t>кв.</w:t>
      </w:r>
      <w:r w:rsidR="00BA6E07" w:rsidRPr="00552B2B">
        <w:rPr>
          <w:sz w:val="22"/>
          <w:szCs w:val="22"/>
        </w:rPr>
        <w:t xml:space="preserve"> </w:t>
      </w:r>
      <w:r w:rsidRPr="00552B2B">
        <w:rPr>
          <w:sz w:val="22"/>
          <w:szCs w:val="22"/>
        </w:rPr>
        <w:t>м</w:t>
      </w:r>
      <w:r w:rsidR="002650F9" w:rsidRPr="00552B2B">
        <w:rPr>
          <w:sz w:val="22"/>
          <w:szCs w:val="22"/>
        </w:rPr>
        <w:t>.</w:t>
      </w:r>
      <w:r w:rsidR="005169B9" w:rsidRPr="00552B2B">
        <w:rPr>
          <w:sz w:val="22"/>
          <w:szCs w:val="22"/>
        </w:rPr>
        <w:t xml:space="preserve"> </w:t>
      </w:r>
      <w:r w:rsidR="00D526A7" w:rsidRPr="00552B2B">
        <w:rPr>
          <w:sz w:val="22"/>
          <w:szCs w:val="22"/>
        </w:rPr>
        <w:t>с ограничениями и обременениями: земельный участок расположен в границах зон с особыми условиями использования территории с реестровыми номерами: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833</w:t>
      </w:r>
      <w:r w:rsidRPr="00552B2B">
        <w:rPr>
          <w:sz w:val="22"/>
          <w:szCs w:val="22"/>
          <w:lang w:val="x-none" w:eastAsia="x-none"/>
        </w:rPr>
        <w:t xml:space="preserve"> –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приаэродромная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территория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 xml:space="preserve">Ижевск;  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834</w:t>
      </w:r>
      <w:r w:rsidRPr="00552B2B">
        <w:rPr>
          <w:sz w:val="22"/>
          <w:szCs w:val="22"/>
          <w:lang w:val="x-none" w:eastAsia="x-none"/>
        </w:rPr>
        <w:t xml:space="preserve"> – четвертая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>Ижевск</w:t>
      </w:r>
      <w:r w:rsidRPr="00552B2B">
        <w:rPr>
          <w:sz w:val="22"/>
          <w:szCs w:val="22"/>
          <w:lang w:eastAsia="x-none"/>
        </w:rPr>
        <w:t>;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val="x-none"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835</w:t>
      </w:r>
      <w:r w:rsidRPr="00552B2B">
        <w:rPr>
          <w:sz w:val="22"/>
          <w:szCs w:val="22"/>
          <w:lang w:val="x-none" w:eastAsia="x-none"/>
        </w:rPr>
        <w:t xml:space="preserve"> – третья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>Ижевск;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836</w:t>
      </w:r>
      <w:r w:rsidRPr="00552B2B">
        <w:rPr>
          <w:sz w:val="22"/>
          <w:szCs w:val="22"/>
          <w:lang w:val="x-none" w:eastAsia="x-none"/>
        </w:rPr>
        <w:t xml:space="preserve"> – шестая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>Ижевск</w:t>
      </w:r>
      <w:r w:rsidRPr="00552B2B">
        <w:rPr>
          <w:rFonts w:eastAsia="Calibri"/>
          <w:sz w:val="22"/>
          <w:szCs w:val="22"/>
          <w:lang w:eastAsia="en-US"/>
        </w:rPr>
        <w:t>;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837</w:t>
      </w:r>
      <w:r w:rsidRPr="00552B2B">
        <w:rPr>
          <w:sz w:val="22"/>
          <w:szCs w:val="22"/>
          <w:lang w:val="x-none" w:eastAsia="x-none"/>
        </w:rPr>
        <w:t xml:space="preserve"> – пятая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>гражданской авиации</w:t>
      </w:r>
      <w:r w:rsidRPr="00552B2B">
        <w:rPr>
          <w:sz w:val="22"/>
          <w:szCs w:val="22"/>
          <w:lang w:val="x-none" w:eastAsia="x-none"/>
        </w:rPr>
        <w:t xml:space="preserve"> Ижевск</w:t>
      </w:r>
      <w:r w:rsidRPr="00552B2B">
        <w:rPr>
          <w:sz w:val="22"/>
          <w:szCs w:val="22"/>
          <w:lang w:eastAsia="x-none"/>
        </w:rPr>
        <w:t xml:space="preserve">. </w:t>
      </w:r>
    </w:p>
    <w:p w:rsidR="00D526A7" w:rsidRPr="00552B2B" w:rsidRDefault="00D526A7" w:rsidP="00D526A7">
      <w:pPr>
        <w:pStyle w:val="ac"/>
        <w:spacing w:after="0"/>
        <w:ind w:firstLine="709"/>
        <w:jc w:val="both"/>
        <w:rPr>
          <w:sz w:val="22"/>
          <w:szCs w:val="22"/>
        </w:rPr>
      </w:pPr>
      <w:proofErr w:type="gramStart"/>
      <w:r w:rsidRPr="00552B2B">
        <w:rPr>
          <w:sz w:val="22"/>
          <w:szCs w:val="22"/>
        </w:rPr>
        <w:t xml:space="preserve">Ограничения и обременения установлены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552B2B">
        <w:rPr>
          <w:sz w:val="22"/>
          <w:szCs w:val="22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 и при определении границ седьмой </w:t>
      </w:r>
      <w:proofErr w:type="spellStart"/>
      <w:r w:rsidRPr="00552B2B">
        <w:rPr>
          <w:sz w:val="22"/>
          <w:szCs w:val="22"/>
        </w:rPr>
        <w:t>подзоны</w:t>
      </w:r>
      <w:proofErr w:type="spellEnd"/>
      <w:r w:rsidRPr="00552B2B">
        <w:rPr>
          <w:sz w:val="22"/>
          <w:szCs w:val="22"/>
        </w:rPr>
        <w:t xml:space="preserve">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территории», Приказом </w:t>
      </w:r>
      <w:proofErr w:type="spellStart"/>
      <w:r w:rsidRPr="00552B2B">
        <w:rPr>
          <w:sz w:val="22"/>
          <w:szCs w:val="22"/>
        </w:rPr>
        <w:t>Росавиации</w:t>
      </w:r>
      <w:proofErr w:type="spellEnd"/>
      <w:r w:rsidRPr="00552B2B">
        <w:rPr>
          <w:sz w:val="22"/>
          <w:szCs w:val="22"/>
        </w:rPr>
        <w:t xml:space="preserve"> от 12.10.2023 № 881-П «Об установлении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</w:t>
      </w:r>
      <w:bookmarkStart w:id="0" w:name="_GoBack"/>
      <w:bookmarkEnd w:id="0"/>
      <w:r w:rsidRPr="00552B2B">
        <w:rPr>
          <w:sz w:val="22"/>
          <w:szCs w:val="22"/>
        </w:rPr>
        <w:t>р</w:t>
      </w:r>
      <w:proofErr w:type="gramStart"/>
      <w:r w:rsidRPr="00552B2B">
        <w:rPr>
          <w:sz w:val="22"/>
          <w:szCs w:val="22"/>
        </w:rPr>
        <w:t>ии аэ</w:t>
      </w:r>
      <w:proofErr w:type="gramEnd"/>
      <w:r w:rsidRPr="00552B2B">
        <w:rPr>
          <w:sz w:val="22"/>
          <w:szCs w:val="22"/>
        </w:rPr>
        <w:t>родрома гражданской авиации Ижевск.</w:t>
      </w:r>
    </w:p>
    <w:p w:rsidR="00BC53B9" w:rsidRPr="00552B2B" w:rsidRDefault="00BC53B9" w:rsidP="00BC53B9">
      <w:pPr>
        <w:pStyle w:val="ac"/>
        <w:spacing w:after="0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552B2B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B7CB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Обозначение</w:t>
            </w:r>
            <w:r w:rsidRPr="00552B2B">
              <w:rPr>
                <w:b/>
                <w:bCs/>
                <w:sz w:val="22"/>
                <w:szCs w:val="22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 xml:space="preserve">Координаты земельного участка </w:t>
            </w:r>
          </w:p>
        </w:tc>
      </w:tr>
      <w:tr w:rsidR="00CD4845" w:rsidRPr="00552B2B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B7C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  <w:lang w:val="en-US"/>
              </w:rPr>
              <w:t>Y</w:t>
            </w:r>
          </w:p>
        </w:tc>
      </w:tr>
      <w:tr w:rsidR="00CD4845" w:rsidRPr="00552B2B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B7CB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F53304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304" w:rsidRPr="00552B2B" w:rsidRDefault="006B3556" w:rsidP="00F13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4" w:rsidRPr="00552B2B" w:rsidRDefault="006B3556" w:rsidP="0044626E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677A2">
              <w:rPr>
                <w:sz w:val="22"/>
                <w:szCs w:val="22"/>
              </w:rPr>
              <w:t>98</w:t>
            </w:r>
            <w:r w:rsidR="0044626E">
              <w:rPr>
                <w:sz w:val="22"/>
                <w:szCs w:val="22"/>
              </w:rPr>
              <w:t> 370,43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4" w:rsidRPr="00552B2B" w:rsidRDefault="006B3556" w:rsidP="0044626E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</w:t>
            </w:r>
            <w:r w:rsidR="0044626E">
              <w:rPr>
                <w:sz w:val="22"/>
                <w:szCs w:val="22"/>
              </w:rPr>
              <w:t> 261,47</w:t>
            </w:r>
          </w:p>
        </w:tc>
      </w:tr>
      <w:tr w:rsidR="00A51558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558" w:rsidRPr="00552B2B" w:rsidRDefault="00A51558" w:rsidP="00A40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8" w:rsidRPr="00552B2B" w:rsidRDefault="0044626E" w:rsidP="00A51558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398 </w:t>
            </w:r>
            <w:r>
              <w:rPr>
                <w:sz w:val="22"/>
                <w:szCs w:val="22"/>
              </w:rPr>
              <w:t>407,93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8" w:rsidRPr="00552B2B" w:rsidRDefault="0044626E" w:rsidP="00A51558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</w:t>
            </w:r>
            <w:r>
              <w:rPr>
                <w:sz w:val="22"/>
                <w:szCs w:val="22"/>
              </w:rPr>
              <w:t> 304,47</w:t>
            </w:r>
          </w:p>
        </w:tc>
      </w:tr>
      <w:tr w:rsidR="00A51558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558" w:rsidRPr="00552B2B" w:rsidRDefault="00A51558" w:rsidP="00F13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8" w:rsidRPr="00552B2B" w:rsidRDefault="0044626E" w:rsidP="00A51558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  <w:r>
              <w:rPr>
                <w:sz w:val="22"/>
                <w:szCs w:val="22"/>
              </w:rPr>
              <w:t> 379,93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8" w:rsidRPr="00552B2B" w:rsidRDefault="0044626E" w:rsidP="00A51558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</w:t>
            </w:r>
            <w:r>
              <w:rPr>
                <w:sz w:val="22"/>
                <w:szCs w:val="22"/>
              </w:rPr>
              <w:t> 324,97</w:t>
            </w:r>
          </w:p>
        </w:tc>
      </w:tr>
      <w:tr w:rsidR="0044626E" w:rsidRPr="00552B2B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26E" w:rsidRPr="00552B2B" w:rsidRDefault="0044626E" w:rsidP="00A40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6E" w:rsidRPr="00552B2B" w:rsidRDefault="0044626E" w:rsidP="0020567B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  <w:r>
              <w:rPr>
                <w:sz w:val="22"/>
                <w:szCs w:val="22"/>
              </w:rPr>
              <w:t xml:space="preserve"> 346,93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6E" w:rsidRPr="00552B2B" w:rsidRDefault="0044626E" w:rsidP="0020567B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</w:t>
            </w:r>
            <w:r>
              <w:rPr>
                <w:sz w:val="22"/>
                <w:szCs w:val="22"/>
              </w:rPr>
              <w:t> 282,97</w:t>
            </w:r>
          </w:p>
        </w:tc>
      </w:tr>
      <w:tr w:rsidR="0044626E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26E" w:rsidRPr="00552B2B" w:rsidRDefault="0044626E" w:rsidP="00251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6E" w:rsidRPr="00552B2B" w:rsidRDefault="0044626E" w:rsidP="0020567B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398 370,43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6E" w:rsidRPr="00552B2B" w:rsidRDefault="0044626E" w:rsidP="0020567B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2 247 261,47</w:t>
            </w:r>
          </w:p>
        </w:tc>
      </w:tr>
    </w:tbl>
    <w:p w:rsidR="00AB27D1" w:rsidRPr="00552B2B" w:rsidRDefault="00AB27D1" w:rsidP="009D5E7F">
      <w:pPr>
        <w:ind w:right="-1" w:firstLine="851"/>
        <w:jc w:val="center"/>
        <w:rPr>
          <w:sz w:val="22"/>
          <w:szCs w:val="22"/>
        </w:rPr>
      </w:pPr>
    </w:p>
    <w:p w:rsidR="00CD4845" w:rsidRPr="00552B2B" w:rsidRDefault="00CD4845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>Граждане, заинтересованные в предоставлении такого земельного участка</w:t>
      </w:r>
      <w:r w:rsidR="001E6C13" w:rsidRPr="00552B2B">
        <w:rPr>
          <w:sz w:val="22"/>
          <w:szCs w:val="22"/>
        </w:rPr>
        <w:t>,</w:t>
      </w:r>
      <w:r w:rsidRPr="00552B2B">
        <w:rPr>
          <w:sz w:val="22"/>
          <w:szCs w:val="22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552B2B" w:rsidRDefault="00713C21" w:rsidP="00713C21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552B2B">
        <w:rPr>
          <w:sz w:val="22"/>
          <w:szCs w:val="22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552B2B">
        <w:rPr>
          <w:sz w:val="22"/>
          <w:szCs w:val="22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552B2B">
          <w:rPr>
            <w:color w:val="0000FF"/>
            <w:sz w:val="22"/>
            <w:szCs w:val="22"/>
            <w:u w:val="single"/>
            <w:lang w:val="en-US"/>
          </w:rPr>
          <w:t>prisob</w:t>
        </w:r>
        <w:r w:rsidRPr="00552B2B">
          <w:rPr>
            <w:color w:val="0000FF"/>
            <w:sz w:val="22"/>
            <w:szCs w:val="22"/>
            <w:u w:val="single"/>
          </w:rPr>
          <w:t>1808@</w:t>
        </w:r>
        <w:r w:rsidRPr="00552B2B">
          <w:rPr>
            <w:color w:val="0000FF"/>
            <w:sz w:val="22"/>
            <w:szCs w:val="22"/>
            <w:u w:val="single"/>
            <w:lang w:val="en-US"/>
          </w:rPr>
          <w:t>yandex</w:t>
        </w:r>
        <w:r w:rsidRPr="00552B2B">
          <w:rPr>
            <w:color w:val="0000FF"/>
            <w:sz w:val="22"/>
            <w:szCs w:val="22"/>
            <w:u w:val="single"/>
          </w:rPr>
          <w:t>.</w:t>
        </w:r>
        <w:r w:rsidRPr="00552B2B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FD7011" w:rsidRPr="00552B2B">
        <w:rPr>
          <w:color w:val="0000FF"/>
          <w:sz w:val="22"/>
          <w:szCs w:val="22"/>
          <w:u w:val="single"/>
        </w:rPr>
        <w:t>.</w:t>
      </w:r>
    </w:p>
    <w:p w:rsidR="00E82D17" w:rsidRPr="00552B2B" w:rsidRDefault="00CD4845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Дата окончания приема заявлений </w:t>
      </w:r>
      <w:r w:rsidR="00713C21" w:rsidRPr="00552B2B">
        <w:rPr>
          <w:sz w:val="22"/>
          <w:szCs w:val="22"/>
        </w:rPr>
        <w:t xml:space="preserve"> </w:t>
      </w:r>
      <w:r w:rsidR="005B567B" w:rsidRPr="00552B2B">
        <w:rPr>
          <w:sz w:val="22"/>
          <w:szCs w:val="22"/>
        </w:rPr>
        <w:t xml:space="preserve">- </w:t>
      </w:r>
      <w:r w:rsidR="006B3556">
        <w:rPr>
          <w:sz w:val="22"/>
          <w:szCs w:val="22"/>
        </w:rPr>
        <w:t>23</w:t>
      </w:r>
      <w:r w:rsidR="00F53304">
        <w:rPr>
          <w:sz w:val="22"/>
          <w:szCs w:val="22"/>
        </w:rPr>
        <w:t>.03</w:t>
      </w:r>
      <w:r w:rsidR="00E82D17" w:rsidRPr="00552B2B">
        <w:rPr>
          <w:sz w:val="22"/>
          <w:szCs w:val="22"/>
        </w:rPr>
        <w:t xml:space="preserve">.2025. </w:t>
      </w:r>
    </w:p>
    <w:p w:rsidR="00D801C1" w:rsidRPr="00552B2B" w:rsidRDefault="00100E22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552B2B">
        <w:rPr>
          <w:sz w:val="22"/>
          <w:szCs w:val="22"/>
          <w:lang w:val="en-US"/>
        </w:rPr>
        <w:t>torgi</w:t>
      </w:r>
      <w:proofErr w:type="spellEnd"/>
      <w:r w:rsidRPr="00552B2B">
        <w:rPr>
          <w:sz w:val="22"/>
          <w:szCs w:val="22"/>
        </w:rPr>
        <w:t>.</w:t>
      </w:r>
      <w:proofErr w:type="spellStart"/>
      <w:r w:rsidRPr="00552B2B">
        <w:rPr>
          <w:sz w:val="22"/>
          <w:szCs w:val="22"/>
          <w:lang w:val="en-US"/>
        </w:rPr>
        <w:t>gov</w:t>
      </w:r>
      <w:proofErr w:type="spellEnd"/>
      <w:r w:rsidRPr="00552B2B">
        <w:rPr>
          <w:sz w:val="22"/>
          <w:szCs w:val="22"/>
        </w:rPr>
        <w:t>.</w:t>
      </w:r>
      <w:proofErr w:type="spellStart"/>
      <w:r w:rsidRPr="00552B2B">
        <w:rPr>
          <w:sz w:val="22"/>
          <w:szCs w:val="22"/>
          <w:lang w:val="en-US"/>
        </w:rPr>
        <w:t>ru</w:t>
      </w:r>
      <w:proofErr w:type="spellEnd"/>
      <w:r w:rsidRPr="00552B2B">
        <w:rPr>
          <w:sz w:val="22"/>
          <w:szCs w:val="22"/>
        </w:rPr>
        <w:t xml:space="preserve">. </w:t>
      </w:r>
      <w:r w:rsidR="00C230B8" w:rsidRPr="00552B2B">
        <w:rPr>
          <w:sz w:val="22"/>
          <w:szCs w:val="22"/>
        </w:rPr>
        <w:t xml:space="preserve"> </w:t>
      </w:r>
    </w:p>
    <w:sectPr w:rsidR="00D801C1" w:rsidRPr="00552B2B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58" w:rsidRDefault="00A51558">
      <w:r>
        <w:separator/>
      </w:r>
    </w:p>
  </w:endnote>
  <w:endnote w:type="continuationSeparator" w:id="0">
    <w:p w:rsidR="00A51558" w:rsidRDefault="00A5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58" w:rsidRDefault="00A51558">
      <w:r>
        <w:separator/>
      </w:r>
    </w:p>
  </w:footnote>
  <w:footnote w:type="continuationSeparator" w:id="0">
    <w:p w:rsidR="00A51558" w:rsidRDefault="00A51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677A2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0E7C66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10D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759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4626E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52B2B"/>
    <w:rsid w:val="00560FBE"/>
    <w:rsid w:val="005620A0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B3556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558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05E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526A7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82D17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53304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2CF7-6FFF-4823-BBE8-9278597B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411</Words>
  <Characters>3056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3461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66</cp:revision>
  <cp:lastPrinted>2025-02-19T11:53:00Z</cp:lastPrinted>
  <dcterms:created xsi:type="dcterms:W3CDTF">2023-01-31T05:58:00Z</dcterms:created>
  <dcterms:modified xsi:type="dcterms:W3CDTF">2025-02-19T11:54:00Z</dcterms:modified>
</cp:coreProperties>
</file>