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884512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84512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884512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84512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884512" w:rsidRDefault="00D801C1" w:rsidP="00081093">
      <w:pPr>
        <w:jc w:val="both"/>
        <w:rPr>
          <w:sz w:val="24"/>
          <w:szCs w:val="24"/>
        </w:rPr>
      </w:pPr>
    </w:p>
    <w:p w:rsidR="00D526A7" w:rsidRPr="00884512" w:rsidRDefault="00CD4845" w:rsidP="00D526A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884512">
        <w:rPr>
          <w:sz w:val="24"/>
          <w:szCs w:val="24"/>
        </w:rPr>
        <w:t>Администрация муниципального образования «</w:t>
      </w:r>
      <w:r w:rsidR="000B166D" w:rsidRPr="00884512">
        <w:rPr>
          <w:sz w:val="24"/>
          <w:szCs w:val="24"/>
        </w:rPr>
        <w:t xml:space="preserve">Муниципальный округ </w:t>
      </w:r>
      <w:r w:rsidRPr="00884512">
        <w:rPr>
          <w:sz w:val="24"/>
          <w:szCs w:val="24"/>
        </w:rPr>
        <w:t>Завьяловский район</w:t>
      </w:r>
      <w:r w:rsidR="000B166D" w:rsidRPr="00884512">
        <w:rPr>
          <w:sz w:val="24"/>
          <w:szCs w:val="24"/>
        </w:rPr>
        <w:t xml:space="preserve"> Удмуртской Республики</w:t>
      </w:r>
      <w:r w:rsidRPr="00884512">
        <w:rPr>
          <w:sz w:val="24"/>
          <w:szCs w:val="24"/>
        </w:rPr>
        <w:t xml:space="preserve">» в соответствии со статьей 39.18 Земельного кодекса </w:t>
      </w:r>
      <w:r w:rsidR="009D5E7F" w:rsidRPr="00884512">
        <w:rPr>
          <w:sz w:val="24"/>
          <w:szCs w:val="24"/>
        </w:rPr>
        <w:t>РФ</w:t>
      </w:r>
      <w:r w:rsidRPr="00884512">
        <w:rPr>
          <w:sz w:val="24"/>
          <w:szCs w:val="24"/>
        </w:rPr>
        <w:t xml:space="preserve"> информирует о намерении предоставить земельный участок </w:t>
      </w:r>
      <w:r w:rsidR="00884512" w:rsidRPr="00884512">
        <w:rPr>
          <w:sz w:val="24"/>
          <w:szCs w:val="24"/>
        </w:rPr>
        <w:t xml:space="preserve">в д. </w:t>
      </w:r>
      <w:proofErr w:type="spellStart"/>
      <w:r w:rsidR="00884512" w:rsidRPr="00884512">
        <w:rPr>
          <w:sz w:val="24"/>
          <w:szCs w:val="24"/>
        </w:rPr>
        <w:t>Динтем-Бодья</w:t>
      </w:r>
      <w:proofErr w:type="spellEnd"/>
      <w:r w:rsidR="00884512" w:rsidRPr="00884512">
        <w:rPr>
          <w:sz w:val="24"/>
          <w:szCs w:val="24"/>
        </w:rPr>
        <w:t xml:space="preserve"> </w:t>
      </w:r>
      <w:r w:rsidR="00466BC6" w:rsidRPr="00884512">
        <w:rPr>
          <w:sz w:val="24"/>
          <w:szCs w:val="24"/>
        </w:rPr>
        <w:t>для</w:t>
      </w:r>
      <w:r w:rsidR="00884512" w:rsidRPr="00884512">
        <w:rPr>
          <w:sz w:val="24"/>
          <w:szCs w:val="24"/>
        </w:rPr>
        <w:t xml:space="preserve"> ведения личного подсобного хозяйства</w:t>
      </w:r>
      <w:r w:rsidR="00D526A7" w:rsidRPr="00884512">
        <w:rPr>
          <w:sz w:val="24"/>
          <w:szCs w:val="24"/>
        </w:rPr>
        <w:t xml:space="preserve"> </w:t>
      </w:r>
      <w:r w:rsidR="00560FBE" w:rsidRPr="00884512">
        <w:rPr>
          <w:sz w:val="24"/>
          <w:szCs w:val="24"/>
        </w:rPr>
        <w:t xml:space="preserve">площадью </w:t>
      </w:r>
      <w:r w:rsidR="00884512" w:rsidRPr="00884512">
        <w:rPr>
          <w:sz w:val="24"/>
          <w:szCs w:val="24"/>
        </w:rPr>
        <w:t>2499</w:t>
      </w:r>
      <w:r w:rsidR="00466BC6" w:rsidRPr="00884512">
        <w:rPr>
          <w:sz w:val="24"/>
          <w:szCs w:val="24"/>
        </w:rPr>
        <w:t xml:space="preserve"> </w:t>
      </w:r>
      <w:r w:rsidRPr="00884512">
        <w:rPr>
          <w:sz w:val="24"/>
          <w:szCs w:val="24"/>
        </w:rPr>
        <w:t>кв.</w:t>
      </w:r>
      <w:r w:rsidR="00BA6E07" w:rsidRPr="00884512">
        <w:rPr>
          <w:sz w:val="24"/>
          <w:szCs w:val="24"/>
        </w:rPr>
        <w:t xml:space="preserve"> </w:t>
      </w:r>
      <w:r w:rsidRPr="00884512">
        <w:rPr>
          <w:sz w:val="24"/>
          <w:szCs w:val="24"/>
        </w:rPr>
        <w:t>м</w:t>
      </w:r>
      <w:r w:rsidR="002650F9" w:rsidRPr="00884512">
        <w:rPr>
          <w:sz w:val="24"/>
          <w:szCs w:val="24"/>
        </w:rPr>
        <w:t>.</w:t>
      </w:r>
      <w:r w:rsidR="005169B9" w:rsidRPr="00884512">
        <w:rPr>
          <w:sz w:val="24"/>
          <w:szCs w:val="24"/>
        </w:rPr>
        <w:t xml:space="preserve"> </w:t>
      </w:r>
      <w:r w:rsidR="00D526A7" w:rsidRPr="00884512">
        <w:rPr>
          <w:sz w:val="24"/>
          <w:szCs w:val="24"/>
        </w:rPr>
        <w:t>с ограничениями и обременениями: земельный участок расположен в границах зон с особыми условиями использования территории с реестровыми номерами:</w:t>
      </w:r>
      <w:proofErr w:type="gramEnd"/>
    </w:p>
    <w:p w:rsidR="00D526A7" w:rsidRPr="00884512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 w:rsidRPr="00884512">
        <w:rPr>
          <w:sz w:val="24"/>
          <w:szCs w:val="24"/>
          <w:lang w:val="x-none" w:eastAsia="x-none"/>
        </w:rPr>
        <w:t>- 18:00-6.</w:t>
      </w:r>
      <w:r w:rsidRPr="00884512">
        <w:rPr>
          <w:sz w:val="24"/>
          <w:szCs w:val="24"/>
          <w:lang w:eastAsia="x-none"/>
        </w:rPr>
        <w:t>833</w:t>
      </w:r>
      <w:r w:rsidRPr="00884512">
        <w:rPr>
          <w:sz w:val="24"/>
          <w:szCs w:val="24"/>
          <w:lang w:val="x-none" w:eastAsia="x-none"/>
        </w:rPr>
        <w:t xml:space="preserve"> – </w:t>
      </w:r>
      <w:proofErr w:type="spellStart"/>
      <w:r w:rsidRPr="00884512">
        <w:rPr>
          <w:sz w:val="24"/>
          <w:szCs w:val="24"/>
          <w:lang w:val="x-none" w:eastAsia="x-none"/>
        </w:rPr>
        <w:t>приаэродромная</w:t>
      </w:r>
      <w:proofErr w:type="spellEnd"/>
      <w:r w:rsidRPr="00884512">
        <w:rPr>
          <w:sz w:val="24"/>
          <w:szCs w:val="24"/>
          <w:lang w:val="x-none" w:eastAsia="x-none"/>
        </w:rPr>
        <w:t xml:space="preserve"> территория аэродрома </w:t>
      </w:r>
      <w:r w:rsidRPr="00884512">
        <w:rPr>
          <w:sz w:val="24"/>
          <w:szCs w:val="24"/>
          <w:lang w:eastAsia="x-none"/>
        </w:rPr>
        <w:t xml:space="preserve">гражданской авиации </w:t>
      </w:r>
      <w:r w:rsidRPr="00884512">
        <w:rPr>
          <w:sz w:val="24"/>
          <w:szCs w:val="24"/>
          <w:lang w:val="x-none" w:eastAsia="x-none"/>
        </w:rPr>
        <w:t xml:space="preserve">Ижевск;  </w:t>
      </w:r>
    </w:p>
    <w:p w:rsidR="00D526A7" w:rsidRPr="00884512" w:rsidRDefault="00D526A7" w:rsidP="00D526A7">
      <w:pPr>
        <w:ind w:firstLine="709"/>
        <w:jc w:val="both"/>
        <w:rPr>
          <w:sz w:val="24"/>
          <w:szCs w:val="24"/>
          <w:lang w:val="x-none" w:eastAsia="x-none"/>
        </w:rPr>
      </w:pPr>
      <w:r w:rsidRPr="00884512">
        <w:rPr>
          <w:sz w:val="24"/>
          <w:szCs w:val="24"/>
          <w:lang w:val="x-none" w:eastAsia="x-none"/>
        </w:rPr>
        <w:t>- 18:00-6.</w:t>
      </w:r>
      <w:r w:rsidRPr="00884512">
        <w:rPr>
          <w:sz w:val="24"/>
          <w:szCs w:val="24"/>
          <w:lang w:eastAsia="x-none"/>
        </w:rPr>
        <w:t>835</w:t>
      </w:r>
      <w:r w:rsidRPr="00884512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84512">
        <w:rPr>
          <w:sz w:val="24"/>
          <w:szCs w:val="24"/>
          <w:lang w:val="x-none" w:eastAsia="x-none"/>
        </w:rPr>
        <w:t>подзона</w:t>
      </w:r>
      <w:proofErr w:type="spellEnd"/>
      <w:r w:rsidRPr="00884512">
        <w:rPr>
          <w:sz w:val="24"/>
          <w:szCs w:val="24"/>
          <w:lang w:val="x-none" w:eastAsia="x-none"/>
        </w:rPr>
        <w:t xml:space="preserve"> </w:t>
      </w:r>
      <w:proofErr w:type="spellStart"/>
      <w:r w:rsidRPr="00884512">
        <w:rPr>
          <w:sz w:val="24"/>
          <w:szCs w:val="24"/>
          <w:lang w:val="x-none" w:eastAsia="x-none"/>
        </w:rPr>
        <w:t>приаэродромной</w:t>
      </w:r>
      <w:proofErr w:type="spellEnd"/>
      <w:r w:rsidRPr="00884512">
        <w:rPr>
          <w:sz w:val="24"/>
          <w:szCs w:val="24"/>
          <w:lang w:val="x-none" w:eastAsia="x-none"/>
        </w:rPr>
        <w:t xml:space="preserve"> территории аэродрома </w:t>
      </w:r>
      <w:r w:rsidRPr="00884512">
        <w:rPr>
          <w:sz w:val="24"/>
          <w:szCs w:val="24"/>
          <w:lang w:eastAsia="x-none"/>
        </w:rPr>
        <w:t xml:space="preserve">гражданской авиации </w:t>
      </w:r>
      <w:r w:rsidRPr="00884512">
        <w:rPr>
          <w:sz w:val="24"/>
          <w:szCs w:val="24"/>
          <w:lang w:val="x-none" w:eastAsia="x-none"/>
        </w:rPr>
        <w:t>Ижевск;</w:t>
      </w:r>
    </w:p>
    <w:p w:rsidR="00D526A7" w:rsidRPr="00884512" w:rsidRDefault="00D526A7" w:rsidP="00D526A7">
      <w:pPr>
        <w:ind w:firstLine="709"/>
        <w:jc w:val="both"/>
        <w:rPr>
          <w:sz w:val="24"/>
          <w:szCs w:val="24"/>
          <w:lang w:eastAsia="x-none"/>
        </w:rPr>
      </w:pPr>
      <w:r w:rsidRPr="00884512">
        <w:rPr>
          <w:sz w:val="24"/>
          <w:szCs w:val="24"/>
          <w:lang w:val="x-none" w:eastAsia="x-none"/>
        </w:rPr>
        <w:t>- 18:00-6.</w:t>
      </w:r>
      <w:r w:rsidRPr="00884512">
        <w:rPr>
          <w:sz w:val="24"/>
          <w:szCs w:val="24"/>
          <w:lang w:eastAsia="x-none"/>
        </w:rPr>
        <w:t>837</w:t>
      </w:r>
      <w:r w:rsidRPr="00884512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84512">
        <w:rPr>
          <w:sz w:val="24"/>
          <w:szCs w:val="24"/>
          <w:lang w:val="x-none" w:eastAsia="x-none"/>
        </w:rPr>
        <w:t>подзона</w:t>
      </w:r>
      <w:proofErr w:type="spellEnd"/>
      <w:r w:rsidRPr="00884512">
        <w:rPr>
          <w:sz w:val="24"/>
          <w:szCs w:val="24"/>
          <w:lang w:val="x-none" w:eastAsia="x-none"/>
        </w:rPr>
        <w:t xml:space="preserve"> </w:t>
      </w:r>
      <w:proofErr w:type="spellStart"/>
      <w:r w:rsidRPr="00884512">
        <w:rPr>
          <w:sz w:val="24"/>
          <w:szCs w:val="24"/>
          <w:lang w:val="x-none" w:eastAsia="x-none"/>
        </w:rPr>
        <w:t>приаэродромной</w:t>
      </w:r>
      <w:proofErr w:type="spellEnd"/>
      <w:r w:rsidRPr="00884512">
        <w:rPr>
          <w:sz w:val="24"/>
          <w:szCs w:val="24"/>
          <w:lang w:val="x-none" w:eastAsia="x-none"/>
        </w:rPr>
        <w:t xml:space="preserve"> территории аэродрома </w:t>
      </w:r>
      <w:r w:rsidRPr="00884512">
        <w:rPr>
          <w:sz w:val="24"/>
          <w:szCs w:val="24"/>
          <w:lang w:eastAsia="x-none"/>
        </w:rPr>
        <w:t>гражданской авиации</w:t>
      </w:r>
      <w:r w:rsidRPr="00884512">
        <w:rPr>
          <w:sz w:val="24"/>
          <w:szCs w:val="24"/>
          <w:lang w:val="x-none" w:eastAsia="x-none"/>
        </w:rPr>
        <w:t xml:space="preserve"> Ижевск</w:t>
      </w:r>
      <w:r w:rsidRPr="00884512">
        <w:rPr>
          <w:sz w:val="24"/>
          <w:szCs w:val="24"/>
          <w:lang w:eastAsia="x-none"/>
        </w:rPr>
        <w:t xml:space="preserve">. </w:t>
      </w:r>
    </w:p>
    <w:p w:rsidR="00D526A7" w:rsidRPr="00884512" w:rsidRDefault="00D526A7" w:rsidP="00D526A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884512">
        <w:rPr>
          <w:sz w:val="24"/>
          <w:szCs w:val="24"/>
        </w:rPr>
        <w:t xml:space="preserve">Ограничения и обременения установлены Федеральным законом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«Об утверждении Положения о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884512">
        <w:rPr>
          <w:sz w:val="24"/>
          <w:szCs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 и при определении границ седьмой </w:t>
      </w:r>
      <w:proofErr w:type="spellStart"/>
      <w:r w:rsidRPr="00884512">
        <w:rPr>
          <w:sz w:val="24"/>
          <w:szCs w:val="24"/>
        </w:rPr>
        <w:t>подзоны</w:t>
      </w:r>
      <w:proofErr w:type="spellEnd"/>
      <w:r w:rsidRPr="00884512">
        <w:rPr>
          <w:sz w:val="24"/>
          <w:szCs w:val="24"/>
        </w:rPr>
        <w:t xml:space="preserve">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территории», Приказом </w:t>
      </w:r>
      <w:proofErr w:type="spellStart"/>
      <w:r w:rsidRPr="00884512">
        <w:rPr>
          <w:sz w:val="24"/>
          <w:szCs w:val="24"/>
        </w:rPr>
        <w:t>Росавиации</w:t>
      </w:r>
      <w:proofErr w:type="spellEnd"/>
      <w:r w:rsidRPr="00884512">
        <w:rPr>
          <w:sz w:val="24"/>
          <w:szCs w:val="24"/>
        </w:rPr>
        <w:t xml:space="preserve"> от 12.10.2023 № 881-П «Об установлении </w:t>
      </w:r>
      <w:proofErr w:type="spellStart"/>
      <w:r w:rsidRPr="00884512">
        <w:rPr>
          <w:sz w:val="24"/>
          <w:szCs w:val="24"/>
        </w:rPr>
        <w:t>приаэродромной</w:t>
      </w:r>
      <w:proofErr w:type="spellEnd"/>
      <w:r w:rsidRPr="00884512">
        <w:rPr>
          <w:sz w:val="24"/>
          <w:szCs w:val="24"/>
        </w:rPr>
        <w:t xml:space="preserve"> территор</w:t>
      </w:r>
      <w:proofErr w:type="gramStart"/>
      <w:r w:rsidRPr="00884512">
        <w:rPr>
          <w:sz w:val="24"/>
          <w:szCs w:val="24"/>
        </w:rPr>
        <w:t>ии аэ</w:t>
      </w:r>
      <w:proofErr w:type="gramEnd"/>
      <w:r w:rsidRPr="00884512">
        <w:rPr>
          <w:sz w:val="24"/>
          <w:szCs w:val="24"/>
        </w:rPr>
        <w:t>родрома гражданской авиации Ижевск.</w:t>
      </w:r>
    </w:p>
    <w:p w:rsidR="00BC53B9" w:rsidRPr="00884512" w:rsidRDefault="00BC53B9" w:rsidP="00BC53B9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884512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Обозначение</w:t>
            </w:r>
            <w:r w:rsidRPr="0088451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884512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884512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88451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88451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884512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3A58" w:rsidRPr="00884512" w:rsidRDefault="00E82D17" w:rsidP="00C35385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r w:rsidR="00C35385">
              <w:rPr>
                <w:sz w:val="24"/>
                <w:szCs w:val="24"/>
              </w:rPr>
              <w:t>13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884512" w:rsidRDefault="00884512" w:rsidP="00C35385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  <w:r w:rsidR="00C35385">
              <w:rPr>
                <w:sz w:val="24"/>
                <w:szCs w:val="24"/>
              </w:rPr>
              <w:t> 632,82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884512" w:rsidRDefault="00884512" w:rsidP="00C35385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</w:t>
            </w:r>
            <w:r w:rsidR="00C35385">
              <w:rPr>
                <w:sz w:val="24"/>
                <w:szCs w:val="24"/>
              </w:rPr>
              <w:t> 824,99</w:t>
            </w:r>
          </w:p>
        </w:tc>
      </w:tr>
      <w:tr w:rsidR="00C35385" w:rsidRPr="00884512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385" w:rsidRPr="00884512" w:rsidRDefault="00C35385" w:rsidP="008D3CA7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85" w:rsidRPr="00884512" w:rsidRDefault="00C35385" w:rsidP="00927420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> 651,32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85" w:rsidRPr="00884512" w:rsidRDefault="00C35385" w:rsidP="00927420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</w:t>
            </w:r>
            <w:r>
              <w:rPr>
                <w:sz w:val="24"/>
                <w:szCs w:val="24"/>
              </w:rPr>
              <w:t> 904,22</w:t>
            </w:r>
          </w:p>
        </w:tc>
      </w:tr>
      <w:tr w:rsidR="00C35385" w:rsidRPr="00884512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385" w:rsidRPr="00884512" w:rsidRDefault="00C35385" w:rsidP="00C35385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85" w:rsidRPr="00884512" w:rsidRDefault="00C35385" w:rsidP="00927420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> 621,97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85" w:rsidRPr="00884512" w:rsidRDefault="00C35385" w:rsidP="00927420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</w:t>
            </w:r>
            <w:r>
              <w:rPr>
                <w:sz w:val="24"/>
                <w:szCs w:val="24"/>
              </w:rPr>
              <w:t> 912,31</w:t>
            </w:r>
          </w:p>
        </w:tc>
      </w:tr>
      <w:tr w:rsidR="00C35385" w:rsidRPr="00884512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385" w:rsidRPr="00884512" w:rsidRDefault="00C35385" w:rsidP="00C35385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85" w:rsidRPr="00884512" w:rsidRDefault="00C35385" w:rsidP="00927420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> 603,10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85" w:rsidRPr="00884512" w:rsidRDefault="00C35385" w:rsidP="00927420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</w:t>
            </w:r>
            <w:r>
              <w:rPr>
                <w:sz w:val="24"/>
                <w:szCs w:val="24"/>
              </w:rPr>
              <w:t> 831,60</w:t>
            </w:r>
          </w:p>
        </w:tc>
      </w:tr>
      <w:tr w:rsidR="00C35385" w:rsidRPr="00884512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385" w:rsidRPr="00884512" w:rsidRDefault="00C35385" w:rsidP="008D3CA7">
            <w:pPr>
              <w:jc w:val="center"/>
              <w:rPr>
                <w:sz w:val="24"/>
                <w:szCs w:val="24"/>
              </w:rPr>
            </w:pPr>
            <w:r w:rsidRPr="00884512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85" w:rsidRPr="00884512" w:rsidRDefault="00C35385" w:rsidP="00927420">
            <w:pPr>
              <w:tabs>
                <w:tab w:val="left" w:pos="1148"/>
                <w:tab w:val="center" w:pos="168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369 632,82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385" w:rsidRPr="00884512" w:rsidRDefault="00C35385" w:rsidP="00927420">
            <w:pPr>
              <w:tabs>
                <w:tab w:val="left" w:pos="1078"/>
                <w:tab w:val="center" w:pos="167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2 233 824,99</w:t>
            </w:r>
          </w:p>
        </w:tc>
      </w:tr>
    </w:tbl>
    <w:p w:rsidR="00AB27D1" w:rsidRPr="00884512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884512" w:rsidRDefault="00CD4845" w:rsidP="00DB4B46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>Граждане, заинтересованные в предоставлении такого зе</w:t>
      </w:r>
      <w:bookmarkStart w:id="0" w:name="_GoBack"/>
      <w:bookmarkEnd w:id="0"/>
      <w:r w:rsidRPr="00884512">
        <w:rPr>
          <w:sz w:val="24"/>
          <w:szCs w:val="24"/>
        </w:rPr>
        <w:t>мельного участка</w:t>
      </w:r>
      <w:r w:rsidR="001E6C13" w:rsidRPr="00884512">
        <w:rPr>
          <w:sz w:val="24"/>
          <w:szCs w:val="24"/>
        </w:rPr>
        <w:t>,</w:t>
      </w:r>
      <w:r w:rsidRPr="00884512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884512" w:rsidRDefault="00713C21" w:rsidP="00713C21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884512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884512">
        <w:rPr>
          <w:sz w:val="24"/>
          <w:szCs w:val="24"/>
        </w:rPr>
        <w:t xml:space="preserve"> Удмуртская Республика, Завьяловский район,  с. Завьялово, ул. Садовая, д. 62, либо 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 Удмуртская Республика, Завьяловский район с. Завьялово, ул. Калинина, 64, либо по электронной почте: </w:t>
      </w:r>
      <w:hyperlink r:id="rId8" w:history="1">
        <w:r w:rsidRPr="00884512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884512">
          <w:rPr>
            <w:color w:val="0000FF"/>
            <w:sz w:val="24"/>
            <w:szCs w:val="24"/>
            <w:u w:val="single"/>
          </w:rPr>
          <w:t>1808@</w:t>
        </w:r>
        <w:r w:rsidRPr="00884512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884512">
          <w:rPr>
            <w:color w:val="0000FF"/>
            <w:sz w:val="24"/>
            <w:szCs w:val="24"/>
            <w:u w:val="single"/>
          </w:rPr>
          <w:t>.</w:t>
        </w:r>
        <w:r w:rsidRPr="00884512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 w:rsidRPr="00884512">
        <w:rPr>
          <w:color w:val="0000FF"/>
          <w:sz w:val="24"/>
          <w:szCs w:val="24"/>
          <w:u w:val="single"/>
        </w:rPr>
        <w:t>.</w:t>
      </w:r>
    </w:p>
    <w:p w:rsidR="00E82D17" w:rsidRPr="00884512" w:rsidRDefault="00CD4845" w:rsidP="00DB4B46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 xml:space="preserve">Дата окончания приема заявлений </w:t>
      </w:r>
      <w:r w:rsidR="00713C21" w:rsidRPr="00884512">
        <w:rPr>
          <w:sz w:val="24"/>
          <w:szCs w:val="24"/>
        </w:rPr>
        <w:t xml:space="preserve"> </w:t>
      </w:r>
      <w:r w:rsidR="005B567B" w:rsidRPr="00884512">
        <w:rPr>
          <w:sz w:val="24"/>
          <w:szCs w:val="24"/>
        </w:rPr>
        <w:t xml:space="preserve">- </w:t>
      </w:r>
      <w:r w:rsidR="00884512" w:rsidRPr="00884512">
        <w:rPr>
          <w:sz w:val="24"/>
          <w:szCs w:val="24"/>
        </w:rPr>
        <w:t>16.02</w:t>
      </w:r>
      <w:r w:rsidR="00E82D17" w:rsidRPr="00884512">
        <w:rPr>
          <w:sz w:val="24"/>
          <w:szCs w:val="24"/>
        </w:rPr>
        <w:t xml:space="preserve">.2025. </w:t>
      </w:r>
    </w:p>
    <w:p w:rsidR="00D801C1" w:rsidRPr="00884512" w:rsidRDefault="00100E22" w:rsidP="00DB4B46">
      <w:pPr>
        <w:ind w:right="-1" w:firstLine="709"/>
        <w:jc w:val="both"/>
        <w:rPr>
          <w:sz w:val="24"/>
          <w:szCs w:val="24"/>
        </w:rPr>
      </w:pPr>
      <w:r w:rsidRPr="00884512">
        <w:rPr>
          <w:sz w:val="24"/>
          <w:szCs w:val="24"/>
        </w:rPr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884512">
        <w:rPr>
          <w:sz w:val="24"/>
          <w:szCs w:val="24"/>
          <w:lang w:val="en-US"/>
        </w:rPr>
        <w:t>torgi</w:t>
      </w:r>
      <w:proofErr w:type="spellEnd"/>
      <w:r w:rsidRPr="00884512">
        <w:rPr>
          <w:sz w:val="24"/>
          <w:szCs w:val="24"/>
        </w:rPr>
        <w:t>.</w:t>
      </w:r>
      <w:proofErr w:type="spellStart"/>
      <w:r w:rsidRPr="00884512">
        <w:rPr>
          <w:sz w:val="24"/>
          <w:szCs w:val="24"/>
          <w:lang w:val="en-US"/>
        </w:rPr>
        <w:t>gov</w:t>
      </w:r>
      <w:proofErr w:type="spellEnd"/>
      <w:r w:rsidRPr="00884512">
        <w:rPr>
          <w:sz w:val="24"/>
          <w:szCs w:val="24"/>
        </w:rPr>
        <w:t>.</w:t>
      </w:r>
      <w:proofErr w:type="spellStart"/>
      <w:r w:rsidRPr="00884512">
        <w:rPr>
          <w:sz w:val="24"/>
          <w:szCs w:val="24"/>
          <w:lang w:val="en-US"/>
        </w:rPr>
        <w:t>ru</w:t>
      </w:r>
      <w:proofErr w:type="spellEnd"/>
      <w:r w:rsidRPr="00884512">
        <w:rPr>
          <w:sz w:val="24"/>
          <w:szCs w:val="24"/>
        </w:rPr>
        <w:t xml:space="preserve">. </w:t>
      </w:r>
      <w:r w:rsidR="00C230B8" w:rsidRPr="00884512">
        <w:rPr>
          <w:sz w:val="24"/>
          <w:szCs w:val="24"/>
        </w:rPr>
        <w:t xml:space="preserve"> </w:t>
      </w:r>
    </w:p>
    <w:sectPr w:rsidR="00D801C1" w:rsidRPr="00884512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D17" w:rsidRDefault="00E82D17">
      <w:r>
        <w:separator/>
      </w:r>
    </w:p>
  </w:endnote>
  <w:endnote w:type="continuationSeparator" w:id="0">
    <w:p w:rsidR="00E82D17" w:rsidRDefault="00E8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D17" w:rsidRDefault="00E82D17">
      <w:r>
        <w:separator/>
      </w:r>
    </w:p>
  </w:footnote>
  <w:footnote w:type="continuationSeparator" w:id="0">
    <w:p w:rsidR="00E82D17" w:rsidRDefault="00E82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345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5F21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0E7C66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B4AF8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759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1BEB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5ED7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2644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5DFB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6F94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17D6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52B2B"/>
    <w:rsid w:val="00560FBE"/>
    <w:rsid w:val="005620A0"/>
    <w:rsid w:val="00576213"/>
    <w:rsid w:val="00582523"/>
    <w:rsid w:val="00583BB8"/>
    <w:rsid w:val="005842D0"/>
    <w:rsid w:val="005926A0"/>
    <w:rsid w:val="005A3CD9"/>
    <w:rsid w:val="005A5DAD"/>
    <w:rsid w:val="005A6074"/>
    <w:rsid w:val="005A760F"/>
    <w:rsid w:val="005B567B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6E09BC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2C5B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66A37"/>
    <w:rsid w:val="00773AA7"/>
    <w:rsid w:val="00775669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35AE5"/>
    <w:rsid w:val="0084026C"/>
    <w:rsid w:val="008551A5"/>
    <w:rsid w:val="00861315"/>
    <w:rsid w:val="00861521"/>
    <w:rsid w:val="00863F3C"/>
    <w:rsid w:val="00871CEF"/>
    <w:rsid w:val="008722FF"/>
    <w:rsid w:val="00874DC8"/>
    <w:rsid w:val="00876CCA"/>
    <w:rsid w:val="008770E4"/>
    <w:rsid w:val="008805E0"/>
    <w:rsid w:val="00882B51"/>
    <w:rsid w:val="00884512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3CA7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0A85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05E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1672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54D44"/>
    <w:rsid w:val="00B55911"/>
    <w:rsid w:val="00B56BAA"/>
    <w:rsid w:val="00B56F5E"/>
    <w:rsid w:val="00B5723C"/>
    <w:rsid w:val="00B641D3"/>
    <w:rsid w:val="00B64311"/>
    <w:rsid w:val="00B644C0"/>
    <w:rsid w:val="00B72ABB"/>
    <w:rsid w:val="00B73FC0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9746A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35385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526A7"/>
    <w:rsid w:val="00D64D25"/>
    <w:rsid w:val="00D66650"/>
    <w:rsid w:val="00D7218D"/>
    <w:rsid w:val="00D72C2D"/>
    <w:rsid w:val="00D75F60"/>
    <w:rsid w:val="00D76759"/>
    <w:rsid w:val="00D801C1"/>
    <w:rsid w:val="00D820EF"/>
    <w:rsid w:val="00D94655"/>
    <w:rsid w:val="00D947B7"/>
    <w:rsid w:val="00D9784B"/>
    <w:rsid w:val="00D97F07"/>
    <w:rsid w:val="00DA0863"/>
    <w:rsid w:val="00DA0BF7"/>
    <w:rsid w:val="00DA420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3BB0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3806"/>
    <w:rsid w:val="00E640A3"/>
    <w:rsid w:val="00E659A3"/>
    <w:rsid w:val="00E70BD9"/>
    <w:rsid w:val="00E7659C"/>
    <w:rsid w:val="00E80D35"/>
    <w:rsid w:val="00E81C1A"/>
    <w:rsid w:val="00E82D17"/>
    <w:rsid w:val="00E91956"/>
    <w:rsid w:val="00EA0420"/>
    <w:rsid w:val="00EB1BFD"/>
    <w:rsid w:val="00EB55BA"/>
    <w:rsid w:val="00EB6DE2"/>
    <w:rsid w:val="00EB7DE7"/>
    <w:rsid w:val="00EC0E8A"/>
    <w:rsid w:val="00EC1D7C"/>
    <w:rsid w:val="00EC2AAB"/>
    <w:rsid w:val="00ED206B"/>
    <w:rsid w:val="00ED4651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3A58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57F1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29C67-5B8B-465A-8344-EAF7FC26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1</Pages>
  <Words>392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3275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65</cp:revision>
  <cp:lastPrinted>2025-01-16T07:41:00Z</cp:lastPrinted>
  <dcterms:created xsi:type="dcterms:W3CDTF">2023-01-31T05:58:00Z</dcterms:created>
  <dcterms:modified xsi:type="dcterms:W3CDTF">2025-01-16T07:41:00Z</dcterms:modified>
</cp:coreProperties>
</file>