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EA52D8" w:rsidRDefault="00CD4845" w:rsidP="00EA52D8">
      <w:pPr>
        <w:pStyle w:val="ac"/>
        <w:spacing w:after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757F1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EA52D8">
        <w:rPr>
          <w:sz w:val="24"/>
          <w:szCs w:val="24"/>
        </w:rPr>
        <w:t xml:space="preserve"> с. Гольяны</w:t>
      </w:r>
      <w:r w:rsidR="00F757F1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 площадью </w:t>
      </w:r>
      <w:r w:rsidR="00F757F1">
        <w:rPr>
          <w:sz w:val="24"/>
          <w:szCs w:val="24"/>
        </w:rPr>
        <w:t>2</w:t>
      </w:r>
      <w:r w:rsidR="00125776">
        <w:rPr>
          <w:sz w:val="24"/>
          <w:szCs w:val="24"/>
        </w:rPr>
        <w:t>078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EA52D8">
        <w:rPr>
          <w:sz w:val="24"/>
          <w:szCs w:val="24"/>
        </w:rPr>
        <w:t xml:space="preserve"> (ЗУ</w:t>
      </w:r>
      <w:r w:rsidR="00125776">
        <w:rPr>
          <w:sz w:val="24"/>
          <w:szCs w:val="24"/>
        </w:rPr>
        <w:t>3</w:t>
      </w:r>
      <w:r w:rsidR="00EA52D8">
        <w:rPr>
          <w:sz w:val="24"/>
          <w:szCs w:val="24"/>
        </w:rPr>
        <w:t xml:space="preserve">) с ограничениями и обременениями: </w:t>
      </w:r>
      <w:r w:rsidR="00125776">
        <w:rPr>
          <w:sz w:val="24"/>
          <w:szCs w:val="24"/>
        </w:rPr>
        <w:t xml:space="preserve">на земельном участке расположен объект недвижимости с кадастровым номером </w:t>
      </w:r>
      <w:r w:rsidR="00125776" w:rsidRPr="00125776">
        <w:rPr>
          <w:sz w:val="24"/>
          <w:szCs w:val="24"/>
          <w:shd w:val="clear" w:color="auto" w:fill="F8F9FA"/>
        </w:rPr>
        <w:t>18:08:000000:10267</w:t>
      </w:r>
      <w:r w:rsidR="00125776" w:rsidRPr="00125776">
        <w:rPr>
          <w:sz w:val="24"/>
          <w:szCs w:val="24"/>
        </w:rPr>
        <w:t xml:space="preserve"> </w:t>
      </w:r>
      <w:r w:rsidR="00125776">
        <w:rPr>
          <w:sz w:val="24"/>
          <w:szCs w:val="24"/>
        </w:rPr>
        <w:t>(</w:t>
      </w:r>
      <w:r w:rsidR="00EA52D8" w:rsidRPr="00EA52D8">
        <w:rPr>
          <w:sz w:val="24"/>
          <w:szCs w:val="24"/>
        </w:rPr>
        <w:t>г</w:t>
      </w:r>
      <w:r w:rsidR="00EA52D8" w:rsidRPr="00EA52D8">
        <w:rPr>
          <w:color w:val="000000"/>
          <w:sz w:val="24"/>
          <w:szCs w:val="24"/>
          <w:shd w:val="clear" w:color="auto" w:fill="FFFFFF"/>
        </w:rPr>
        <w:t>азопровод межпоселков</w:t>
      </w:r>
      <w:r w:rsidR="00125776">
        <w:rPr>
          <w:color w:val="000000"/>
          <w:sz w:val="24"/>
          <w:szCs w:val="24"/>
          <w:shd w:val="clear" w:color="auto" w:fill="FFFFFF"/>
        </w:rPr>
        <w:t>ый</w:t>
      </w:r>
      <w:r w:rsidR="00EA52D8" w:rsidRPr="00EA52D8">
        <w:rPr>
          <w:color w:val="000000"/>
          <w:sz w:val="24"/>
          <w:szCs w:val="24"/>
          <w:shd w:val="clear" w:color="auto" w:fill="FFFFFF"/>
        </w:rPr>
        <w:t xml:space="preserve"> с. Гольяны - д. </w:t>
      </w:r>
      <w:proofErr w:type="spellStart"/>
      <w:r w:rsidR="00EA52D8" w:rsidRPr="00EA52D8">
        <w:rPr>
          <w:color w:val="000000"/>
          <w:sz w:val="24"/>
          <w:szCs w:val="24"/>
          <w:shd w:val="clear" w:color="auto" w:fill="FFFFFF"/>
        </w:rPr>
        <w:t>Макарово</w:t>
      </w:r>
      <w:proofErr w:type="spellEnd"/>
      <w:r w:rsidR="00EA52D8" w:rsidRPr="00EA52D8">
        <w:rPr>
          <w:color w:val="000000"/>
          <w:sz w:val="24"/>
          <w:szCs w:val="24"/>
          <w:shd w:val="clear" w:color="auto" w:fill="FFFFFF"/>
        </w:rPr>
        <w:t xml:space="preserve"> Завьяловского</w:t>
      </w:r>
      <w:proofErr w:type="gramEnd"/>
      <w:r w:rsidR="00EA52D8" w:rsidRPr="00EA52D8">
        <w:rPr>
          <w:color w:val="000000"/>
          <w:sz w:val="24"/>
          <w:szCs w:val="24"/>
          <w:shd w:val="clear" w:color="auto" w:fill="FFFFFF"/>
        </w:rPr>
        <w:t xml:space="preserve"> района УР</w:t>
      </w:r>
      <w:r w:rsidR="00125776">
        <w:rPr>
          <w:color w:val="000000"/>
          <w:sz w:val="24"/>
          <w:szCs w:val="24"/>
          <w:shd w:val="clear" w:color="auto" w:fill="FFFFFF"/>
        </w:rPr>
        <w:t>), часть земельного участка расположена в охранной зоне газопровода</w:t>
      </w:r>
      <w:r w:rsidR="00EA52D8">
        <w:rPr>
          <w:color w:val="000000"/>
          <w:sz w:val="24"/>
          <w:szCs w:val="24"/>
          <w:shd w:val="clear" w:color="auto" w:fill="FFFFFF"/>
        </w:rPr>
        <w:t>.</w:t>
      </w:r>
    </w:p>
    <w:p w:rsidR="00606157" w:rsidRDefault="00EA52D8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Ограничения и обременения установлены </w:t>
      </w:r>
      <w:r w:rsidRPr="00EA52D8">
        <w:rPr>
          <w:color w:val="000000"/>
          <w:sz w:val="24"/>
          <w:szCs w:val="24"/>
          <w:shd w:val="clear" w:color="auto" w:fill="FFFFFF"/>
        </w:rPr>
        <w:t>Постановление</w:t>
      </w:r>
      <w:r>
        <w:rPr>
          <w:color w:val="000000"/>
          <w:sz w:val="24"/>
          <w:szCs w:val="24"/>
          <w:shd w:val="clear" w:color="auto" w:fill="FFFFFF"/>
        </w:rPr>
        <w:t>м</w:t>
      </w:r>
      <w:r w:rsidRPr="00EA52D8">
        <w:rPr>
          <w:color w:val="000000"/>
          <w:sz w:val="24"/>
          <w:szCs w:val="24"/>
          <w:shd w:val="clear" w:color="auto" w:fill="FFFFFF"/>
        </w:rPr>
        <w:t xml:space="preserve"> Правительства РФ от 20.11.2000 </w:t>
      </w:r>
      <w:r>
        <w:rPr>
          <w:color w:val="000000"/>
          <w:sz w:val="24"/>
          <w:szCs w:val="24"/>
          <w:shd w:val="clear" w:color="auto" w:fill="FFFFFF"/>
        </w:rPr>
        <w:t>№</w:t>
      </w:r>
      <w:r w:rsidRPr="00EA52D8">
        <w:rPr>
          <w:color w:val="000000"/>
          <w:sz w:val="24"/>
          <w:szCs w:val="24"/>
          <w:shd w:val="clear" w:color="auto" w:fill="FFFFFF"/>
        </w:rPr>
        <w:t xml:space="preserve"> 878 </w:t>
      </w:r>
      <w:r>
        <w:rPr>
          <w:color w:val="000000"/>
          <w:sz w:val="24"/>
          <w:szCs w:val="24"/>
          <w:shd w:val="clear" w:color="auto" w:fill="FFFFFF"/>
        </w:rPr>
        <w:t>«</w:t>
      </w:r>
      <w:r w:rsidRPr="00EA52D8">
        <w:rPr>
          <w:color w:val="000000"/>
          <w:sz w:val="24"/>
          <w:szCs w:val="24"/>
          <w:shd w:val="clear" w:color="auto" w:fill="FFFFFF"/>
        </w:rPr>
        <w:t>Об утверждении Правил охраны газораспределительных сетей</w:t>
      </w:r>
      <w:r>
        <w:rPr>
          <w:color w:val="000000"/>
          <w:sz w:val="24"/>
          <w:szCs w:val="24"/>
          <w:shd w:val="clear" w:color="auto" w:fill="FFFFFF"/>
        </w:rPr>
        <w:t>».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125776" w:rsidRDefault="002B2644" w:rsidP="0082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085E">
              <w:rPr>
                <w:sz w:val="24"/>
                <w:szCs w:val="24"/>
              </w:rPr>
              <w:t>1</w:t>
            </w:r>
            <w:r w:rsidR="00125776">
              <w:rPr>
                <w:sz w:val="24"/>
                <w:szCs w:val="24"/>
              </w:rPr>
              <w:t>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25776" w:rsidRDefault="00125776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379 647,14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25776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2 260 985,44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125776" w:rsidRDefault="0012577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25776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379 643,47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25776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2 261 055,85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125776" w:rsidRDefault="0012577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125776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379 628,60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25776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2 261 053,28</w:t>
            </w:r>
          </w:p>
        </w:tc>
      </w:tr>
      <w:tr w:rsidR="0012577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776" w:rsidRDefault="0012577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76" w:rsidRPr="00987204" w:rsidRDefault="00125776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379 614,15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76" w:rsidRPr="0032140E" w:rsidRDefault="00125776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2 261 050,79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125776" w:rsidRDefault="00125776" w:rsidP="002B2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25776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379 617,72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25776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2 260 980,86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2B2644">
        <w:rPr>
          <w:sz w:val="24"/>
          <w:szCs w:val="24"/>
        </w:rPr>
        <w:t>30</w:t>
      </w:r>
      <w:r w:rsidR="00F757F1">
        <w:rPr>
          <w:sz w:val="24"/>
          <w:szCs w:val="24"/>
        </w:rPr>
        <w:t>.06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76" w:rsidRDefault="00125776">
      <w:r>
        <w:separator/>
      </w:r>
    </w:p>
  </w:endnote>
  <w:endnote w:type="continuationSeparator" w:id="0">
    <w:p w:rsidR="00125776" w:rsidRDefault="0012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76" w:rsidRDefault="00125776">
      <w:r>
        <w:separator/>
      </w:r>
    </w:p>
  </w:footnote>
  <w:footnote w:type="continuationSeparator" w:id="0">
    <w:p w:rsidR="00125776" w:rsidRDefault="0012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577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4178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95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85E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316D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52D8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31A1-D8B9-4441-B240-9D8173A5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287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2302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39</cp:revision>
  <cp:lastPrinted>2024-05-30T09:33:00Z</cp:lastPrinted>
  <dcterms:created xsi:type="dcterms:W3CDTF">2023-01-31T05:58:00Z</dcterms:created>
  <dcterms:modified xsi:type="dcterms:W3CDTF">2024-05-30T09:34:00Z</dcterms:modified>
</cp:coreProperties>
</file>