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13C21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</w:t>
      </w:r>
      <w:r w:rsidR="00B67880">
        <w:rPr>
          <w:sz w:val="24"/>
          <w:szCs w:val="24"/>
        </w:rPr>
        <w:t>с. Завьялово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1E389C">
        <w:rPr>
          <w:sz w:val="24"/>
          <w:szCs w:val="24"/>
        </w:rPr>
        <w:t>0</w:t>
      </w:r>
      <w:r w:rsidR="00B67880">
        <w:rPr>
          <w:sz w:val="24"/>
          <w:szCs w:val="24"/>
        </w:rPr>
        <w:t>23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B67880" w:rsidRPr="00B67880" w:rsidRDefault="00B67880" w:rsidP="00B678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- 18:00-6.663 – охранная зона транспорта (зона охраны искусственных объектов) – </w:t>
      </w:r>
      <w:proofErr w:type="spellStart"/>
      <w:r w:rsidRPr="00B67880">
        <w:rPr>
          <w:sz w:val="24"/>
          <w:szCs w:val="24"/>
        </w:rPr>
        <w:t>приаэродромная</w:t>
      </w:r>
      <w:proofErr w:type="spellEnd"/>
      <w:r w:rsidRPr="00B67880">
        <w:rPr>
          <w:sz w:val="24"/>
          <w:szCs w:val="24"/>
        </w:rPr>
        <w:t xml:space="preserve"> территория аэродрома Ижевск;  </w:t>
      </w:r>
    </w:p>
    <w:p w:rsidR="00B67880" w:rsidRPr="00B67880" w:rsidRDefault="00B67880" w:rsidP="00B678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- 18:00-6.669 – охранная зона транспорта (зона охраны искусственных объектов) – третья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>родрома Ижевск;</w:t>
      </w:r>
    </w:p>
    <w:p w:rsidR="00B67880" w:rsidRPr="00B67880" w:rsidRDefault="00B67880" w:rsidP="00B678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- 18:00-6.665 – охранная зона транспорта (зона охраны искусственных объектов) – четвертая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 xml:space="preserve">родрома Ижевск;  </w:t>
      </w:r>
    </w:p>
    <w:p w:rsidR="00B67880" w:rsidRPr="00B67880" w:rsidRDefault="00B67880" w:rsidP="00B678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- 18:00-6.666 – охранная зона транспорта (зона охраны искусственных объектов) – пятая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 xml:space="preserve">родрома Ижевск; </w:t>
      </w:r>
    </w:p>
    <w:p w:rsidR="00B67880" w:rsidRDefault="00B67880" w:rsidP="00B678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- 18:00-6.667 – охранная зона транспорта (зона охраны искусственных объектов) – шестая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</w:t>
      </w:r>
      <w:r>
        <w:rPr>
          <w:sz w:val="24"/>
          <w:szCs w:val="24"/>
        </w:rPr>
        <w:t>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67880" w:rsidRPr="00F83FB6" w:rsidRDefault="00B67880" w:rsidP="00B678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3FB6">
        <w:rPr>
          <w:color w:val="000000"/>
          <w:sz w:val="24"/>
          <w:szCs w:val="24"/>
          <w:shd w:val="clear" w:color="auto" w:fill="FFFFFF"/>
        </w:rPr>
        <w:t xml:space="preserve">- </w:t>
      </w:r>
      <w:r w:rsidR="00F83FB6" w:rsidRPr="00F83FB6">
        <w:rPr>
          <w:sz w:val="24"/>
          <w:szCs w:val="24"/>
          <w:shd w:val="clear" w:color="auto" w:fill="F8F9FA"/>
        </w:rPr>
        <w:t xml:space="preserve">18:08-6.38 - </w:t>
      </w:r>
      <w:r w:rsidRPr="00F83FB6">
        <w:rPr>
          <w:color w:val="000000"/>
          <w:sz w:val="24"/>
          <w:szCs w:val="24"/>
          <w:shd w:val="clear" w:color="auto" w:fill="FFFFFF"/>
        </w:rPr>
        <w:t xml:space="preserve">охранная зона объекта электросетевого хозяйства - ЛЭП-6 </w:t>
      </w:r>
      <w:proofErr w:type="spellStart"/>
      <w:r w:rsidRPr="00F83FB6">
        <w:rPr>
          <w:color w:val="000000"/>
          <w:sz w:val="24"/>
          <w:szCs w:val="24"/>
          <w:shd w:val="clear" w:color="auto" w:fill="FFFFFF"/>
        </w:rPr>
        <w:t>кВ</w:t>
      </w:r>
      <w:proofErr w:type="spellEnd"/>
      <w:r w:rsidRPr="00F83FB6">
        <w:rPr>
          <w:color w:val="000000"/>
          <w:sz w:val="24"/>
          <w:szCs w:val="24"/>
          <w:shd w:val="clear" w:color="auto" w:fill="FFFFFF"/>
        </w:rPr>
        <w:t xml:space="preserve"> ф 9 от </w:t>
      </w:r>
      <w:proofErr w:type="gramStart"/>
      <w:r w:rsidRPr="00F83FB6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Pr="00F83FB6">
        <w:rPr>
          <w:color w:val="000000"/>
          <w:sz w:val="24"/>
          <w:szCs w:val="24"/>
          <w:shd w:val="clear" w:color="auto" w:fill="FFFFFF"/>
        </w:rPr>
        <w:t>/с Аэропорт, Удмуртская Республика, Завьяловский район</w:t>
      </w:r>
      <w:r w:rsidR="00F83FB6">
        <w:rPr>
          <w:color w:val="000000"/>
          <w:sz w:val="24"/>
          <w:szCs w:val="24"/>
          <w:shd w:val="clear" w:color="auto" w:fill="FFFFFF"/>
        </w:rPr>
        <w:t>.</w:t>
      </w:r>
    </w:p>
    <w:p w:rsidR="00C54B41" w:rsidRDefault="00713C21" w:rsidP="00C54B41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</w:t>
      </w:r>
      <w:r w:rsidR="00F83FB6">
        <w:rPr>
          <w:sz w:val="24"/>
          <w:szCs w:val="24"/>
        </w:rPr>
        <w:t xml:space="preserve">ьства РФ от 02.12.2017 № 1460, </w:t>
      </w:r>
      <w:r w:rsidR="00C54B41">
        <w:rPr>
          <w:sz w:val="24"/>
          <w:szCs w:val="24"/>
        </w:rPr>
        <w:t>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</w:t>
      </w:r>
      <w:proofErr w:type="gramEnd"/>
      <w:r w:rsidR="00C54B41">
        <w:rPr>
          <w:sz w:val="24"/>
          <w:szCs w:val="24"/>
        </w:rPr>
        <w:t xml:space="preserve"> 24.02.2009 № 160.</w:t>
      </w:r>
    </w:p>
    <w:p w:rsidR="00C54B41" w:rsidRDefault="00C54B41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C54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54B41" w:rsidP="001E389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382 819,65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54B41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2 239 955,16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54B41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382 849,14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54B4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2 239 987,68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C54B41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382 825,71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54B4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2 239 998,84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C54B4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382 799,97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54B41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2 239 971,03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C54B41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54B4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382 819,65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54B41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2 239 955,16</w:t>
            </w:r>
          </w:p>
        </w:tc>
      </w:tr>
    </w:tbl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bookmarkStart w:id="0" w:name="_GoBack"/>
      <w:bookmarkEnd w:id="0"/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C54B41">
        <w:rPr>
          <w:sz w:val="24"/>
          <w:szCs w:val="24"/>
        </w:rPr>
        <w:t>17</w:t>
      </w:r>
      <w:r w:rsidR="001E389C">
        <w:rPr>
          <w:sz w:val="24"/>
          <w:szCs w:val="24"/>
        </w:rPr>
        <w:t>.03</w:t>
      </w:r>
      <w:r w:rsidR="00713C21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41" w:rsidRDefault="00C54B41">
      <w:r>
        <w:separator/>
      </w:r>
    </w:p>
  </w:endnote>
  <w:endnote w:type="continuationSeparator" w:id="0">
    <w:p w:rsidR="00C54B41" w:rsidRDefault="00C5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41" w:rsidRDefault="00C54B41">
      <w:r>
        <w:separator/>
      </w:r>
    </w:p>
  </w:footnote>
  <w:footnote w:type="continuationSeparator" w:id="0">
    <w:p w:rsidR="00C54B41" w:rsidRDefault="00C5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9C52-4D8F-40C9-9533-B74F24C9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414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3442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31</cp:revision>
  <cp:lastPrinted>2024-02-15T08:01:00Z</cp:lastPrinted>
  <dcterms:created xsi:type="dcterms:W3CDTF">2023-01-31T05:58:00Z</dcterms:created>
  <dcterms:modified xsi:type="dcterms:W3CDTF">2024-02-15T08:23:00Z</dcterms:modified>
</cp:coreProperties>
</file>