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713C21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6741B2">
        <w:rPr>
          <w:sz w:val="24"/>
          <w:szCs w:val="24"/>
        </w:rPr>
        <w:t>индивидуального жилищного строительства</w:t>
      </w:r>
      <w:r w:rsidR="002A2FA2">
        <w:rPr>
          <w:sz w:val="24"/>
          <w:szCs w:val="24"/>
        </w:rPr>
        <w:t xml:space="preserve"> в</w:t>
      </w:r>
      <w:r w:rsidR="005169B9">
        <w:rPr>
          <w:sz w:val="24"/>
          <w:szCs w:val="24"/>
        </w:rPr>
        <w:t xml:space="preserve"> д</w:t>
      </w:r>
      <w:r w:rsidR="00414234">
        <w:rPr>
          <w:sz w:val="24"/>
          <w:szCs w:val="24"/>
        </w:rPr>
        <w:t xml:space="preserve">. </w:t>
      </w:r>
      <w:r w:rsidR="00466BC6">
        <w:rPr>
          <w:sz w:val="24"/>
          <w:szCs w:val="24"/>
        </w:rPr>
        <w:t xml:space="preserve">Большая </w:t>
      </w:r>
      <w:proofErr w:type="spellStart"/>
      <w:r w:rsidR="00466BC6">
        <w:rPr>
          <w:sz w:val="24"/>
          <w:szCs w:val="24"/>
        </w:rPr>
        <w:t>Венья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6741B2">
        <w:rPr>
          <w:sz w:val="24"/>
          <w:szCs w:val="24"/>
        </w:rPr>
        <w:t>0</w:t>
      </w:r>
      <w:r w:rsidR="00486832">
        <w:rPr>
          <w:sz w:val="24"/>
          <w:szCs w:val="24"/>
        </w:rPr>
        <w:t>01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госуда</w:t>
      </w:r>
      <w:r w:rsidR="00713C21">
        <w:rPr>
          <w:sz w:val="24"/>
          <w:szCs w:val="24"/>
        </w:rPr>
        <w:t>рственного аэродрома «</w:t>
      </w:r>
      <w:proofErr w:type="spellStart"/>
      <w:r w:rsidR="00713C21">
        <w:rPr>
          <w:sz w:val="24"/>
          <w:szCs w:val="24"/>
        </w:rPr>
        <w:t>Пирогово</w:t>
      </w:r>
      <w:proofErr w:type="spellEnd"/>
      <w:r w:rsidR="00713C21">
        <w:rPr>
          <w:sz w:val="24"/>
          <w:szCs w:val="24"/>
        </w:rPr>
        <w:t>».</w:t>
      </w:r>
      <w:r w:rsidR="00606157">
        <w:rPr>
          <w:sz w:val="24"/>
          <w:szCs w:val="24"/>
        </w:rPr>
        <w:t xml:space="preserve"> </w:t>
      </w:r>
      <w:proofErr w:type="gramEnd"/>
    </w:p>
    <w:p w:rsidR="00606157" w:rsidRDefault="00713C21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606157">
        <w:rPr>
          <w:sz w:val="24"/>
          <w:szCs w:val="24"/>
        </w:rPr>
        <w:t xml:space="preserve">граничения и обременения установлены Федеральным законом от 01.07.2017 </w:t>
      </w:r>
      <w:r>
        <w:rPr>
          <w:sz w:val="24"/>
          <w:szCs w:val="24"/>
        </w:rPr>
        <w:t xml:space="preserve">          </w:t>
      </w:r>
      <w:r w:rsidR="00606157">
        <w:rPr>
          <w:sz w:val="24"/>
          <w:szCs w:val="24"/>
        </w:rPr>
        <w:t xml:space="preserve">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</w:t>
      </w:r>
      <w:r w:rsidR="00486832">
        <w:rPr>
          <w:sz w:val="24"/>
          <w:szCs w:val="24"/>
        </w:rPr>
        <w:t xml:space="preserve"> </w:t>
      </w:r>
      <w:r w:rsidR="00486832" w:rsidRPr="00486832">
        <w:rPr>
          <w:sz w:val="24"/>
        </w:rPr>
        <w:t xml:space="preserve">«Об утверждении Положения о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="00486832" w:rsidRPr="00486832">
        <w:rPr>
          <w:sz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="00486832" w:rsidRPr="00486832">
        <w:rPr>
          <w:sz w:val="24"/>
        </w:rPr>
        <w:t>подзоны</w:t>
      </w:r>
      <w:proofErr w:type="spellEnd"/>
      <w:r w:rsidR="00486832" w:rsidRPr="00486832">
        <w:rPr>
          <w:sz w:val="24"/>
        </w:rPr>
        <w:t xml:space="preserve">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территории»</w:t>
      </w:r>
      <w:r w:rsidR="00606157">
        <w:rPr>
          <w:sz w:val="24"/>
          <w:szCs w:val="24"/>
        </w:rPr>
        <w:t xml:space="preserve">, </w:t>
      </w:r>
      <w:r w:rsidR="00486832" w:rsidRPr="00486832">
        <w:rPr>
          <w:rFonts w:eastAsia="Calibri"/>
          <w:sz w:val="24"/>
          <w:szCs w:val="24"/>
          <w:lang w:eastAsia="en-US"/>
        </w:rPr>
        <w:t>Нормами годности к эксплуатац</w:t>
      </w:r>
      <w:proofErr w:type="gramStart"/>
      <w:r w:rsidR="00486832" w:rsidRPr="00486832">
        <w:rPr>
          <w:rFonts w:eastAsia="Calibri"/>
          <w:sz w:val="24"/>
          <w:szCs w:val="24"/>
          <w:lang w:eastAsia="en-US"/>
        </w:rPr>
        <w:t>ии аэ</w:t>
      </w:r>
      <w:proofErr w:type="gramEnd"/>
      <w:r w:rsidR="00486832" w:rsidRPr="00486832">
        <w:rPr>
          <w:rFonts w:eastAsia="Calibri"/>
          <w:sz w:val="24"/>
          <w:szCs w:val="24"/>
          <w:lang w:eastAsia="en-US"/>
        </w:rPr>
        <w:t xml:space="preserve">родромов государственной авиации, утвержденных приказом Министра обороны Российской Федерации от 02.11.2006 № 455 </w:t>
      </w:r>
      <w:proofErr w:type="spellStart"/>
      <w:r w:rsidR="00486832" w:rsidRPr="00486832">
        <w:rPr>
          <w:rFonts w:eastAsia="Calibri"/>
          <w:sz w:val="24"/>
          <w:szCs w:val="24"/>
          <w:lang w:eastAsia="en-US"/>
        </w:rPr>
        <w:t>дсп</w:t>
      </w:r>
      <w:proofErr w:type="spellEnd"/>
      <w:r w:rsidR="00606157"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14343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00" w:rsidRPr="006741B2" w:rsidRDefault="006741B2" w:rsidP="000A4A00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376 316,15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6741B2" w:rsidP="00713C21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2 225 365,95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14343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6741B2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376 302,52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6741B2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2 225 323,77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14343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987204" w:rsidRDefault="006741B2" w:rsidP="0048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376 281,26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6741B2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2 225 330,65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314343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6741B2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376 294,30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6741B2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2 225 372,81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314343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6741B2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376 316,15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6741B2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2 225 365,95</w:t>
            </w:r>
            <w:bookmarkStart w:id="0" w:name="_GoBack"/>
            <w:bookmarkEnd w:id="0"/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314343">
        <w:rPr>
          <w:sz w:val="24"/>
          <w:szCs w:val="24"/>
        </w:rPr>
        <w:t>23.06</w:t>
      </w:r>
      <w:r w:rsidR="00713C21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1B2" w:rsidRDefault="006741B2">
      <w:r>
        <w:separator/>
      </w:r>
    </w:p>
  </w:endnote>
  <w:endnote w:type="continuationSeparator" w:id="0">
    <w:p w:rsidR="006741B2" w:rsidRDefault="0067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1B2" w:rsidRDefault="006741B2">
      <w:r>
        <w:separator/>
      </w:r>
    </w:p>
  </w:footnote>
  <w:footnote w:type="continuationSeparator" w:id="0">
    <w:p w:rsidR="006741B2" w:rsidRDefault="00674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4A00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1B2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6736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40F7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73B34-E5A4-4591-A630-CAA734B0A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371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3096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34</cp:revision>
  <cp:lastPrinted>2024-05-23T09:38:00Z</cp:lastPrinted>
  <dcterms:created xsi:type="dcterms:W3CDTF">2023-01-31T05:58:00Z</dcterms:created>
  <dcterms:modified xsi:type="dcterms:W3CDTF">2024-05-23T09:42:00Z</dcterms:modified>
</cp:coreProperties>
</file>