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D0" w:rsidRPr="0088234D" w:rsidRDefault="0088234D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МЕСТОПОЛОЖЕНИЯ ГРАНИЦ</w:t>
      </w:r>
    </w:p>
    <w:p w:rsidR="00435C3B" w:rsidRDefault="00435C3B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Удмуртская Республика, </w:t>
      </w:r>
      <w:r w:rsidR="001C09C4">
        <w:rPr>
          <w:rFonts w:ascii="Times New Roman" w:hAnsi="Times New Roman" w:cs="Times New Roman"/>
          <w:sz w:val="28"/>
          <w:szCs w:val="28"/>
        </w:rPr>
        <w:t>Завьялов</w:t>
      </w:r>
      <w:r>
        <w:rPr>
          <w:rFonts w:ascii="Times New Roman" w:hAnsi="Times New Roman" w:cs="Times New Roman"/>
          <w:sz w:val="28"/>
          <w:szCs w:val="28"/>
        </w:rPr>
        <w:t xml:space="preserve">ский район </w:t>
      </w:r>
    </w:p>
    <w:p w:rsidR="00435C3B" w:rsidRPr="00EA722C" w:rsidRDefault="00435C3B" w:rsidP="00587936">
      <w:pPr>
        <w:pStyle w:val="Defaul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Наименование объекта: </w:t>
      </w:r>
      <w:r w:rsidRPr="00587936">
        <w:t>«</w:t>
      </w:r>
      <w:r w:rsidR="00A66649" w:rsidRPr="00EA722C">
        <w:rPr>
          <w:color w:val="000000" w:themeColor="text1"/>
          <w:sz w:val="28"/>
          <w:szCs w:val="28"/>
        </w:rPr>
        <w:t>Реконструкция ВЛ 10 кВ ф. 5 ПС Чекерил со строительством отпайки ВЛ 10 кВ протяженностью 1,6 км для обеспечения перевода части нагрузки на ВЛ 10 кВ ф. 10 ПС Совхозная</w:t>
      </w:r>
      <w:r w:rsidRPr="00EA722C">
        <w:rPr>
          <w:color w:val="000000" w:themeColor="text1"/>
          <w:sz w:val="28"/>
          <w:szCs w:val="28"/>
        </w:rPr>
        <w:t>»</w:t>
      </w:r>
    </w:p>
    <w:p w:rsidR="00A66649" w:rsidRPr="00587936" w:rsidRDefault="00A66649" w:rsidP="00587936">
      <w:pPr>
        <w:pStyle w:val="Default"/>
      </w:pPr>
    </w:p>
    <w:p w:rsidR="00DC1FFB" w:rsidRPr="00DC1FFB" w:rsidRDefault="00DC1FFB" w:rsidP="00435C3B">
      <w:pPr>
        <w:jc w:val="center"/>
        <w:rPr>
          <w:rFonts w:ascii="Times New Roman" w:hAnsi="Times New Roman" w:cs="Times New Roman"/>
          <w:sz w:val="18"/>
          <w:szCs w:val="18"/>
        </w:rPr>
      </w:pPr>
      <w:r w:rsidRPr="00DC1FFB">
        <w:rPr>
          <w:rFonts w:ascii="Times New Roman" w:hAnsi="Times New Roman" w:cs="Times New Roman"/>
          <w:sz w:val="18"/>
          <w:szCs w:val="18"/>
        </w:rPr>
        <w:t>(наименование объекта, местоположение границ которого описано (далее – объект)</w:t>
      </w: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42"/>
        <w:gridCol w:w="2318"/>
        <w:gridCol w:w="1362"/>
        <w:gridCol w:w="2484"/>
      </w:tblGrid>
      <w:tr w:rsidR="00435C3B" w:rsidRPr="005B4876" w:rsidTr="00831F3D">
        <w:trPr>
          <w:trHeight w:val="325"/>
          <w:jc w:val="center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C3B" w:rsidRPr="00EF76EF" w:rsidRDefault="00EF76EF" w:rsidP="00831F3D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Сведения об объекте</w:t>
            </w:r>
          </w:p>
        </w:tc>
      </w:tr>
      <w:tr w:rsidR="00F47E94" w:rsidRPr="00C56763" w:rsidTr="0066213B">
        <w:trPr>
          <w:trHeight w:hRule="exact" w:val="3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Характеристики объекта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Описание характеристик</w:t>
            </w:r>
          </w:p>
        </w:tc>
      </w:tr>
      <w:tr w:rsidR="00F47E94" w:rsidRPr="00C56763" w:rsidTr="00A21747">
        <w:trPr>
          <w:trHeight w:hRule="exact" w:val="3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7E94" w:rsidRPr="00C56763" w:rsidTr="008265D2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Default="00F47E94" w:rsidP="00663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Default="00F47E94" w:rsidP="00663F0A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Удмуртская Республика, Завьяловский район</w:t>
            </w:r>
            <w:r w:rsidR="00A66649">
              <w:rPr>
                <w:rFonts w:ascii="Times New Roman" w:hAnsi="Times New Roman" w:cs="Times New Roman"/>
              </w:rPr>
              <w:t>, д. Лудорвай</w:t>
            </w:r>
          </w:p>
        </w:tc>
      </w:tr>
      <w:tr w:rsidR="00F47E94" w:rsidRPr="00C56763" w:rsidTr="00AB7346">
        <w:trPr>
          <w:trHeight w:hRule="exact" w:val="8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94" w:rsidRPr="00F47E94" w:rsidRDefault="00F47E94" w:rsidP="00663F0A">
            <w:pPr>
              <w:jc w:val="both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94" w:rsidRPr="00F47E94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E724FC" w:rsidP="00E724F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664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83</w:t>
            </w:r>
            <w:r w:rsidR="007614FA">
              <w:rPr>
                <w:rFonts w:ascii="Times New Roman" w:hAnsi="Times New Roman" w:cs="Times New Roman"/>
              </w:rPr>
              <w:t xml:space="preserve"> кв. м. +/- </w:t>
            </w:r>
            <w:r w:rsidR="007614FA" w:rsidRPr="00A66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AB7346">
              <w:rPr>
                <w:rFonts w:ascii="Times New Roman" w:hAnsi="Times New Roman" w:cs="Times New Roman"/>
              </w:rPr>
              <w:t xml:space="preserve"> кв. м.</w:t>
            </w:r>
          </w:p>
        </w:tc>
      </w:tr>
      <w:tr w:rsidR="00F47E94" w:rsidRPr="00C56763" w:rsidTr="00F47E94">
        <w:trPr>
          <w:trHeight w:val="17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47E94" w:rsidRPr="00435C3B" w:rsidRDefault="00F47E94" w:rsidP="00663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47E94" w:rsidRPr="00435C3B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характеристики объекта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47E94" w:rsidRPr="00435C3B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47E94" w:rsidRPr="00DD767E" w:rsidTr="00F47E94">
        <w:trPr>
          <w:trHeight w:hRule="exact" w:val="20"/>
          <w:jc w:val="center"/>
        </w:trPr>
        <w:tc>
          <w:tcPr>
            <w:tcW w:w="2502" w:type="dxa"/>
            <w:gridSpan w:val="2"/>
            <w:tcBorders>
              <w:top w:val="single" w:sz="4" w:space="0" w:color="FFFFFF" w:themeColor="background1"/>
              <w:bottom w:val="double" w:sz="4" w:space="0" w:color="auto"/>
              <w:right w:val="single" w:sz="2" w:space="0" w:color="auto"/>
            </w:tcBorders>
          </w:tcPr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FFFFFF" w:themeColor="background1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7E94" w:rsidRDefault="00F47E94" w:rsidP="00F47E94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 w:themeColor="background1"/>
              <w:left w:val="single" w:sz="2" w:space="0" w:color="auto"/>
              <w:bottom w:val="double" w:sz="4" w:space="0" w:color="auto"/>
            </w:tcBorders>
          </w:tcPr>
          <w:p w:rsidR="00F47E94" w:rsidRDefault="00F47E94" w:rsidP="00F47E94">
            <w:pPr>
              <w:ind w:right="-146"/>
              <w:rPr>
                <w:sz w:val="20"/>
                <w:szCs w:val="20"/>
              </w:rPr>
            </w:pPr>
          </w:p>
        </w:tc>
      </w:tr>
    </w:tbl>
    <w:p w:rsidR="00435C3B" w:rsidRDefault="00435C3B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08B" w:rsidRDefault="0047208B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254" w:rsidRDefault="00B4525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560"/>
        <w:gridCol w:w="1701"/>
        <w:gridCol w:w="1842"/>
        <w:gridCol w:w="595"/>
        <w:gridCol w:w="1248"/>
        <w:gridCol w:w="1574"/>
      </w:tblGrid>
      <w:tr w:rsidR="00EF76EF" w:rsidRPr="005B4876" w:rsidTr="002221CC">
        <w:trPr>
          <w:trHeight w:val="325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EF" w:rsidRPr="00EF76EF" w:rsidRDefault="00EF76EF" w:rsidP="00BC62B0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о местоположении границ объекта</w:t>
            </w:r>
          </w:p>
        </w:tc>
      </w:tr>
      <w:tr w:rsidR="00EF76EF" w:rsidRPr="005B4876" w:rsidTr="002221CC">
        <w:trPr>
          <w:trHeight w:val="325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EF" w:rsidRPr="00EF76EF" w:rsidRDefault="00EF76EF" w:rsidP="00BC62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 xml:space="preserve">Система координат </w:t>
            </w:r>
            <w:r w:rsidRPr="00EF76EF">
              <w:rPr>
                <w:rFonts w:ascii="Times New Roman" w:hAnsi="Times New Roman" w:cs="Times New Roman"/>
                <w:u w:val="single"/>
              </w:rPr>
              <w:t>МСК-18, зона2</w:t>
            </w:r>
          </w:p>
        </w:tc>
      </w:tr>
      <w:tr w:rsidR="00EF76EF" w:rsidRPr="005B4876" w:rsidTr="002221CC">
        <w:trPr>
          <w:trHeight w:val="325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EF" w:rsidRPr="00EF76EF" w:rsidRDefault="00EF76EF" w:rsidP="00BC62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Сведения о характерных точках границ объекта</w:t>
            </w:r>
          </w:p>
        </w:tc>
      </w:tr>
      <w:tr w:rsidR="0098753C" w:rsidRPr="00C56763" w:rsidTr="002221CC">
        <w:trPr>
          <w:trHeight w:val="48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70093D" w:rsidP="00E86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53C" w:rsidRPr="00435C3B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Средняя квадрати</w:t>
            </w:r>
            <w:r>
              <w:rPr>
                <w:rFonts w:ascii="Times New Roman" w:hAnsi="Times New Roman" w:cs="Times New Roman"/>
              </w:rPr>
              <w:t>-</w:t>
            </w:r>
            <w:r w:rsidRPr="00EF76EF">
              <w:rPr>
                <w:rFonts w:ascii="Times New Roman" w:hAnsi="Times New Roman" w:cs="Times New Roman"/>
              </w:rPr>
              <w:t>ческая погрешность положения характерной точки (М</w:t>
            </w:r>
            <w:r w:rsidRPr="00EF76EF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r w:rsidRPr="00EF76EF"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53C" w:rsidRPr="00EF76EF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Описание закрепления точки</w:t>
            </w:r>
            <w:r w:rsidR="00E86C10">
              <w:rPr>
                <w:rFonts w:ascii="Times New Roman" w:hAnsi="Times New Roman" w:cs="Times New Roman"/>
              </w:rPr>
              <w:t xml:space="preserve"> на местности (при наличии)</w:t>
            </w:r>
          </w:p>
          <w:p w:rsidR="0098753C" w:rsidRPr="00EF76EF" w:rsidRDefault="0098753C" w:rsidP="00E86C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53C" w:rsidRPr="00C56763" w:rsidTr="002221CC">
        <w:trPr>
          <w:trHeight w:val="475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ind w:left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76E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ind w:left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76EF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53C" w:rsidRPr="00C56763" w:rsidTr="002221CC">
        <w:trPr>
          <w:trHeight w:hRule="exact" w:val="28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055BA1" w:rsidP="00055BA1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8753C" w:rsidRPr="00EF7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9B2F7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 w:rsidRPr="00435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376 494,73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2 221 064,72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 w:rsidRPr="00435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376 364,07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2 221 133,91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 w:rsidRPr="00435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376 361,4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2 221 128,54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</w:pPr>
            <w:r w:rsidRPr="008722BD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35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376 357,37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2 221 120,92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</w:pPr>
            <w:r w:rsidRPr="008722BD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35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376 346,25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2 221 088,15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35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376 344,96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2 221 084,49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376 339,60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2 221 069,22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376 331,76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2 221 046,91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376 328,39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2 221 035,61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376 337,36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2 221 030,72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376 339,71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2 221 038,58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376 343,43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2 221 036,53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376 346,4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2 221 045,77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376 342,68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2 221 047,81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376 348,54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2 221 064,49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376 353,90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2 221 079,76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376 355,71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2 221 084,91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376 369,10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2 221 124,46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D1157D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376 384,1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2 221 116,52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D1157D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376 407,21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2 221 104,28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376 430,52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2 221 091,94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376 453,84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2 221 079,59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376 475,29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2 221 068,24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376 473,65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2 221 065,15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376 475,21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2 221 064,34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376 484,03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2 221 058,56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376 487,48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2 221 056,67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376 488,53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2 221 058,66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376 491,37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2 221 057,16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263619" w:rsidTr="002221CC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376 494,73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C" w:rsidRPr="0045480A" w:rsidRDefault="002221CC" w:rsidP="00222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80A">
              <w:rPr>
                <w:rFonts w:ascii="Times New Roman" w:eastAsia="Times New Roman" w:hAnsi="Times New Roman" w:cs="Times New Roman"/>
                <w:lang w:eastAsia="ru-RU"/>
              </w:rPr>
              <w:t>2 221 064,72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Pr="00435C3B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C" w:rsidRDefault="002221CC" w:rsidP="0022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2221CC" w:rsidRPr="00DD767E" w:rsidTr="002221CC">
        <w:trPr>
          <w:trHeight w:hRule="exact" w:val="20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2221CC" w:rsidRDefault="002221CC" w:rsidP="002221CC">
            <w:pPr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221CC" w:rsidRDefault="002221CC" w:rsidP="002221CC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2" w:space="0" w:color="auto"/>
              <w:bottom w:val="double" w:sz="4" w:space="0" w:color="auto"/>
            </w:tcBorders>
          </w:tcPr>
          <w:p w:rsidR="002221CC" w:rsidRDefault="002221CC" w:rsidP="002221CC">
            <w:pPr>
              <w:ind w:right="-146"/>
              <w:rPr>
                <w:sz w:val="20"/>
                <w:szCs w:val="20"/>
              </w:rPr>
            </w:pPr>
          </w:p>
        </w:tc>
      </w:tr>
    </w:tbl>
    <w:p w:rsidR="0083467E" w:rsidRDefault="0083467E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3467E" w:rsidRDefault="0083467E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66649" w:rsidRDefault="00A66649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45998" w:rsidRDefault="00D45998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3467E" w:rsidRDefault="0083467E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221CC" w:rsidRDefault="002221CC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221CC" w:rsidRDefault="002221CC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221CC" w:rsidRDefault="002221CC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221CC" w:rsidRDefault="002221CC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221CC" w:rsidRDefault="002221CC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3467E" w:rsidRDefault="0083467E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4062D" w:rsidRDefault="0044062D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45254" w:rsidRDefault="00FF0AAD" w:rsidP="00B45254">
      <w:pPr>
        <w:pStyle w:val="Default"/>
        <w:jc w:val="center"/>
        <w:rPr>
          <w:b/>
          <w:noProof/>
          <w:color w:val="auto"/>
          <w:lang w:eastAsia="ru-RU"/>
        </w:rPr>
      </w:pPr>
      <w:r w:rsidRPr="00B45254">
        <w:rPr>
          <w:b/>
          <w:noProof/>
          <w:color w:val="auto"/>
          <w:lang w:eastAsia="ru-RU"/>
        </w:rPr>
        <w:lastRenderedPageBreak/>
        <w:t>Графическое описание местоположения границ публичного сервитута</w:t>
      </w:r>
      <w:r w:rsidR="00C852B5" w:rsidRPr="00B45254">
        <w:rPr>
          <w:b/>
          <w:noProof/>
          <w:color w:val="auto"/>
          <w:lang w:eastAsia="ru-RU"/>
        </w:rPr>
        <w:t xml:space="preserve">       </w:t>
      </w:r>
    </w:p>
    <w:p w:rsidR="00B45254" w:rsidRDefault="00C852B5" w:rsidP="00B45254">
      <w:pPr>
        <w:pStyle w:val="Default"/>
        <w:jc w:val="center"/>
        <w:rPr>
          <w:sz w:val="28"/>
          <w:szCs w:val="28"/>
        </w:rPr>
      </w:pPr>
      <w:r w:rsidRPr="00B45254">
        <w:rPr>
          <w:b/>
          <w:noProof/>
          <w:color w:val="auto"/>
          <w:lang w:eastAsia="ru-RU"/>
        </w:rPr>
        <w:t xml:space="preserve">                   </w:t>
      </w:r>
      <w:r w:rsidR="00B45254">
        <w:rPr>
          <w:b/>
          <w:noProof/>
          <w:color w:val="auto"/>
          <w:lang w:eastAsia="ru-RU"/>
        </w:rPr>
        <w:t>«</w:t>
      </w:r>
      <w:r w:rsidR="00B45254" w:rsidRPr="00EA722C">
        <w:rPr>
          <w:color w:val="000000" w:themeColor="text1"/>
          <w:sz w:val="28"/>
          <w:szCs w:val="28"/>
        </w:rPr>
        <w:t>Реконструкция ВЛ 10 кВ ф. 5 ПС Чекерил со строительством отпайки ВЛ 10 кВ протяженностью 1,6 км для обеспечения перевода части нагрузки на ВЛ 10 кВ ф. 10 ПС Совхозная</w:t>
      </w:r>
      <w:r w:rsidR="00B45254" w:rsidRPr="00B45254">
        <w:rPr>
          <w:sz w:val="28"/>
          <w:szCs w:val="28"/>
        </w:rPr>
        <w:t>»</w:t>
      </w:r>
    </w:p>
    <w:p w:rsidR="0044062D" w:rsidRPr="002221CC" w:rsidRDefault="0044062D" w:rsidP="00B45254">
      <w:pPr>
        <w:pStyle w:val="Default"/>
        <w:jc w:val="center"/>
        <w:rPr>
          <w:sz w:val="10"/>
          <w:szCs w:val="10"/>
        </w:rPr>
      </w:pPr>
    </w:p>
    <w:p w:rsidR="00B9513D" w:rsidRDefault="00EA722C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B8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5AEDE6A" wp14:editId="60976139">
            <wp:extent cx="5819775" cy="58959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895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21CC" w:rsidRPr="00A04D24" w:rsidRDefault="002221CC" w:rsidP="002221CC">
      <w:pPr>
        <w:pStyle w:val="a4"/>
        <w:jc w:val="center"/>
        <w:rPr>
          <w:rFonts w:ascii="Arial Narrow" w:hAnsi="Arial Narrow"/>
          <w:sz w:val="6"/>
          <w:szCs w:val="6"/>
        </w:rPr>
      </w:pPr>
      <w:r w:rsidRPr="00A04D24">
        <w:rPr>
          <w:rFonts w:ascii="Arial Narrow" w:hAnsi="Arial Narrow"/>
        </w:rPr>
        <w:t>Масштаб 1:</w:t>
      </w:r>
      <w:r>
        <w:rPr>
          <w:rFonts w:ascii="Arial Narrow" w:hAnsi="Arial Narrow"/>
        </w:rPr>
        <w:t>20</w:t>
      </w:r>
      <w:r w:rsidRPr="00A04D24">
        <w:rPr>
          <w:rFonts w:ascii="Arial Narrow" w:hAnsi="Arial Narrow"/>
        </w:rPr>
        <w:t>00</w:t>
      </w:r>
    </w:p>
    <w:p w:rsidR="002221CC" w:rsidRPr="00A04D24" w:rsidRDefault="002221CC" w:rsidP="002221CC">
      <w:pPr>
        <w:pStyle w:val="a4"/>
        <w:jc w:val="center"/>
        <w:rPr>
          <w:rFonts w:ascii="Arial Narrow" w:hAnsi="Arial Narrow"/>
          <w:sz w:val="6"/>
          <w:szCs w:val="6"/>
        </w:rPr>
      </w:pPr>
    </w:p>
    <w:p w:rsidR="002221CC" w:rsidRDefault="002221CC" w:rsidP="002221CC">
      <w:pPr>
        <w:pStyle w:val="a4"/>
        <w:jc w:val="center"/>
        <w:rPr>
          <w:rFonts w:ascii="Arial Narrow" w:hAnsi="Arial Narrow"/>
        </w:rPr>
      </w:pPr>
      <w:r w:rsidRPr="00A04D24">
        <w:rPr>
          <w:rFonts w:ascii="Arial Narrow" w:hAnsi="Arial Narrow"/>
        </w:rPr>
        <w:t>Условные обозначения:</w:t>
      </w:r>
    </w:p>
    <w:p w:rsidR="002221CC" w:rsidRPr="00A04D24" w:rsidRDefault="002221CC" w:rsidP="002221CC">
      <w:pPr>
        <w:pStyle w:val="a4"/>
        <w:jc w:val="center"/>
        <w:rPr>
          <w:rFonts w:ascii="Arial Narrow" w:hAnsi="Arial Narrow"/>
          <w:sz w:val="6"/>
          <w:szCs w:val="6"/>
        </w:rPr>
      </w:pPr>
    </w:p>
    <w:p w:rsidR="00B40AE8" w:rsidRPr="000B2EA3" w:rsidRDefault="00B40AE8" w:rsidP="00B40AE8">
      <w:pPr>
        <w:rPr>
          <w:rFonts w:ascii="Arial Narrow" w:hAnsi="Arial Narrow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F2049" wp14:editId="72C661AA">
                <wp:simplePos x="0" y="0"/>
                <wp:positionH relativeFrom="column">
                  <wp:posOffset>83820</wp:posOffset>
                </wp:positionH>
                <wp:positionV relativeFrom="paragraph">
                  <wp:posOffset>105626</wp:posOffset>
                </wp:positionV>
                <wp:extent cx="288290" cy="0"/>
                <wp:effectExtent l="0" t="0" r="35560" b="190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D50D1" id="Прямая соединительная линия 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.3pt" to="29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DAC19" wp14:editId="1EDFFFF2">
                <wp:simplePos x="0" y="0"/>
                <wp:positionH relativeFrom="column">
                  <wp:posOffset>-635</wp:posOffset>
                </wp:positionH>
                <wp:positionV relativeFrom="paragraph">
                  <wp:posOffset>17689</wp:posOffset>
                </wp:positionV>
                <wp:extent cx="457200" cy="158115"/>
                <wp:effectExtent l="0" t="0" r="19050" b="1333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99125" id="Прямоугольник 88" o:spid="_x0000_s1026" style="position:absolute;margin-left:-.05pt;margin-top:1.4pt;width:36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I0RAIAAE4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"/>
            </w:pict>
          </mc:Fallback>
        </mc:AlternateContent>
      </w:r>
      <w:r>
        <w:rPr>
          <w:b/>
        </w:rPr>
        <w:t xml:space="preserve">                - </w:t>
      </w:r>
      <w:r w:rsidRPr="002221CC">
        <w:rPr>
          <w:rFonts w:ascii="Arial Narrow" w:hAnsi="Arial Narrow"/>
          <w:sz w:val="18"/>
          <w:szCs w:val="18"/>
        </w:rPr>
        <w:t>граница земельных участков, сведения ЕГРН о которой позволяют однозначно определить ее</w:t>
      </w:r>
      <w:r w:rsidR="000B2EA3" w:rsidRPr="002221CC">
        <w:rPr>
          <w:rFonts w:ascii="Arial Narrow" w:hAnsi="Arial Narrow"/>
          <w:sz w:val="18"/>
          <w:szCs w:val="18"/>
        </w:rPr>
        <w:t xml:space="preserve"> </w:t>
      </w:r>
      <w:r w:rsidRPr="002221CC">
        <w:rPr>
          <w:rFonts w:ascii="Arial Narrow" w:hAnsi="Arial Narrow"/>
          <w:sz w:val="18"/>
          <w:szCs w:val="18"/>
        </w:rPr>
        <w:t>положение на местности</w:t>
      </w:r>
    </w:p>
    <w:p w:rsidR="00B40AE8" w:rsidRDefault="00B40AE8" w:rsidP="00B40AE8">
      <w:pPr>
        <w:rPr>
          <w:rFonts w:ascii="Arial Narrow" w:hAnsi="Arial Narrow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B75AF" wp14:editId="109EA833">
                <wp:simplePos x="0" y="0"/>
                <wp:positionH relativeFrom="column">
                  <wp:posOffset>83820</wp:posOffset>
                </wp:positionH>
                <wp:positionV relativeFrom="paragraph">
                  <wp:posOffset>105626</wp:posOffset>
                </wp:positionV>
                <wp:extent cx="288290" cy="0"/>
                <wp:effectExtent l="0" t="0" r="3556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CD93A" id="Прямая соединительная линия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.3pt" to="29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" strokecolor="red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561D" wp14:editId="7B9F691A">
                <wp:simplePos x="0" y="0"/>
                <wp:positionH relativeFrom="column">
                  <wp:posOffset>-635</wp:posOffset>
                </wp:positionH>
                <wp:positionV relativeFrom="paragraph">
                  <wp:posOffset>17689</wp:posOffset>
                </wp:positionV>
                <wp:extent cx="457200" cy="158115"/>
                <wp:effectExtent l="0" t="0" r="19050" b="1333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B4AA" id="Прямоугольник 85" o:spid="_x0000_s1026" style="position:absolute;margin-left:-.05pt;margin-top:1.4pt;width:36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"/>
            </w:pict>
          </mc:Fallback>
        </mc:AlternateContent>
      </w:r>
      <w:r>
        <w:rPr>
          <w:b/>
        </w:rPr>
        <w:t xml:space="preserve">                - </w:t>
      </w:r>
      <w:r w:rsidRPr="000B2EA3">
        <w:rPr>
          <w:rFonts w:ascii="Arial Narrow" w:hAnsi="Arial Narrow"/>
          <w:sz w:val="18"/>
          <w:szCs w:val="18"/>
        </w:rPr>
        <w:t>границы публичного сервитута</w:t>
      </w:r>
      <w:r w:rsidR="000B2EA3" w:rsidRPr="000B2EA3">
        <w:rPr>
          <w:rFonts w:ascii="Arial Narrow" w:hAnsi="Arial Narrow"/>
          <w:sz w:val="18"/>
          <w:szCs w:val="18"/>
        </w:rPr>
        <w:t xml:space="preserve"> </w:t>
      </w:r>
    </w:p>
    <w:p w:rsidR="002221CC" w:rsidRDefault="002221CC" w:rsidP="002221CC">
      <w:pPr>
        <w:pStyle w:val="a4"/>
        <w:rPr>
          <w:rFonts w:ascii="Arial Narrow" w:hAnsi="Arial Narrow"/>
        </w:rPr>
      </w:pPr>
      <w:r w:rsidRPr="00A04D24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BDF50" wp14:editId="4712BEA1">
                <wp:simplePos x="0" y="0"/>
                <wp:positionH relativeFrom="column">
                  <wp:posOffset>99060</wp:posOffset>
                </wp:positionH>
                <wp:positionV relativeFrom="paragraph">
                  <wp:posOffset>96825</wp:posOffset>
                </wp:positionV>
                <wp:extent cx="288290" cy="0"/>
                <wp:effectExtent l="0" t="0" r="3556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2B313"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7.6pt" to="3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" strokecolor="#06f" strokeweight="1.5pt"/>
            </w:pict>
          </mc:Fallback>
        </mc:AlternateContent>
      </w:r>
      <w:r w:rsidRPr="00A04D24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7F3AA" wp14:editId="58BB9E0B">
                <wp:simplePos x="0" y="0"/>
                <wp:positionH relativeFrom="column">
                  <wp:posOffset>6350</wp:posOffset>
                </wp:positionH>
                <wp:positionV relativeFrom="paragraph">
                  <wp:posOffset>6020</wp:posOffset>
                </wp:positionV>
                <wp:extent cx="457200" cy="158115"/>
                <wp:effectExtent l="0" t="0" r="1905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BB4CA" id="Прямоугольник 13" o:spid="_x0000_s1026" style="position:absolute;margin-left:.5pt;margin-top:.45pt;width:36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HRQ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"/>
            </w:pict>
          </mc:Fallback>
        </mc:AlternateContent>
      </w:r>
      <w:r w:rsidRPr="00A04D24">
        <w:rPr>
          <w:rFonts w:ascii="Arial Narrow" w:hAnsi="Arial Narrow"/>
        </w:rPr>
        <w:t xml:space="preserve">                - </w:t>
      </w:r>
      <w:r w:rsidRPr="002221CC">
        <w:rPr>
          <w:rFonts w:ascii="Arial Narrow" w:hAnsi="Arial Narrow"/>
          <w:sz w:val="18"/>
          <w:szCs w:val="18"/>
        </w:rPr>
        <w:t>проектное местоположение инженерного сооружения</w:t>
      </w:r>
    </w:p>
    <w:p w:rsidR="002221CC" w:rsidRPr="00A04D24" w:rsidRDefault="002221CC" w:rsidP="002221CC">
      <w:pPr>
        <w:pStyle w:val="a4"/>
        <w:rPr>
          <w:rFonts w:ascii="Arial Narrow" w:hAnsi="Arial Narrow"/>
          <w:sz w:val="16"/>
          <w:szCs w:val="16"/>
        </w:rPr>
      </w:pPr>
    </w:p>
    <w:p w:rsidR="005633A8" w:rsidRDefault="00B40AE8" w:rsidP="00B40AE8">
      <w:pPr>
        <w:rPr>
          <w:rFonts w:ascii="Arial Narrow" w:hAnsi="Arial Narrow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01118" wp14:editId="0AEC88EF">
                <wp:simplePos x="0" y="0"/>
                <wp:positionH relativeFrom="column">
                  <wp:posOffset>99060</wp:posOffset>
                </wp:positionH>
                <wp:positionV relativeFrom="paragraph">
                  <wp:posOffset>96825</wp:posOffset>
                </wp:positionV>
                <wp:extent cx="288290" cy="0"/>
                <wp:effectExtent l="0" t="0" r="355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48095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7.6pt" to="3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" strokecolor="teal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DE9AE" wp14:editId="5B0A7C2B">
                <wp:simplePos x="0" y="0"/>
                <wp:positionH relativeFrom="column">
                  <wp:posOffset>6350</wp:posOffset>
                </wp:positionH>
                <wp:positionV relativeFrom="paragraph">
                  <wp:posOffset>6020</wp:posOffset>
                </wp:positionV>
                <wp:extent cx="457200" cy="158115"/>
                <wp:effectExtent l="0" t="0" r="1905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A392" id="Прямоугольник 6" o:spid="_x0000_s1026" style="position:absolute;margin-left:.5pt;margin-top:.45pt;width:36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"/>
            </w:pict>
          </mc:Fallback>
        </mc:AlternateContent>
      </w:r>
      <w:r>
        <w:rPr>
          <w:b/>
        </w:rPr>
        <w:t xml:space="preserve">                - </w:t>
      </w:r>
      <w:r w:rsidRPr="000B2EA3">
        <w:rPr>
          <w:rFonts w:ascii="Arial Narrow" w:hAnsi="Arial Narrow"/>
          <w:sz w:val="18"/>
          <w:szCs w:val="18"/>
        </w:rPr>
        <w:t>граница объектов капитального строительства, сведения ЕГРН о которой позволяют</w:t>
      </w:r>
      <w:r w:rsidR="008D0EA8" w:rsidRPr="000B2EA3">
        <w:rPr>
          <w:rFonts w:ascii="Arial Narrow" w:hAnsi="Arial Narrow"/>
          <w:sz w:val="18"/>
          <w:szCs w:val="18"/>
        </w:rPr>
        <w:t xml:space="preserve"> </w:t>
      </w:r>
      <w:r w:rsidRPr="000B2EA3">
        <w:rPr>
          <w:rFonts w:ascii="Arial Narrow" w:hAnsi="Arial Narrow"/>
          <w:sz w:val="18"/>
          <w:szCs w:val="18"/>
        </w:rPr>
        <w:t>однозначно определить ее положение на</w:t>
      </w:r>
      <w:r w:rsidR="000B2EA3">
        <w:rPr>
          <w:rFonts w:ascii="Arial Narrow" w:hAnsi="Arial Narrow"/>
          <w:sz w:val="18"/>
          <w:szCs w:val="18"/>
        </w:rPr>
        <w:t xml:space="preserve">                                                         </w:t>
      </w:r>
    </w:p>
    <w:p w:rsidR="005633A8" w:rsidRPr="000B2EA3" w:rsidRDefault="005633A8" w:rsidP="00B40AE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                                                                                                         </w:t>
      </w:r>
      <w:r w:rsidR="00492E0A">
        <w:rPr>
          <w:rFonts w:ascii="Arial Narrow" w:hAnsi="Arial Narrow"/>
          <w:sz w:val="2"/>
          <w:szCs w:val="2"/>
        </w:rPr>
        <w:t xml:space="preserve">      </w:t>
      </w:r>
      <w:r>
        <w:rPr>
          <w:rFonts w:ascii="Arial Narrow" w:hAnsi="Arial Narrow"/>
          <w:sz w:val="2"/>
          <w:szCs w:val="2"/>
        </w:rPr>
        <w:t xml:space="preserve">                                  </w:t>
      </w:r>
      <w:r>
        <w:rPr>
          <w:rFonts w:ascii="Arial Narrow" w:hAnsi="Arial Narrow"/>
          <w:sz w:val="18"/>
          <w:szCs w:val="18"/>
        </w:rPr>
        <w:t>м</w:t>
      </w:r>
      <w:r w:rsidR="00B40AE8" w:rsidRPr="000B2EA3">
        <w:rPr>
          <w:rFonts w:ascii="Arial Narrow" w:hAnsi="Arial Narrow"/>
          <w:sz w:val="18"/>
          <w:szCs w:val="18"/>
        </w:rPr>
        <w:t>естности</w:t>
      </w:r>
    </w:p>
    <w:p w:rsidR="0044062D" w:rsidRPr="002221CC" w:rsidRDefault="0044062D" w:rsidP="0044062D">
      <w:pPr>
        <w:rPr>
          <w:rFonts w:ascii="Arial Narrow" w:hAnsi="Arial Narrow"/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8DB8B" wp14:editId="477B5683">
                <wp:simplePos x="0" y="0"/>
                <wp:positionH relativeFrom="column">
                  <wp:posOffset>92100</wp:posOffset>
                </wp:positionH>
                <wp:positionV relativeFrom="paragraph">
                  <wp:posOffset>92710</wp:posOffset>
                </wp:positionV>
                <wp:extent cx="288290" cy="0"/>
                <wp:effectExtent l="0" t="0" r="165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410D7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7.3pt" to="29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" strokecolor="maroon" strokeweight="1.5pt">
                <v:stroke dashstyle="longDashDo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24C4C" wp14:editId="2DC5F818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457200" cy="158115"/>
                <wp:effectExtent l="0" t="0" r="1905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A7FA" id="Прямоугольник 4" o:spid="_x0000_s1026" style="position:absolute;margin-left:0;margin-top:.6pt;width:36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"/>
            </w:pict>
          </mc:Fallback>
        </mc:AlternateContent>
      </w:r>
      <w:r>
        <w:rPr>
          <w:b/>
        </w:rPr>
        <w:t xml:space="preserve">               </w:t>
      </w:r>
      <w:r w:rsidR="002221CC">
        <w:rPr>
          <w:b/>
        </w:rPr>
        <w:t xml:space="preserve"> </w:t>
      </w:r>
      <w:r w:rsidRPr="002221CC">
        <w:rPr>
          <w:rFonts w:ascii="Arial Narrow" w:hAnsi="Arial Narrow"/>
          <w:b/>
          <w:sz w:val="18"/>
          <w:szCs w:val="18"/>
        </w:rPr>
        <w:t xml:space="preserve">- </w:t>
      </w:r>
      <w:r w:rsidRPr="002221CC">
        <w:rPr>
          <w:rFonts w:ascii="Arial Narrow" w:hAnsi="Arial Narrow"/>
          <w:sz w:val="18"/>
          <w:szCs w:val="18"/>
        </w:rPr>
        <w:t>граница населенных пунктов (муниципальных образований)</w:t>
      </w:r>
    </w:p>
    <w:p w:rsidR="00B40AE8" w:rsidRDefault="00B40AE8" w:rsidP="00B40AE8">
      <w:pPr>
        <w:tabs>
          <w:tab w:val="left" w:pos="6045"/>
        </w:tabs>
        <w:rPr>
          <w:rFonts w:ascii="Arial Narrow" w:hAnsi="Arial Narrow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5B9D4" wp14:editId="2C06AB3F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457200" cy="158115"/>
                <wp:effectExtent l="0" t="0" r="19050" b="13335"/>
                <wp:wrapNone/>
                <wp:docPr id="12" name="Прямоугольник 12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66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44FC2" id="Прямоугольник 12" o:spid="_x0000_s1026" alt="Светлый диагональный 2" style="position:absolute;margin-left:.25pt;margin-top:.25pt;width:36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" fillcolor="#f60" strokecolor="#f60">
                <v:fill r:id="rId8" o:title="" type="pattern"/>
              </v:rect>
            </w:pict>
          </mc:Fallback>
        </mc:AlternateContent>
      </w:r>
      <w:r>
        <w:rPr>
          <w:rFonts w:ascii="Arial Narrow" w:hAnsi="Arial Narrow"/>
        </w:rPr>
        <w:t xml:space="preserve">                </w:t>
      </w:r>
      <w:r w:rsidRPr="002221CC">
        <w:rPr>
          <w:rFonts w:ascii="Arial Narrow" w:hAnsi="Arial Narrow"/>
          <w:b/>
          <w:sz w:val="18"/>
          <w:szCs w:val="18"/>
        </w:rPr>
        <w:t xml:space="preserve">- </w:t>
      </w:r>
      <w:r w:rsidRPr="002221CC">
        <w:rPr>
          <w:rFonts w:ascii="Arial Narrow" w:hAnsi="Arial Narrow"/>
          <w:sz w:val="18"/>
          <w:szCs w:val="18"/>
        </w:rPr>
        <w:t>граница зон с особыми условиями использования территории</w:t>
      </w:r>
    </w:p>
    <w:p w:rsidR="00EA722C" w:rsidRDefault="00EA722C" w:rsidP="00EA722C">
      <w:pPr>
        <w:rPr>
          <w:rFonts w:ascii="Times New Roman" w:hAnsi="Times New Roman" w:cs="Times New Roman"/>
          <w:sz w:val="24"/>
          <w:szCs w:val="24"/>
        </w:rPr>
      </w:pPr>
      <w:r w:rsidRPr="00A07C83">
        <w:rPr>
          <w:rFonts w:ascii="Times New Roman" w:hAnsi="Times New Roman" w:cs="Times New Roman"/>
          <w:sz w:val="24"/>
          <w:szCs w:val="24"/>
        </w:rPr>
        <w:t>Площади частей:</w:t>
      </w:r>
    </w:p>
    <w:p w:rsidR="00EA722C" w:rsidRDefault="00EA722C" w:rsidP="00EA7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18:08:000000:10138 =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1129 </w:t>
      </w:r>
      <w:bookmarkEnd w:id="0"/>
      <w:r>
        <w:rPr>
          <w:rFonts w:ascii="Times New Roman" w:hAnsi="Times New Roman" w:cs="Times New Roman"/>
          <w:sz w:val="24"/>
          <w:szCs w:val="24"/>
        </w:rPr>
        <w:t>кв. (162+967).</w:t>
      </w:r>
    </w:p>
    <w:p w:rsidR="00EA722C" w:rsidRDefault="00EA722C" w:rsidP="00EA7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18:08:016001:733 = 396 кв. м.</w:t>
      </w:r>
    </w:p>
    <w:p w:rsidR="00EA722C" w:rsidRDefault="00EA722C" w:rsidP="00EA7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18:08:016001:716 = 458 кв. м.</w:t>
      </w:r>
    </w:p>
    <w:p w:rsidR="00EA722C" w:rsidRPr="002221CC" w:rsidRDefault="00EA722C" w:rsidP="00B40AE8">
      <w:pPr>
        <w:tabs>
          <w:tab w:val="left" w:pos="6045"/>
        </w:tabs>
        <w:rPr>
          <w:rFonts w:ascii="Arial Narrow" w:hAnsi="Arial Narrow" w:cs="Times New Roman"/>
          <w:sz w:val="18"/>
          <w:szCs w:val="18"/>
        </w:rPr>
      </w:pPr>
    </w:p>
    <w:sectPr w:rsidR="00EA722C" w:rsidRPr="002221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47144"/>
    <w:multiLevelType w:val="hybridMultilevel"/>
    <w:tmpl w:val="DD1A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94"/>
    <w:rsid w:val="00055BA1"/>
    <w:rsid w:val="00080EB9"/>
    <w:rsid w:val="000B2EA3"/>
    <w:rsid w:val="000E69F1"/>
    <w:rsid w:val="001C09C4"/>
    <w:rsid w:val="001D531E"/>
    <w:rsid w:val="00221DE6"/>
    <w:rsid w:val="002221CC"/>
    <w:rsid w:val="0024379A"/>
    <w:rsid w:val="00296011"/>
    <w:rsid w:val="002A0E20"/>
    <w:rsid w:val="002A2E49"/>
    <w:rsid w:val="002D00A5"/>
    <w:rsid w:val="002E7FD2"/>
    <w:rsid w:val="003D5F14"/>
    <w:rsid w:val="004126F0"/>
    <w:rsid w:val="00435C3B"/>
    <w:rsid w:val="0044062D"/>
    <w:rsid w:val="0047208B"/>
    <w:rsid w:val="00492E0A"/>
    <w:rsid w:val="005633A8"/>
    <w:rsid w:val="00587936"/>
    <w:rsid w:val="005F74A3"/>
    <w:rsid w:val="0066213B"/>
    <w:rsid w:val="00663F0A"/>
    <w:rsid w:val="0070093D"/>
    <w:rsid w:val="00703276"/>
    <w:rsid w:val="007614FA"/>
    <w:rsid w:val="00765627"/>
    <w:rsid w:val="008265D2"/>
    <w:rsid w:val="00831F3D"/>
    <w:rsid w:val="0083467E"/>
    <w:rsid w:val="0088234D"/>
    <w:rsid w:val="008A2A8D"/>
    <w:rsid w:val="008D0EA8"/>
    <w:rsid w:val="00905013"/>
    <w:rsid w:val="0098753C"/>
    <w:rsid w:val="009B2F7F"/>
    <w:rsid w:val="009C627B"/>
    <w:rsid w:val="00A21747"/>
    <w:rsid w:val="00A66649"/>
    <w:rsid w:val="00AB7346"/>
    <w:rsid w:val="00B40AE8"/>
    <w:rsid w:val="00B45254"/>
    <w:rsid w:val="00B9513D"/>
    <w:rsid w:val="00BA0370"/>
    <w:rsid w:val="00BC62B0"/>
    <w:rsid w:val="00BD5CD0"/>
    <w:rsid w:val="00BE5790"/>
    <w:rsid w:val="00C23394"/>
    <w:rsid w:val="00C818BA"/>
    <w:rsid w:val="00C852B5"/>
    <w:rsid w:val="00D1157D"/>
    <w:rsid w:val="00D27D5E"/>
    <w:rsid w:val="00D45998"/>
    <w:rsid w:val="00DC1FFB"/>
    <w:rsid w:val="00E724FC"/>
    <w:rsid w:val="00E86C10"/>
    <w:rsid w:val="00EA722C"/>
    <w:rsid w:val="00EF76EF"/>
    <w:rsid w:val="00F47E94"/>
    <w:rsid w:val="00F650F7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B1F43-4932-49A6-B394-44CB850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EF"/>
    <w:pPr>
      <w:ind w:left="720"/>
      <w:contextualSpacing/>
    </w:pPr>
  </w:style>
  <w:style w:type="paragraph" w:customStyle="1" w:styleId="Default">
    <w:name w:val="Default"/>
    <w:rsid w:val="0058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22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CCD9-9CA6-4D16-9768-EB992806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Оксана Олеговна</dc:creator>
  <cp:keywords/>
  <dc:description/>
  <cp:lastModifiedBy>Тарасова Оксана Олеговна</cp:lastModifiedBy>
  <cp:revision>2</cp:revision>
  <cp:lastPrinted>2023-08-08T06:07:00Z</cp:lastPrinted>
  <dcterms:created xsi:type="dcterms:W3CDTF">2024-10-21T06:53:00Z</dcterms:created>
  <dcterms:modified xsi:type="dcterms:W3CDTF">2024-10-21T06:53:00Z</dcterms:modified>
</cp:coreProperties>
</file>