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57546">
        <w:rPr>
          <w:rFonts w:ascii="Times New Roman" w:hAnsi="Times New Roman" w:cs="Times New Roman"/>
          <w:b/>
          <w:sz w:val="24"/>
          <w:szCs w:val="24"/>
        </w:rPr>
        <w:t>29.05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>.202</w:t>
      </w:r>
      <w:r w:rsidR="00DB4C93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640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393332" w:rsidTr="00074A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074AEB">
        <w:trPr>
          <w:trHeight w:val="9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C71A7A" w:rsidP="0025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>сети низкого дав</w:t>
            </w:r>
            <w:r w:rsidR="00257546">
              <w:rPr>
                <w:rFonts w:ascii="Times New Roman" w:hAnsi="Times New Roman" w:cs="Times New Roman"/>
                <w:sz w:val="24"/>
                <w:szCs w:val="24"/>
              </w:rPr>
              <w:t xml:space="preserve">ления с газопроводами-вводами по ул. </w:t>
            </w:r>
            <w:proofErr w:type="gramStart"/>
            <w:r w:rsidR="00257546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257546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="00257546">
              <w:rPr>
                <w:rFonts w:ascii="Times New Roman" w:hAnsi="Times New Roman" w:cs="Times New Roman"/>
                <w:sz w:val="24"/>
                <w:szCs w:val="24"/>
              </w:rPr>
              <w:t>Вожой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A08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5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074AEB">
        <w:trPr>
          <w:trHeight w:val="1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9C6C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5A08" w:rsidRDefault="009C6CD0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A08" w:rsidRPr="000F5A0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разграничена, в границах кадастровых кварталов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5A08" w:rsidRDefault="000F5A08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257546">
              <w:rPr>
                <w:rFonts w:ascii="Times New Roman" w:hAnsi="Times New Roman" w:cs="Times New Roman"/>
                <w:sz w:val="24"/>
                <w:szCs w:val="24"/>
              </w:rPr>
              <w:t>027002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A7A"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257546">
              <w:rPr>
                <w:rFonts w:ascii="Times New Roman" w:hAnsi="Times New Roman" w:cs="Times New Roman"/>
                <w:sz w:val="24"/>
                <w:szCs w:val="24"/>
              </w:rPr>
              <w:t>147001.</w:t>
            </w:r>
          </w:p>
          <w:p w:rsidR="00FF526E" w:rsidRPr="00095043" w:rsidRDefault="00FF526E" w:rsidP="00C71A7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332" w:rsidTr="00074AEB">
        <w:trPr>
          <w:trHeight w:val="1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074A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</w:t>
            </w:r>
            <w:r>
              <w:rPr>
                <w:rFonts w:ascii="GothamProRegular" w:hAnsi="GothamProRegular"/>
                <w:color w:val="000000"/>
              </w:rPr>
              <w:lastRenderedPageBreak/>
              <w:t>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25754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074AEB" w:rsidRPr="00AC4B72" w:rsidTr="00074AEB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AEB" w:rsidRPr="00AC4B72" w:rsidRDefault="00257546" w:rsidP="002D32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="00074AEB" w:rsidRPr="00AC4B72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074AEB" w:rsidRPr="00AC4B72" w:rsidTr="00074AEB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AEB" w:rsidRPr="00AC4B72" w:rsidRDefault="00257546" w:rsidP="002D32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="00074AEB" w:rsidRPr="00AC4B72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393332" w:rsidRDefault="00393332" w:rsidP="00074AEB">
      <w:pPr>
        <w:tabs>
          <w:tab w:val="left" w:pos="8789"/>
        </w:tabs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4AEB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C7E35"/>
    <w:rsid w:val="001E1FEB"/>
    <w:rsid w:val="002131ED"/>
    <w:rsid w:val="00257546"/>
    <w:rsid w:val="002C48C5"/>
    <w:rsid w:val="002D4B9D"/>
    <w:rsid w:val="00315D12"/>
    <w:rsid w:val="00330CDF"/>
    <w:rsid w:val="0035350A"/>
    <w:rsid w:val="003624D2"/>
    <w:rsid w:val="00362E51"/>
    <w:rsid w:val="00363D94"/>
    <w:rsid w:val="00373119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71A7A"/>
    <w:rsid w:val="00C85159"/>
    <w:rsid w:val="00C85BF8"/>
    <w:rsid w:val="00CD4A08"/>
    <w:rsid w:val="00D010F3"/>
    <w:rsid w:val="00D02067"/>
    <w:rsid w:val="00D11B62"/>
    <w:rsid w:val="00DB4C93"/>
    <w:rsid w:val="00DC580E"/>
    <w:rsid w:val="00DF0EEE"/>
    <w:rsid w:val="00DF2C12"/>
    <w:rsid w:val="00E02976"/>
    <w:rsid w:val="00E21C09"/>
    <w:rsid w:val="00E26476"/>
    <w:rsid w:val="00E36C40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35</cp:revision>
  <cp:lastPrinted>2024-02-01T10:28:00Z</cp:lastPrinted>
  <dcterms:created xsi:type="dcterms:W3CDTF">2023-12-25T08:00:00Z</dcterms:created>
  <dcterms:modified xsi:type="dcterms:W3CDTF">2025-05-26T07:01:00Z</dcterms:modified>
</cp:coreProperties>
</file>