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77FB6" w14:textId="77777777" w:rsidR="008C5533" w:rsidRPr="00B11DC9" w:rsidRDefault="008C5533" w:rsidP="008C5533">
      <w:pPr>
        <w:tabs>
          <w:tab w:val="left" w:pos="2869"/>
        </w:tabs>
        <w:autoSpaceDE w:val="0"/>
        <w:autoSpaceDN w:val="0"/>
        <w:adjustRightInd w:val="0"/>
        <w:ind w:right="-20"/>
        <w:jc w:val="right"/>
        <w:rPr>
          <w:rFonts w:ascii="Times New Roman" w:hAnsi="Times New Roman" w:cs="Times New Roman"/>
          <w:b/>
          <w:bCs/>
          <w:color w:val="1E487C"/>
          <w:sz w:val="32"/>
          <w:szCs w:val="32"/>
        </w:rPr>
      </w:pPr>
      <w:r>
        <w:rPr>
          <w:rFonts w:ascii="Times New Roman" w:hAnsi="Times New Roman" w:cs="Times New Roman"/>
          <w:b/>
          <w:noProof/>
          <w:sz w:val="40"/>
          <w:szCs w:val="40"/>
        </w:rPr>
        <w:drawing>
          <wp:anchor distT="0" distB="0" distL="114300" distR="114300" simplePos="0" relativeHeight="251660800" behindDoc="1" locked="0" layoutInCell="1" allowOverlap="1" wp14:anchorId="5AC528D9" wp14:editId="58BCF4AE">
            <wp:simplePos x="0" y="0"/>
            <wp:positionH relativeFrom="margin">
              <wp:align>left</wp:align>
            </wp:positionH>
            <wp:positionV relativeFrom="paragraph">
              <wp:posOffset>-130810</wp:posOffset>
            </wp:positionV>
            <wp:extent cx="1142317" cy="1181100"/>
            <wp:effectExtent l="0" t="0" r="127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2317"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1DC9">
        <w:rPr>
          <w:rFonts w:ascii="Times New Roman" w:hAnsi="Times New Roman" w:cs="Times New Roman"/>
          <w:b/>
          <w:bCs/>
          <w:color w:val="1E487C"/>
          <w:sz w:val="32"/>
          <w:szCs w:val="32"/>
        </w:rPr>
        <w:t xml:space="preserve">ОБЩЕСТВО С ОГРАНИЧЕННОЙ  </w:t>
      </w:r>
    </w:p>
    <w:p w14:paraId="50AB3C23" w14:textId="77777777" w:rsidR="008C5533" w:rsidRPr="00B11DC9" w:rsidRDefault="008C5533" w:rsidP="008C5533">
      <w:pPr>
        <w:tabs>
          <w:tab w:val="left" w:pos="2869"/>
        </w:tabs>
        <w:autoSpaceDE w:val="0"/>
        <w:autoSpaceDN w:val="0"/>
        <w:adjustRightInd w:val="0"/>
        <w:ind w:right="-20"/>
        <w:jc w:val="right"/>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ОТВЕТСТВЕННОСТЬЮ</w:t>
      </w:r>
    </w:p>
    <w:p w14:paraId="542EEE72" w14:textId="77777777" w:rsidR="008C5533" w:rsidRPr="00B11DC9" w:rsidRDefault="008C5533" w:rsidP="008C5533">
      <w:pPr>
        <w:tabs>
          <w:tab w:val="left" w:pos="2869"/>
        </w:tabs>
        <w:autoSpaceDE w:val="0"/>
        <w:autoSpaceDN w:val="0"/>
        <w:adjustRightInd w:val="0"/>
        <w:ind w:right="-20"/>
        <w:jc w:val="right"/>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«СЕВЕР»</w:t>
      </w:r>
    </w:p>
    <w:p w14:paraId="277E5C30" w14:textId="77777777" w:rsidR="008C5533" w:rsidRPr="00B11DC9" w:rsidRDefault="008C5533" w:rsidP="008C5533">
      <w:pPr>
        <w:tabs>
          <w:tab w:val="left" w:pos="3969"/>
        </w:tabs>
        <w:autoSpaceDE w:val="0"/>
        <w:autoSpaceDN w:val="0"/>
        <w:adjustRightInd w:val="0"/>
        <w:ind w:right="-20" w:firstLine="708"/>
        <w:jc w:val="center"/>
        <w:rPr>
          <w:rFonts w:ascii="Times New Roman" w:hAnsi="Times New Roman" w:cs="Times New Roman"/>
          <w:b/>
          <w:bCs/>
          <w:color w:val="1E487C"/>
          <w:sz w:val="32"/>
          <w:szCs w:val="32"/>
        </w:rPr>
      </w:pPr>
    </w:p>
    <w:p w14:paraId="35A36FEF" w14:textId="305D6243" w:rsidR="008C5533" w:rsidRPr="00B11DC9" w:rsidRDefault="0028054C" w:rsidP="008C5533">
      <w:pPr>
        <w:tabs>
          <w:tab w:val="left" w:pos="3969"/>
        </w:tabs>
        <w:autoSpaceDE w:val="0"/>
        <w:autoSpaceDN w:val="0"/>
        <w:adjustRightInd w:val="0"/>
        <w:ind w:right="-20"/>
        <w:jc w:val="center"/>
        <w:rPr>
          <w:rFonts w:ascii="Times New Roman" w:hAnsi="Times New Roman" w:cs="Times New Roman"/>
          <w:b/>
          <w:bCs/>
          <w:color w:val="1E487C"/>
          <w:sz w:val="32"/>
          <w:szCs w:val="32"/>
        </w:rPr>
      </w:pPr>
      <w:r>
        <w:rPr>
          <w:noProof/>
        </w:rPr>
        <w:pict w14:anchorId="6D5D539B">
          <v:line id="Прямая соединительная линия 2" o:spid="_x0000_s1089" style="position:absolute;left:0;text-align:left;z-index:377489177;visibility:visible;mso-wrap-style:square;mso-width-percent:0;mso-height-percent:0;mso-wrap-distance-left:9pt;mso-wrap-distance-top:-8e-5mm;mso-wrap-distance-right:9pt;mso-wrap-distance-bottom:-8e-5mm;mso-position-horizontal:center;mso-position-horizontal-relative:margin;mso-position-vertical:absolute;mso-position-vertical-relative:text;mso-width-percent:0;mso-height-percent:0;mso-width-relative:page;mso-height-relative:page" from="0,14.05pt" to="480.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" o:allowincell="f" strokeweight="1pt">
            <v:stroke startarrowwidth="narrow" startarrowlength="short" endarrowwidth="narrow" endarrowlength="short"/>
            <v:shadow color="#243f60" opacity=".5" offset="1pt"/>
            <w10:wrap anchorx="margin"/>
          </v:line>
        </w:pict>
      </w:r>
    </w:p>
    <w:p w14:paraId="5A09FD23" w14:textId="77777777" w:rsidR="008C5533" w:rsidRPr="00B11DC9" w:rsidRDefault="008C5533" w:rsidP="008C5533">
      <w:pPr>
        <w:tabs>
          <w:tab w:val="left" w:pos="3969"/>
        </w:tabs>
        <w:autoSpaceDE w:val="0"/>
        <w:autoSpaceDN w:val="0"/>
        <w:adjustRightInd w:val="0"/>
        <w:ind w:right="-20"/>
        <w:jc w:val="center"/>
        <w:rPr>
          <w:rFonts w:ascii="Times New Roman" w:hAnsi="Times New Roman" w:cs="Times New Roman"/>
          <w:b/>
          <w:bCs/>
          <w:color w:val="1E487C"/>
          <w:sz w:val="32"/>
          <w:szCs w:val="32"/>
        </w:rPr>
      </w:pPr>
    </w:p>
    <w:p w14:paraId="4C411556" w14:textId="77777777" w:rsidR="008C5533" w:rsidRPr="00B11DC9" w:rsidRDefault="008C5533" w:rsidP="008C5533">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p>
    <w:p w14:paraId="77DC541D" w14:textId="77777777" w:rsidR="008C5533" w:rsidRDefault="008C5533" w:rsidP="008C5533">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bookmarkStart w:id="0" w:name="_Hlk117220777"/>
      <w:r>
        <w:rPr>
          <w:rFonts w:ascii="Times New Roman" w:hAnsi="Times New Roman" w:cs="Times New Roman"/>
          <w:b/>
          <w:bCs/>
          <w:color w:val="1E487C"/>
          <w:sz w:val="32"/>
          <w:szCs w:val="32"/>
        </w:rPr>
        <w:t>А</w:t>
      </w:r>
      <w:r w:rsidRPr="00B11DC9">
        <w:rPr>
          <w:rFonts w:ascii="Times New Roman" w:hAnsi="Times New Roman" w:cs="Times New Roman"/>
          <w:b/>
          <w:bCs/>
          <w:color w:val="1E487C"/>
          <w:sz w:val="32"/>
          <w:szCs w:val="32"/>
        </w:rPr>
        <w:t>ктуализация схемы теплоснабжения муниципального</w:t>
      </w:r>
    </w:p>
    <w:p w14:paraId="5A93CE80" w14:textId="77777777" w:rsidR="008C5533" w:rsidRDefault="008C5533" w:rsidP="008C5533">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образования ''Муниципальный округ</w:t>
      </w:r>
    </w:p>
    <w:p w14:paraId="7365E8FA" w14:textId="77777777" w:rsidR="008C5533" w:rsidRDefault="008C5533" w:rsidP="008C5533">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 xml:space="preserve"> </w:t>
      </w:r>
      <w:proofErr w:type="spellStart"/>
      <w:r w:rsidRPr="00B11DC9">
        <w:rPr>
          <w:rFonts w:ascii="Times New Roman" w:hAnsi="Times New Roman" w:cs="Times New Roman"/>
          <w:b/>
          <w:bCs/>
          <w:color w:val="1E487C"/>
          <w:sz w:val="32"/>
          <w:szCs w:val="32"/>
        </w:rPr>
        <w:t>Завьяловский</w:t>
      </w:r>
      <w:proofErr w:type="spellEnd"/>
      <w:r w:rsidRPr="00B11DC9">
        <w:rPr>
          <w:rFonts w:ascii="Times New Roman" w:hAnsi="Times New Roman" w:cs="Times New Roman"/>
          <w:b/>
          <w:bCs/>
          <w:color w:val="1E487C"/>
          <w:sz w:val="32"/>
          <w:szCs w:val="32"/>
        </w:rPr>
        <w:t xml:space="preserve"> район Удмуртской Республики'' </w:t>
      </w:r>
    </w:p>
    <w:p w14:paraId="27A7AEEA" w14:textId="77777777" w:rsidR="008C5533" w:rsidRDefault="008C5533" w:rsidP="008C5533">
      <w:pPr>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на период до 2033 года</w:t>
      </w:r>
    </w:p>
    <w:p w14:paraId="66EE16A8" w14:textId="77777777" w:rsidR="008C5533" w:rsidRPr="00B11DC9" w:rsidRDefault="008C5533" w:rsidP="008C5533">
      <w:pPr>
        <w:tabs>
          <w:tab w:val="left" w:pos="3969"/>
        </w:tabs>
        <w:autoSpaceDE w:val="0"/>
        <w:autoSpaceDN w:val="0"/>
        <w:adjustRightInd w:val="0"/>
        <w:spacing w:before="120" w:after="120"/>
        <w:ind w:right="-20"/>
        <w:jc w:val="center"/>
        <w:rPr>
          <w:rFonts w:ascii="Times New Roman" w:hAnsi="Times New Roman" w:cs="Times New Roman"/>
        </w:rPr>
      </w:pPr>
      <w:r w:rsidRPr="00B11DC9">
        <w:rPr>
          <w:rFonts w:ascii="Times New Roman" w:hAnsi="Times New Roman" w:cs="Times New Roman"/>
          <w:b/>
          <w:bCs/>
          <w:color w:val="1E487C"/>
          <w:sz w:val="32"/>
          <w:szCs w:val="32"/>
        </w:rPr>
        <w:t xml:space="preserve"> (Актуализация на 202</w:t>
      </w:r>
      <w:r>
        <w:rPr>
          <w:rFonts w:ascii="Times New Roman" w:hAnsi="Times New Roman" w:cs="Times New Roman"/>
          <w:b/>
          <w:bCs/>
          <w:color w:val="1E487C"/>
          <w:sz w:val="32"/>
          <w:szCs w:val="32"/>
        </w:rPr>
        <w:t>3</w:t>
      </w:r>
      <w:r w:rsidRPr="00B11DC9">
        <w:rPr>
          <w:rFonts w:ascii="Times New Roman" w:hAnsi="Times New Roman" w:cs="Times New Roman"/>
          <w:b/>
          <w:bCs/>
          <w:color w:val="1E487C"/>
          <w:sz w:val="32"/>
          <w:szCs w:val="32"/>
        </w:rPr>
        <w:t xml:space="preserve"> год)</w:t>
      </w:r>
    </w:p>
    <w:bookmarkEnd w:id="0"/>
    <w:p w14:paraId="56E80817" w14:textId="1F837023" w:rsidR="008C5533" w:rsidRPr="00B11DC9" w:rsidRDefault="008C5533" w:rsidP="008C5533">
      <w:pPr>
        <w:ind w:firstLine="709"/>
        <w:jc w:val="both"/>
        <w:rPr>
          <w:rFonts w:ascii="Times New Roman" w:hAnsi="Times New Roman" w:cs="Times New Roman"/>
        </w:rPr>
      </w:pPr>
      <w:r>
        <w:rPr>
          <w:rFonts w:ascii="Times New Roman" w:hAnsi="Times New Roman" w:cs="Times New Roman"/>
          <w:noProof/>
        </w:rPr>
        <w:drawing>
          <wp:anchor distT="0" distB="0" distL="114300" distR="114300" simplePos="0" relativeHeight="251658752" behindDoc="0" locked="0" layoutInCell="1" allowOverlap="1" wp14:anchorId="3E96B2E1" wp14:editId="558CEE97">
            <wp:simplePos x="0" y="0"/>
            <wp:positionH relativeFrom="margin">
              <wp:posOffset>1768475</wp:posOffset>
            </wp:positionH>
            <wp:positionV relativeFrom="margin">
              <wp:posOffset>3412490</wp:posOffset>
            </wp:positionV>
            <wp:extent cx="2695575" cy="269557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8B4B20" w14:textId="77777777" w:rsidR="008C5533" w:rsidRPr="00B11DC9" w:rsidRDefault="008C5533" w:rsidP="008C5533">
      <w:pPr>
        <w:jc w:val="center"/>
        <w:rPr>
          <w:rFonts w:ascii="Times New Roman" w:hAnsi="Times New Roman" w:cs="Times New Roman"/>
        </w:rPr>
      </w:pPr>
    </w:p>
    <w:p w14:paraId="60CDCC43" w14:textId="60AE7320" w:rsidR="008C5533" w:rsidRPr="00B11DC9" w:rsidRDefault="008C5533" w:rsidP="008C5533">
      <w:pPr>
        <w:ind w:firstLine="709"/>
        <w:jc w:val="both"/>
        <w:rPr>
          <w:rFonts w:ascii="Times New Roman" w:hAnsi="Times New Roman" w:cs="Times New Roman"/>
        </w:rPr>
      </w:pPr>
    </w:p>
    <w:p w14:paraId="522204AC" w14:textId="77777777" w:rsidR="008C5533" w:rsidRPr="00B11DC9" w:rsidRDefault="008C5533" w:rsidP="008C5533">
      <w:pPr>
        <w:ind w:firstLine="709"/>
        <w:jc w:val="both"/>
        <w:rPr>
          <w:rFonts w:ascii="Times New Roman" w:hAnsi="Times New Roman" w:cs="Times New Roman"/>
        </w:rPr>
      </w:pPr>
    </w:p>
    <w:p w14:paraId="7E1A2E9F" w14:textId="77777777" w:rsidR="008C5533" w:rsidRPr="00B11DC9" w:rsidRDefault="008C5533" w:rsidP="008C5533">
      <w:pPr>
        <w:ind w:firstLine="709"/>
        <w:jc w:val="both"/>
        <w:rPr>
          <w:rFonts w:ascii="Times New Roman" w:hAnsi="Times New Roman" w:cs="Times New Roman"/>
        </w:rPr>
      </w:pPr>
    </w:p>
    <w:p w14:paraId="4D7B786E" w14:textId="77777777" w:rsidR="008C5533" w:rsidRDefault="008C5533" w:rsidP="008C5533">
      <w:pPr>
        <w:pStyle w:val="ae"/>
        <w:tabs>
          <w:tab w:val="left" w:pos="-284"/>
        </w:tabs>
        <w:jc w:val="center"/>
        <w:rPr>
          <w:rFonts w:ascii="Times New Roman" w:hAnsi="Times New Roman" w:cs="Times New Roman"/>
          <w:b/>
          <w:sz w:val="32"/>
        </w:rPr>
      </w:pPr>
    </w:p>
    <w:p w14:paraId="14C7F8BE" w14:textId="77777777" w:rsidR="008C5533" w:rsidRDefault="008C5533" w:rsidP="008C5533">
      <w:pPr>
        <w:pStyle w:val="ae"/>
        <w:tabs>
          <w:tab w:val="left" w:pos="-284"/>
        </w:tabs>
        <w:jc w:val="center"/>
        <w:rPr>
          <w:rFonts w:ascii="Times New Roman" w:hAnsi="Times New Roman" w:cs="Times New Roman"/>
          <w:b/>
          <w:sz w:val="32"/>
        </w:rPr>
      </w:pPr>
    </w:p>
    <w:p w14:paraId="569E5043" w14:textId="77777777" w:rsidR="008C5533" w:rsidRDefault="008C5533" w:rsidP="008C5533">
      <w:pPr>
        <w:pStyle w:val="ae"/>
        <w:tabs>
          <w:tab w:val="left" w:pos="-284"/>
        </w:tabs>
        <w:jc w:val="center"/>
        <w:rPr>
          <w:rFonts w:ascii="Times New Roman" w:hAnsi="Times New Roman" w:cs="Times New Roman"/>
          <w:b/>
          <w:sz w:val="32"/>
        </w:rPr>
      </w:pPr>
    </w:p>
    <w:p w14:paraId="1279FFDF" w14:textId="77777777" w:rsidR="008C5533" w:rsidRDefault="008C5533" w:rsidP="008C5533">
      <w:pPr>
        <w:pStyle w:val="ae"/>
        <w:tabs>
          <w:tab w:val="left" w:pos="-284"/>
        </w:tabs>
        <w:jc w:val="center"/>
        <w:rPr>
          <w:rFonts w:ascii="Times New Roman" w:hAnsi="Times New Roman" w:cs="Times New Roman"/>
          <w:b/>
          <w:sz w:val="32"/>
        </w:rPr>
      </w:pPr>
    </w:p>
    <w:p w14:paraId="6D59C635" w14:textId="77777777" w:rsidR="008C5533" w:rsidRDefault="008C5533" w:rsidP="008C5533">
      <w:pPr>
        <w:pStyle w:val="ae"/>
        <w:tabs>
          <w:tab w:val="left" w:pos="-284"/>
        </w:tabs>
        <w:jc w:val="center"/>
        <w:rPr>
          <w:rFonts w:ascii="Times New Roman" w:hAnsi="Times New Roman" w:cs="Times New Roman"/>
          <w:b/>
          <w:sz w:val="32"/>
        </w:rPr>
      </w:pPr>
    </w:p>
    <w:p w14:paraId="2815C1F0" w14:textId="77777777" w:rsidR="008C5533" w:rsidRDefault="008C5533" w:rsidP="008C5533">
      <w:pPr>
        <w:pStyle w:val="ae"/>
        <w:tabs>
          <w:tab w:val="left" w:pos="-284"/>
        </w:tabs>
        <w:jc w:val="center"/>
        <w:rPr>
          <w:rFonts w:ascii="Times New Roman" w:hAnsi="Times New Roman" w:cs="Times New Roman"/>
          <w:b/>
          <w:sz w:val="32"/>
        </w:rPr>
      </w:pPr>
    </w:p>
    <w:p w14:paraId="65BDD034" w14:textId="77777777" w:rsidR="008C5533" w:rsidRDefault="008C5533" w:rsidP="008C5533">
      <w:pPr>
        <w:pStyle w:val="ae"/>
        <w:tabs>
          <w:tab w:val="left" w:pos="-284"/>
        </w:tabs>
        <w:jc w:val="center"/>
        <w:rPr>
          <w:rFonts w:ascii="Times New Roman" w:hAnsi="Times New Roman" w:cs="Times New Roman"/>
          <w:b/>
          <w:sz w:val="32"/>
        </w:rPr>
      </w:pPr>
    </w:p>
    <w:p w14:paraId="3DE947B0" w14:textId="77777777" w:rsidR="008C5533" w:rsidRDefault="008C5533" w:rsidP="008C5533">
      <w:pPr>
        <w:pStyle w:val="ae"/>
        <w:tabs>
          <w:tab w:val="left" w:pos="-284"/>
        </w:tabs>
        <w:jc w:val="center"/>
        <w:rPr>
          <w:rFonts w:ascii="Times New Roman" w:hAnsi="Times New Roman" w:cs="Times New Roman"/>
          <w:b/>
          <w:sz w:val="32"/>
        </w:rPr>
      </w:pPr>
    </w:p>
    <w:p w14:paraId="396FFAE3" w14:textId="77777777" w:rsidR="008C5533" w:rsidRDefault="008C5533" w:rsidP="008C5533">
      <w:pPr>
        <w:pStyle w:val="ae"/>
        <w:tabs>
          <w:tab w:val="left" w:pos="-284"/>
        </w:tabs>
        <w:jc w:val="center"/>
        <w:rPr>
          <w:rFonts w:ascii="Times New Roman" w:hAnsi="Times New Roman" w:cs="Times New Roman"/>
          <w:b/>
          <w:sz w:val="32"/>
        </w:rPr>
      </w:pPr>
    </w:p>
    <w:p w14:paraId="39799E8E" w14:textId="3B28CD71" w:rsidR="008C5533" w:rsidRPr="0066283E" w:rsidRDefault="008C5533" w:rsidP="008C5533">
      <w:pPr>
        <w:pStyle w:val="ae"/>
        <w:tabs>
          <w:tab w:val="left" w:pos="-284"/>
        </w:tabs>
        <w:jc w:val="center"/>
        <w:rPr>
          <w:rFonts w:ascii="Times New Roman" w:eastAsiaTheme="minorHAnsi" w:hAnsi="Times New Roman" w:cs="Times New Roman"/>
          <w:b/>
          <w:sz w:val="32"/>
          <w:szCs w:val="32"/>
        </w:rPr>
      </w:pPr>
      <w:r w:rsidRPr="0066283E">
        <w:rPr>
          <w:rFonts w:ascii="Times New Roman" w:hAnsi="Times New Roman" w:cs="Times New Roman"/>
          <w:b/>
          <w:sz w:val="32"/>
          <w:szCs w:val="32"/>
        </w:rPr>
        <w:t xml:space="preserve">Глава </w:t>
      </w:r>
      <w:r w:rsidR="00EF2D0D" w:rsidRPr="0066283E">
        <w:rPr>
          <w:rFonts w:ascii="Times New Roman" w:hAnsi="Times New Roman" w:cs="Times New Roman"/>
          <w:b/>
          <w:sz w:val="32"/>
          <w:szCs w:val="32"/>
        </w:rPr>
        <w:t>6</w:t>
      </w:r>
      <w:r w:rsidRPr="0066283E">
        <w:rPr>
          <w:rFonts w:ascii="Times New Roman" w:hAnsi="Times New Roman" w:cs="Times New Roman"/>
          <w:b/>
          <w:sz w:val="32"/>
          <w:szCs w:val="32"/>
        </w:rPr>
        <w:t xml:space="preserve">. </w:t>
      </w:r>
      <w:r w:rsidR="00EF2D0D" w:rsidRPr="0066283E">
        <w:rPr>
          <w:rFonts w:ascii="Times New Roman" w:eastAsiaTheme="minorHAnsi" w:hAnsi="Times New Roman" w:cs="Times New Roman"/>
          <w:b/>
          <w:sz w:val="32"/>
          <w:szCs w:val="32"/>
        </w:rPr>
        <w:t>Перспективные балансы производительности ВПУ</w:t>
      </w:r>
    </w:p>
    <w:p w14:paraId="09C470BA" w14:textId="77777777" w:rsidR="008C5533" w:rsidRPr="0066283E" w:rsidRDefault="008C5533" w:rsidP="008C5533">
      <w:pPr>
        <w:pStyle w:val="ae"/>
        <w:tabs>
          <w:tab w:val="left" w:pos="-284"/>
        </w:tabs>
        <w:jc w:val="center"/>
        <w:rPr>
          <w:rFonts w:ascii="Times New Roman" w:eastAsiaTheme="minorHAnsi" w:hAnsi="Times New Roman" w:cs="Times New Roman"/>
          <w:b/>
          <w:sz w:val="32"/>
          <w:szCs w:val="32"/>
        </w:rPr>
      </w:pPr>
    </w:p>
    <w:p w14:paraId="3F1A0596" w14:textId="436FB714" w:rsidR="008C5533" w:rsidRDefault="008C5533" w:rsidP="008C5533">
      <w:pPr>
        <w:jc w:val="center"/>
        <w:rPr>
          <w:rFonts w:ascii="Times New Roman" w:hAnsi="Times New Roman" w:cs="Times New Roman"/>
          <w:b/>
          <w:sz w:val="32"/>
        </w:rPr>
      </w:pPr>
    </w:p>
    <w:p w14:paraId="2FCF408D" w14:textId="77777777" w:rsidR="0066283E" w:rsidRPr="00B11DC9" w:rsidRDefault="0066283E" w:rsidP="008C5533">
      <w:pPr>
        <w:jc w:val="center"/>
        <w:rPr>
          <w:rFonts w:ascii="Times New Roman" w:hAnsi="Times New Roman" w:cs="Times New Roman"/>
          <w:b/>
          <w:sz w:val="32"/>
        </w:rPr>
      </w:pPr>
      <w:bookmarkStart w:id="1" w:name="_GoBack"/>
      <w:bookmarkEnd w:id="1"/>
    </w:p>
    <w:p w14:paraId="64551B4A" w14:textId="77777777" w:rsidR="008C5533" w:rsidRPr="00B11DC9" w:rsidRDefault="008C5533" w:rsidP="008C5533">
      <w:pPr>
        <w:jc w:val="center"/>
        <w:rPr>
          <w:rFonts w:ascii="Times New Roman" w:hAnsi="Times New Roman" w:cs="Times New Roman"/>
          <w:b/>
          <w:sz w:val="32"/>
        </w:rPr>
      </w:pPr>
    </w:p>
    <w:p w14:paraId="3004D0E2" w14:textId="77777777" w:rsidR="008C5533" w:rsidRPr="00B11DC9" w:rsidRDefault="008C5533" w:rsidP="008C5533">
      <w:pPr>
        <w:tabs>
          <w:tab w:val="left" w:pos="3969"/>
        </w:tabs>
        <w:autoSpaceDE w:val="0"/>
        <w:autoSpaceDN w:val="0"/>
        <w:adjustRightInd w:val="0"/>
        <w:spacing w:before="120" w:after="120"/>
        <w:ind w:right="-20"/>
        <w:jc w:val="center"/>
        <w:rPr>
          <w:rFonts w:ascii="Times New Roman" w:hAnsi="Times New Roman" w:cs="Times New Roman"/>
          <w:b/>
          <w:bCs/>
          <w:color w:val="1E487C"/>
          <w:sz w:val="32"/>
          <w:szCs w:val="32"/>
        </w:rPr>
      </w:pPr>
      <w:r w:rsidRPr="00B11DC9">
        <w:rPr>
          <w:rFonts w:ascii="Times New Roman" w:hAnsi="Times New Roman" w:cs="Times New Roman"/>
          <w:b/>
          <w:bCs/>
          <w:color w:val="1E487C"/>
          <w:sz w:val="32"/>
          <w:szCs w:val="32"/>
        </w:rPr>
        <w:t>Исполнитель: ООО «</w:t>
      </w:r>
      <w:r>
        <w:rPr>
          <w:rFonts w:ascii="Times New Roman" w:hAnsi="Times New Roman" w:cs="Times New Roman"/>
          <w:b/>
          <w:bCs/>
          <w:color w:val="1E487C"/>
          <w:sz w:val="32"/>
          <w:szCs w:val="32"/>
        </w:rPr>
        <w:t>СЕВЕР</w:t>
      </w:r>
      <w:r w:rsidRPr="00B11DC9">
        <w:rPr>
          <w:rFonts w:ascii="Times New Roman" w:hAnsi="Times New Roman" w:cs="Times New Roman"/>
          <w:b/>
          <w:bCs/>
          <w:color w:val="1E487C"/>
          <w:sz w:val="32"/>
          <w:szCs w:val="32"/>
        </w:rPr>
        <w:t>»</w:t>
      </w:r>
    </w:p>
    <w:p w14:paraId="43CE3043" w14:textId="77777777" w:rsidR="008C5533" w:rsidRPr="00B11DC9" w:rsidRDefault="008C5533" w:rsidP="008C5533">
      <w:pPr>
        <w:jc w:val="center"/>
        <w:rPr>
          <w:rFonts w:ascii="Times New Roman" w:hAnsi="Times New Roman" w:cs="Times New Roman"/>
          <w:b/>
          <w:sz w:val="40"/>
          <w:szCs w:val="40"/>
        </w:rPr>
      </w:pPr>
    </w:p>
    <w:p w14:paraId="581E6317" w14:textId="77777777" w:rsidR="008C5533" w:rsidRDefault="008C5533" w:rsidP="008C5533">
      <w:pPr>
        <w:jc w:val="center"/>
        <w:rPr>
          <w:rFonts w:ascii="Times New Roman" w:hAnsi="Times New Roman" w:cs="Times New Roman"/>
          <w:b/>
          <w:sz w:val="40"/>
          <w:szCs w:val="40"/>
        </w:rPr>
      </w:pPr>
    </w:p>
    <w:p w14:paraId="20CC40A6" w14:textId="77777777" w:rsidR="008C5533" w:rsidRPr="00B11DC9" w:rsidRDefault="008C5533" w:rsidP="008C5533">
      <w:pPr>
        <w:jc w:val="center"/>
        <w:rPr>
          <w:rFonts w:ascii="Times New Roman" w:hAnsi="Times New Roman" w:cs="Times New Roman"/>
          <w:b/>
          <w:bCs/>
          <w:color w:val="1E487C"/>
          <w:sz w:val="28"/>
          <w:szCs w:val="28"/>
        </w:rPr>
      </w:pPr>
      <w:r w:rsidRPr="00B11DC9">
        <w:rPr>
          <w:rFonts w:ascii="Times New Roman" w:hAnsi="Times New Roman" w:cs="Times New Roman"/>
          <w:b/>
          <w:bCs/>
          <w:color w:val="1E487C"/>
          <w:sz w:val="28"/>
          <w:szCs w:val="28"/>
        </w:rPr>
        <w:t xml:space="preserve">город </w:t>
      </w:r>
      <w:proofErr w:type="spellStart"/>
      <w:r>
        <w:rPr>
          <w:rFonts w:ascii="Times New Roman" w:hAnsi="Times New Roman" w:cs="Times New Roman"/>
          <w:b/>
          <w:bCs/>
          <w:color w:val="1E487C"/>
          <w:sz w:val="28"/>
          <w:szCs w:val="28"/>
        </w:rPr>
        <w:t>Ростов</w:t>
      </w:r>
      <w:proofErr w:type="spellEnd"/>
      <w:r>
        <w:rPr>
          <w:rFonts w:ascii="Times New Roman" w:hAnsi="Times New Roman" w:cs="Times New Roman"/>
          <w:b/>
          <w:bCs/>
          <w:color w:val="1E487C"/>
          <w:sz w:val="28"/>
          <w:szCs w:val="28"/>
        </w:rPr>
        <w:t>-на-</w:t>
      </w:r>
      <w:proofErr w:type="gramStart"/>
      <w:r>
        <w:rPr>
          <w:rFonts w:ascii="Times New Roman" w:hAnsi="Times New Roman" w:cs="Times New Roman"/>
          <w:b/>
          <w:bCs/>
          <w:color w:val="1E487C"/>
          <w:sz w:val="28"/>
          <w:szCs w:val="28"/>
        </w:rPr>
        <w:t>Дону</w:t>
      </w:r>
      <w:r w:rsidRPr="00B11DC9">
        <w:rPr>
          <w:rFonts w:ascii="Times New Roman" w:hAnsi="Times New Roman" w:cs="Times New Roman"/>
          <w:b/>
          <w:bCs/>
          <w:color w:val="1E487C"/>
          <w:sz w:val="28"/>
          <w:szCs w:val="28"/>
        </w:rPr>
        <w:t>,  202</w:t>
      </w:r>
      <w:r>
        <w:rPr>
          <w:rFonts w:ascii="Times New Roman" w:hAnsi="Times New Roman" w:cs="Times New Roman"/>
          <w:b/>
          <w:bCs/>
          <w:color w:val="1E487C"/>
          <w:sz w:val="28"/>
          <w:szCs w:val="28"/>
        </w:rPr>
        <w:t>3</w:t>
      </w:r>
      <w:proofErr w:type="gramEnd"/>
      <w:r w:rsidRPr="00B11DC9">
        <w:rPr>
          <w:rFonts w:ascii="Times New Roman" w:hAnsi="Times New Roman" w:cs="Times New Roman"/>
          <w:b/>
          <w:bCs/>
          <w:color w:val="1E487C"/>
          <w:sz w:val="28"/>
          <w:szCs w:val="28"/>
        </w:rPr>
        <w:t xml:space="preserve"> г.</w:t>
      </w:r>
    </w:p>
    <w:p w14:paraId="0B072234" w14:textId="56D8EB3B" w:rsidR="004A03BC" w:rsidRDefault="008C5533" w:rsidP="008C5533">
      <w:pPr>
        <w:pStyle w:val="20"/>
        <w:shd w:val="clear" w:color="auto" w:fill="auto"/>
        <w:spacing w:before="0" w:after="488" w:line="220" w:lineRule="exact"/>
      </w:pPr>
      <w:r w:rsidRPr="00B11DC9">
        <w:br w:type="page"/>
      </w:r>
      <w:r w:rsidR="00DC2063">
        <w:lastRenderedPageBreak/>
        <w:t>ОГЛАВЛЕНИЕ</w:t>
      </w:r>
    </w:p>
    <w:p w14:paraId="2BB7D778" w14:textId="2020DDFE" w:rsidR="004C50CC" w:rsidRPr="004C50CC" w:rsidRDefault="00DC2063" w:rsidP="00E75EFB">
      <w:pPr>
        <w:pStyle w:val="12"/>
        <w:tabs>
          <w:tab w:val="right" w:leader="dot" w:pos="9730"/>
        </w:tabs>
        <w:spacing w:line="276" w:lineRule="auto"/>
        <w:rPr>
          <w:rFonts w:asciiTheme="minorHAnsi" w:eastAsiaTheme="minorEastAsia" w:hAnsiTheme="minorHAnsi" w:cstheme="minorBidi"/>
          <w:b w:val="0"/>
          <w:bCs w:val="0"/>
          <w:noProof/>
          <w:color w:val="auto"/>
          <w:sz w:val="24"/>
          <w:szCs w:val="24"/>
          <w:lang w:bidi="ar-SA"/>
        </w:rPr>
      </w:pPr>
      <w:r>
        <w:fldChar w:fldCharType="begin"/>
      </w:r>
      <w:r>
        <w:instrText xml:space="preserve"> TOC \o "1-5" \h \z </w:instrText>
      </w:r>
      <w:r>
        <w:fldChar w:fldCharType="separate"/>
      </w:r>
      <w:hyperlink w:anchor="_Toc53446765" w:history="1">
        <w:r w:rsidR="004C50CC" w:rsidRPr="004C50CC">
          <w:rPr>
            <w:rStyle w:val="a3"/>
            <w:b w:val="0"/>
            <w:noProof/>
            <w:sz w:val="24"/>
            <w:szCs w:val="24"/>
          </w:rPr>
          <w:t>Общие положения</w:t>
        </w:r>
        <w:r w:rsidR="004C50CC" w:rsidRPr="004C50CC">
          <w:rPr>
            <w:b w:val="0"/>
            <w:noProof/>
            <w:webHidden/>
            <w:sz w:val="24"/>
            <w:szCs w:val="24"/>
          </w:rPr>
          <w:tab/>
        </w:r>
        <w:r w:rsidR="004C50CC" w:rsidRPr="004C50CC">
          <w:rPr>
            <w:b w:val="0"/>
            <w:noProof/>
            <w:webHidden/>
            <w:sz w:val="24"/>
            <w:szCs w:val="24"/>
          </w:rPr>
          <w:fldChar w:fldCharType="begin"/>
        </w:r>
        <w:r w:rsidR="004C50CC" w:rsidRPr="004C50CC">
          <w:rPr>
            <w:b w:val="0"/>
            <w:noProof/>
            <w:webHidden/>
            <w:sz w:val="24"/>
            <w:szCs w:val="24"/>
          </w:rPr>
          <w:instrText xml:space="preserve"> PAGEREF _Toc53446765 \h </w:instrText>
        </w:r>
        <w:r w:rsidR="004C50CC" w:rsidRPr="004C50CC">
          <w:rPr>
            <w:b w:val="0"/>
            <w:noProof/>
            <w:webHidden/>
            <w:sz w:val="24"/>
            <w:szCs w:val="24"/>
          </w:rPr>
        </w:r>
        <w:r w:rsidR="004C50CC" w:rsidRPr="004C50CC">
          <w:rPr>
            <w:b w:val="0"/>
            <w:noProof/>
            <w:webHidden/>
            <w:sz w:val="24"/>
            <w:szCs w:val="24"/>
          </w:rPr>
          <w:fldChar w:fldCharType="separate"/>
        </w:r>
        <w:r w:rsidR="00230097">
          <w:rPr>
            <w:b w:val="0"/>
            <w:noProof/>
            <w:webHidden/>
            <w:sz w:val="24"/>
            <w:szCs w:val="24"/>
          </w:rPr>
          <w:t>3</w:t>
        </w:r>
        <w:r w:rsidR="004C50CC" w:rsidRPr="004C50CC">
          <w:rPr>
            <w:b w:val="0"/>
            <w:noProof/>
            <w:webHidden/>
            <w:sz w:val="24"/>
            <w:szCs w:val="24"/>
          </w:rPr>
          <w:fldChar w:fldCharType="end"/>
        </w:r>
      </w:hyperlink>
    </w:p>
    <w:p w14:paraId="46D1E15F" w14:textId="68AD8EF3" w:rsidR="004C50CC" w:rsidRPr="004C50CC" w:rsidRDefault="0028054C" w:rsidP="00E75EFB">
      <w:pPr>
        <w:pStyle w:val="12"/>
        <w:tabs>
          <w:tab w:val="right" w:leader="dot" w:pos="9730"/>
        </w:tabs>
        <w:spacing w:line="276" w:lineRule="auto"/>
        <w:rPr>
          <w:rFonts w:asciiTheme="minorHAnsi" w:eastAsiaTheme="minorEastAsia" w:hAnsiTheme="minorHAnsi" w:cstheme="minorBidi"/>
          <w:b w:val="0"/>
          <w:bCs w:val="0"/>
          <w:noProof/>
          <w:color w:val="auto"/>
          <w:sz w:val="24"/>
          <w:szCs w:val="24"/>
          <w:lang w:bidi="ar-SA"/>
        </w:rPr>
      </w:pPr>
      <w:hyperlink w:anchor="_Toc53446766" w:history="1">
        <w:r w:rsidR="004C50CC" w:rsidRPr="004C50CC">
          <w:rPr>
            <w:rStyle w:val="a3"/>
            <w:b w:val="0"/>
            <w:noProof/>
            <w:sz w:val="24"/>
            <w:szCs w:val="24"/>
          </w:rPr>
          <w:t>Существующие и перспективные объемы теплоносителя</w:t>
        </w:r>
        <w:r w:rsidR="004C50CC" w:rsidRPr="004C50CC">
          <w:rPr>
            <w:b w:val="0"/>
            <w:noProof/>
            <w:webHidden/>
            <w:sz w:val="24"/>
            <w:szCs w:val="24"/>
          </w:rPr>
          <w:tab/>
        </w:r>
        <w:r w:rsidR="004C50CC" w:rsidRPr="004C50CC">
          <w:rPr>
            <w:b w:val="0"/>
            <w:noProof/>
            <w:webHidden/>
            <w:sz w:val="24"/>
            <w:szCs w:val="24"/>
          </w:rPr>
          <w:fldChar w:fldCharType="begin"/>
        </w:r>
        <w:r w:rsidR="004C50CC" w:rsidRPr="004C50CC">
          <w:rPr>
            <w:b w:val="0"/>
            <w:noProof/>
            <w:webHidden/>
            <w:sz w:val="24"/>
            <w:szCs w:val="24"/>
          </w:rPr>
          <w:instrText xml:space="preserve"> PAGEREF _Toc53446766 \h </w:instrText>
        </w:r>
        <w:r w:rsidR="004C50CC" w:rsidRPr="004C50CC">
          <w:rPr>
            <w:b w:val="0"/>
            <w:noProof/>
            <w:webHidden/>
            <w:sz w:val="24"/>
            <w:szCs w:val="24"/>
          </w:rPr>
        </w:r>
        <w:r w:rsidR="004C50CC" w:rsidRPr="004C50CC">
          <w:rPr>
            <w:b w:val="0"/>
            <w:noProof/>
            <w:webHidden/>
            <w:sz w:val="24"/>
            <w:szCs w:val="24"/>
          </w:rPr>
          <w:fldChar w:fldCharType="separate"/>
        </w:r>
        <w:r w:rsidR="00230097">
          <w:rPr>
            <w:b w:val="0"/>
            <w:noProof/>
            <w:webHidden/>
            <w:sz w:val="24"/>
            <w:szCs w:val="24"/>
          </w:rPr>
          <w:t>3</w:t>
        </w:r>
        <w:r w:rsidR="004C50CC" w:rsidRPr="004C50CC">
          <w:rPr>
            <w:b w:val="0"/>
            <w:noProof/>
            <w:webHidden/>
            <w:sz w:val="24"/>
            <w:szCs w:val="24"/>
          </w:rPr>
          <w:fldChar w:fldCharType="end"/>
        </w:r>
      </w:hyperlink>
    </w:p>
    <w:p w14:paraId="7CBFDDFD" w14:textId="1428D489" w:rsidR="004C50CC" w:rsidRPr="004C50CC" w:rsidRDefault="0028054C" w:rsidP="00E75EFB">
      <w:pPr>
        <w:pStyle w:val="12"/>
        <w:tabs>
          <w:tab w:val="right" w:leader="dot" w:pos="9730"/>
        </w:tabs>
        <w:spacing w:line="276" w:lineRule="auto"/>
        <w:rPr>
          <w:rFonts w:asciiTheme="minorHAnsi" w:eastAsiaTheme="minorEastAsia" w:hAnsiTheme="minorHAnsi" w:cstheme="minorBidi"/>
          <w:b w:val="0"/>
          <w:bCs w:val="0"/>
          <w:noProof/>
          <w:color w:val="auto"/>
          <w:sz w:val="24"/>
          <w:szCs w:val="24"/>
          <w:lang w:bidi="ar-SA"/>
        </w:rPr>
      </w:pPr>
      <w:hyperlink w:anchor="_Toc53446767" w:history="1">
        <w:r w:rsidR="004C50CC" w:rsidRPr="004C50CC">
          <w:rPr>
            <w:rStyle w:val="a3"/>
            <w:b w:val="0"/>
            <w:noProof/>
            <w:sz w:val="24"/>
            <w:szCs w:val="24"/>
          </w:rPr>
          <w:t>Балансы производительности ВПУ и максимального потребления теплоносителя теплопотребляющими установками потребителей</w:t>
        </w:r>
        <w:r w:rsidR="004C50CC" w:rsidRPr="004C50CC">
          <w:rPr>
            <w:b w:val="0"/>
            <w:noProof/>
            <w:webHidden/>
            <w:sz w:val="24"/>
            <w:szCs w:val="24"/>
          </w:rPr>
          <w:tab/>
        </w:r>
        <w:r w:rsidR="004C50CC" w:rsidRPr="004C50CC">
          <w:rPr>
            <w:b w:val="0"/>
            <w:noProof/>
            <w:webHidden/>
            <w:sz w:val="24"/>
            <w:szCs w:val="24"/>
          </w:rPr>
          <w:fldChar w:fldCharType="begin"/>
        </w:r>
        <w:r w:rsidR="004C50CC" w:rsidRPr="004C50CC">
          <w:rPr>
            <w:b w:val="0"/>
            <w:noProof/>
            <w:webHidden/>
            <w:sz w:val="24"/>
            <w:szCs w:val="24"/>
          </w:rPr>
          <w:instrText xml:space="preserve"> PAGEREF _Toc53446767 \h </w:instrText>
        </w:r>
        <w:r w:rsidR="004C50CC" w:rsidRPr="004C50CC">
          <w:rPr>
            <w:b w:val="0"/>
            <w:noProof/>
            <w:webHidden/>
            <w:sz w:val="24"/>
            <w:szCs w:val="24"/>
          </w:rPr>
        </w:r>
        <w:r w:rsidR="004C50CC" w:rsidRPr="004C50CC">
          <w:rPr>
            <w:b w:val="0"/>
            <w:noProof/>
            <w:webHidden/>
            <w:sz w:val="24"/>
            <w:szCs w:val="24"/>
          </w:rPr>
          <w:fldChar w:fldCharType="separate"/>
        </w:r>
        <w:r w:rsidR="00230097">
          <w:rPr>
            <w:b w:val="0"/>
            <w:noProof/>
            <w:webHidden/>
            <w:sz w:val="24"/>
            <w:szCs w:val="24"/>
          </w:rPr>
          <w:t>45</w:t>
        </w:r>
        <w:r w:rsidR="004C50CC" w:rsidRPr="004C50CC">
          <w:rPr>
            <w:b w:val="0"/>
            <w:noProof/>
            <w:webHidden/>
            <w:sz w:val="24"/>
            <w:szCs w:val="24"/>
          </w:rPr>
          <w:fldChar w:fldCharType="end"/>
        </w:r>
      </w:hyperlink>
    </w:p>
    <w:p w14:paraId="67B42300" w14:textId="08077660" w:rsidR="004C50CC" w:rsidRPr="004C50CC" w:rsidRDefault="0028054C" w:rsidP="00E75EFB">
      <w:pPr>
        <w:pStyle w:val="12"/>
        <w:tabs>
          <w:tab w:val="right" w:leader="dot" w:pos="9730"/>
        </w:tabs>
        <w:spacing w:line="276" w:lineRule="auto"/>
        <w:rPr>
          <w:rFonts w:asciiTheme="minorHAnsi" w:eastAsiaTheme="minorEastAsia" w:hAnsiTheme="minorHAnsi" w:cstheme="minorBidi"/>
          <w:b w:val="0"/>
          <w:bCs w:val="0"/>
          <w:noProof/>
          <w:color w:val="auto"/>
          <w:sz w:val="24"/>
          <w:szCs w:val="24"/>
          <w:lang w:bidi="ar-SA"/>
        </w:rPr>
      </w:pPr>
      <w:hyperlink w:anchor="_Toc53446768" w:history="1">
        <w:r w:rsidR="004C50CC" w:rsidRPr="004C50CC">
          <w:rPr>
            <w:rStyle w:val="a3"/>
            <w:b w:val="0"/>
            <w:noProof/>
            <w:sz w:val="24"/>
            <w:szCs w:val="24"/>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4C50CC" w:rsidRPr="004C50CC">
          <w:rPr>
            <w:b w:val="0"/>
            <w:noProof/>
            <w:webHidden/>
            <w:sz w:val="24"/>
            <w:szCs w:val="24"/>
          </w:rPr>
          <w:tab/>
        </w:r>
        <w:r w:rsidR="004C50CC" w:rsidRPr="004C50CC">
          <w:rPr>
            <w:b w:val="0"/>
            <w:noProof/>
            <w:webHidden/>
            <w:sz w:val="24"/>
            <w:szCs w:val="24"/>
          </w:rPr>
          <w:fldChar w:fldCharType="begin"/>
        </w:r>
        <w:r w:rsidR="004C50CC" w:rsidRPr="004C50CC">
          <w:rPr>
            <w:b w:val="0"/>
            <w:noProof/>
            <w:webHidden/>
            <w:sz w:val="24"/>
            <w:szCs w:val="24"/>
          </w:rPr>
          <w:instrText xml:space="preserve"> PAGEREF _Toc53446768 \h </w:instrText>
        </w:r>
        <w:r w:rsidR="004C50CC" w:rsidRPr="004C50CC">
          <w:rPr>
            <w:b w:val="0"/>
            <w:noProof/>
            <w:webHidden/>
            <w:sz w:val="24"/>
            <w:szCs w:val="24"/>
          </w:rPr>
        </w:r>
        <w:r w:rsidR="004C50CC" w:rsidRPr="004C50CC">
          <w:rPr>
            <w:b w:val="0"/>
            <w:noProof/>
            <w:webHidden/>
            <w:sz w:val="24"/>
            <w:szCs w:val="24"/>
          </w:rPr>
          <w:fldChar w:fldCharType="separate"/>
        </w:r>
        <w:r w:rsidR="00230097">
          <w:rPr>
            <w:b w:val="0"/>
            <w:noProof/>
            <w:webHidden/>
            <w:sz w:val="24"/>
            <w:szCs w:val="24"/>
          </w:rPr>
          <w:t>122</w:t>
        </w:r>
        <w:r w:rsidR="004C50CC" w:rsidRPr="004C50CC">
          <w:rPr>
            <w:b w:val="0"/>
            <w:noProof/>
            <w:webHidden/>
            <w:sz w:val="24"/>
            <w:szCs w:val="24"/>
          </w:rPr>
          <w:fldChar w:fldCharType="end"/>
        </w:r>
      </w:hyperlink>
    </w:p>
    <w:p w14:paraId="04AFAD04" w14:textId="77777777" w:rsidR="004A03BC" w:rsidRDefault="00DC2063" w:rsidP="00E75EFB">
      <w:pPr>
        <w:pStyle w:val="12"/>
        <w:shd w:val="clear" w:color="auto" w:fill="auto"/>
        <w:tabs>
          <w:tab w:val="right" w:leader="dot" w:pos="9335"/>
        </w:tabs>
        <w:spacing w:before="0" w:after="0" w:line="276" w:lineRule="auto"/>
        <w:sectPr w:rsidR="004A03BC" w:rsidSect="00B96310">
          <w:headerReference w:type="even" r:id="rId10"/>
          <w:headerReference w:type="default" r:id="rId11"/>
          <w:footerReference w:type="even" r:id="rId12"/>
          <w:footerReference w:type="default" r:id="rId13"/>
          <w:headerReference w:type="first" r:id="rId14"/>
          <w:footerReference w:type="first" r:id="rId15"/>
          <w:pgSz w:w="11900" w:h="16840"/>
          <w:pgMar w:top="1440"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titlePg/>
          <w:docGrid w:linePitch="360"/>
        </w:sectPr>
      </w:pPr>
      <w:r>
        <w:fldChar w:fldCharType="end"/>
      </w:r>
    </w:p>
    <w:p w14:paraId="628D2926" w14:textId="77777777" w:rsidR="004A03BC" w:rsidRPr="00131CD5" w:rsidRDefault="00DC2063" w:rsidP="00131CD5">
      <w:pPr>
        <w:pStyle w:val="1"/>
        <w:jc w:val="center"/>
        <w:rPr>
          <w:rFonts w:ascii="Times New Roman" w:hAnsi="Times New Roman" w:cs="Times New Roman"/>
          <w:b/>
          <w:color w:val="auto"/>
          <w:sz w:val="28"/>
          <w:szCs w:val="28"/>
        </w:rPr>
      </w:pPr>
      <w:bookmarkStart w:id="2" w:name="_Toc53446765"/>
      <w:r w:rsidRPr="00131CD5">
        <w:rPr>
          <w:rFonts w:ascii="Times New Roman" w:hAnsi="Times New Roman" w:cs="Times New Roman"/>
          <w:b/>
          <w:color w:val="auto"/>
          <w:sz w:val="28"/>
          <w:szCs w:val="28"/>
        </w:rPr>
        <w:lastRenderedPageBreak/>
        <w:t>Общие положения</w:t>
      </w:r>
      <w:bookmarkEnd w:id="2"/>
    </w:p>
    <w:p w14:paraId="5C708792" w14:textId="77777777" w:rsidR="004A03BC" w:rsidRPr="007775FD" w:rsidRDefault="00DC2063" w:rsidP="007775FD">
      <w:pPr>
        <w:pStyle w:val="20"/>
        <w:shd w:val="clear" w:color="auto" w:fill="auto"/>
        <w:spacing w:before="0" w:line="276" w:lineRule="auto"/>
        <w:ind w:firstLine="600"/>
        <w:jc w:val="both"/>
        <w:rPr>
          <w:b w:val="0"/>
          <w:sz w:val="24"/>
          <w:szCs w:val="24"/>
        </w:rPr>
      </w:pPr>
      <w:r w:rsidRPr="007775FD">
        <w:rPr>
          <w:b w:val="0"/>
          <w:sz w:val="24"/>
          <w:szCs w:val="24"/>
        </w:rPr>
        <w:t>Перспективные балансы производительности водоподготовительных установок разрабатываются в соответствии пунктом 62 «Требований к схемам теплоснабжения, порядку их разработки и утверждения».</w:t>
      </w:r>
    </w:p>
    <w:p w14:paraId="640DD40A" w14:textId="77777777" w:rsidR="004A03BC" w:rsidRPr="007775FD" w:rsidRDefault="00DC2063" w:rsidP="007775FD">
      <w:pPr>
        <w:pStyle w:val="20"/>
        <w:shd w:val="clear" w:color="auto" w:fill="auto"/>
        <w:spacing w:before="0" w:line="276" w:lineRule="auto"/>
        <w:ind w:firstLine="600"/>
        <w:jc w:val="both"/>
        <w:rPr>
          <w:b w:val="0"/>
          <w:sz w:val="24"/>
          <w:szCs w:val="24"/>
        </w:rPr>
      </w:pPr>
      <w:r w:rsidRPr="007775FD">
        <w:rPr>
          <w:b w:val="0"/>
          <w:sz w:val="24"/>
          <w:szCs w:val="24"/>
        </w:rPr>
        <w:t>В результате разработки в соответствии с пунктом 62 Требований к схеме теплоснабжения должны быть решены следующие задачи:</w:t>
      </w:r>
    </w:p>
    <w:p w14:paraId="018C61F9" w14:textId="77777777" w:rsidR="004A03BC" w:rsidRPr="007775FD" w:rsidRDefault="00DC2063" w:rsidP="007775FD">
      <w:pPr>
        <w:pStyle w:val="20"/>
        <w:numPr>
          <w:ilvl w:val="0"/>
          <w:numId w:val="2"/>
        </w:numPr>
        <w:shd w:val="clear" w:color="auto" w:fill="auto"/>
        <w:tabs>
          <w:tab w:val="left" w:pos="904"/>
        </w:tabs>
        <w:spacing w:before="0" w:line="276" w:lineRule="auto"/>
        <w:ind w:firstLine="600"/>
        <w:jc w:val="both"/>
        <w:rPr>
          <w:b w:val="0"/>
          <w:sz w:val="24"/>
          <w:szCs w:val="24"/>
        </w:rPr>
      </w:pPr>
      <w:r w:rsidRPr="007775FD">
        <w:rPr>
          <w:b w:val="0"/>
          <w:sz w:val="24"/>
          <w:szCs w:val="24"/>
        </w:rPr>
        <w:t>установлены перспективные объемы теплоносителя, необходимые для передачи теплоносителя от источника до потребителя в каждой зоне действия источников тепловой энергии;</w:t>
      </w:r>
    </w:p>
    <w:p w14:paraId="019734E0" w14:textId="77777777" w:rsidR="004A03BC" w:rsidRPr="007775FD" w:rsidRDefault="00DC2063" w:rsidP="007775FD">
      <w:pPr>
        <w:pStyle w:val="20"/>
        <w:numPr>
          <w:ilvl w:val="0"/>
          <w:numId w:val="2"/>
        </w:numPr>
        <w:shd w:val="clear" w:color="auto" w:fill="auto"/>
        <w:tabs>
          <w:tab w:val="left" w:pos="899"/>
        </w:tabs>
        <w:spacing w:before="0" w:line="276" w:lineRule="auto"/>
        <w:ind w:firstLine="600"/>
        <w:jc w:val="both"/>
        <w:rPr>
          <w:b w:val="0"/>
          <w:sz w:val="24"/>
          <w:szCs w:val="24"/>
        </w:rPr>
        <w:sectPr w:rsidR="004A03BC" w:rsidRPr="007775FD" w:rsidSect="00B96310">
          <w:headerReference w:type="even" r:id="rId16"/>
          <w:headerReference w:type="default" r:id="rId17"/>
          <w:footerReference w:type="default" r:id="rId18"/>
          <w:headerReference w:type="first" r:id="rId19"/>
          <w:pgSz w:w="11900" w:h="16840"/>
          <w:pgMar w:top="709"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r w:rsidRPr="007775FD">
        <w:rPr>
          <w:b w:val="0"/>
          <w:sz w:val="24"/>
          <w:szCs w:val="24"/>
        </w:rPr>
        <w:t>составлен баланс производительности водоподготовительных установок и подпитки тепловой сети и определены резервы и дефициты производительности ВПУ, в том числе и в аварийных режимах работы системы теплоснабжения.</w:t>
      </w:r>
    </w:p>
    <w:p w14:paraId="3093ECC5" w14:textId="77777777" w:rsidR="004A03BC" w:rsidRPr="007775FD" w:rsidRDefault="00DC2063" w:rsidP="007775FD">
      <w:pPr>
        <w:pStyle w:val="1"/>
        <w:spacing w:line="276" w:lineRule="auto"/>
        <w:jc w:val="center"/>
        <w:rPr>
          <w:rFonts w:ascii="Times New Roman" w:hAnsi="Times New Roman" w:cs="Times New Roman"/>
          <w:b/>
          <w:color w:val="auto"/>
          <w:sz w:val="24"/>
          <w:szCs w:val="24"/>
        </w:rPr>
      </w:pPr>
      <w:bookmarkStart w:id="3" w:name="_Toc53446766"/>
      <w:r w:rsidRPr="007775FD">
        <w:rPr>
          <w:rFonts w:ascii="Times New Roman" w:hAnsi="Times New Roman" w:cs="Times New Roman"/>
          <w:b/>
          <w:color w:val="auto"/>
          <w:sz w:val="24"/>
          <w:szCs w:val="24"/>
        </w:rPr>
        <w:t>Существующие и перспективные объемы теплоносителя</w:t>
      </w:r>
      <w:bookmarkEnd w:id="3"/>
    </w:p>
    <w:p w14:paraId="35EF0E55" w14:textId="1C14DF44" w:rsidR="004A03BC" w:rsidRPr="007775FD" w:rsidRDefault="00DC2063" w:rsidP="007775FD">
      <w:pPr>
        <w:pStyle w:val="20"/>
        <w:shd w:val="clear" w:color="auto" w:fill="auto"/>
        <w:spacing w:before="0" w:line="276" w:lineRule="auto"/>
        <w:ind w:firstLine="680"/>
        <w:jc w:val="both"/>
        <w:rPr>
          <w:b w:val="0"/>
          <w:sz w:val="24"/>
          <w:szCs w:val="24"/>
        </w:rPr>
      </w:pPr>
      <w:r w:rsidRPr="007775FD">
        <w:rPr>
          <w:b w:val="0"/>
          <w:sz w:val="24"/>
          <w:szCs w:val="24"/>
        </w:rPr>
        <w:t xml:space="preserve">Перспективные объёмы теплоносителя, необходимые для передачи тепловой энергии от источников тепловой энергии системы теплоснабжения </w:t>
      </w:r>
      <w:proofErr w:type="spellStart"/>
      <w:r w:rsidR="004A1D6B" w:rsidRPr="007775FD">
        <w:rPr>
          <w:b w:val="0"/>
          <w:sz w:val="24"/>
          <w:szCs w:val="24"/>
        </w:rPr>
        <w:t>Завьяловского</w:t>
      </w:r>
      <w:proofErr w:type="spellEnd"/>
      <w:r w:rsidR="004A1D6B" w:rsidRPr="007775FD">
        <w:rPr>
          <w:b w:val="0"/>
          <w:sz w:val="24"/>
          <w:szCs w:val="24"/>
        </w:rPr>
        <w:t xml:space="preserve"> района</w:t>
      </w:r>
      <w:r w:rsidRPr="007775FD">
        <w:rPr>
          <w:b w:val="0"/>
          <w:sz w:val="24"/>
          <w:szCs w:val="24"/>
        </w:rPr>
        <w:t xml:space="preserve"> до потребителя в зоне действия каждого источника, прогнозировались исходя из следующих условий:</w:t>
      </w:r>
    </w:p>
    <w:p w14:paraId="2F059D06" w14:textId="25FD3C13" w:rsidR="004A03BC" w:rsidRPr="007775FD" w:rsidRDefault="00DC2063" w:rsidP="007775FD">
      <w:pPr>
        <w:pStyle w:val="20"/>
        <w:numPr>
          <w:ilvl w:val="0"/>
          <w:numId w:val="4"/>
        </w:numPr>
        <w:shd w:val="clear" w:color="auto" w:fill="auto"/>
        <w:tabs>
          <w:tab w:val="left" w:pos="795"/>
        </w:tabs>
        <w:spacing w:before="0" w:line="276" w:lineRule="auto"/>
        <w:ind w:firstLine="680"/>
        <w:jc w:val="both"/>
        <w:rPr>
          <w:b w:val="0"/>
          <w:sz w:val="24"/>
          <w:szCs w:val="24"/>
        </w:rPr>
      </w:pPr>
      <w:r w:rsidRPr="007775FD">
        <w:rPr>
          <w:b w:val="0"/>
          <w:sz w:val="24"/>
          <w:szCs w:val="24"/>
        </w:rPr>
        <w:t xml:space="preserve">система теплоснабжения </w:t>
      </w:r>
      <w:proofErr w:type="spellStart"/>
      <w:r w:rsidR="004A1D6B" w:rsidRPr="007775FD">
        <w:rPr>
          <w:b w:val="0"/>
          <w:sz w:val="24"/>
          <w:szCs w:val="24"/>
        </w:rPr>
        <w:t>Завьяловского</w:t>
      </w:r>
      <w:proofErr w:type="spellEnd"/>
      <w:r w:rsidR="004A1D6B" w:rsidRPr="007775FD">
        <w:rPr>
          <w:b w:val="0"/>
          <w:sz w:val="24"/>
          <w:szCs w:val="24"/>
        </w:rPr>
        <w:t xml:space="preserve"> района</w:t>
      </w:r>
      <w:r w:rsidRPr="007775FD">
        <w:rPr>
          <w:b w:val="0"/>
          <w:sz w:val="24"/>
          <w:szCs w:val="24"/>
        </w:rPr>
        <w:t xml:space="preserve"> закрытая: на источниках тепловой энергии применяется центральное качественное регулирование отпуска тепловой энергии по совмещенной нагрузке отопления и ГВС в зависимости от температуры наружного воздуха;</w:t>
      </w:r>
    </w:p>
    <w:p w14:paraId="0565AB93" w14:textId="77777777" w:rsidR="004A03BC" w:rsidRPr="007775FD" w:rsidRDefault="00DC2063" w:rsidP="007775FD">
      <w:pPr>
        <w:pStyle w:val="20"/>
        <w:numPr>
          <w:ilvl w:val="0"/>
          <w:numId w:val="4"/>
        </w:numPr>
        <w:shd w:val="clear" w:color="auto" w:fill="auto"/>
        <w:tabs>
          <w:tab w:val="left" w:pos="795"/>
        </w:tabs>
        <w:spacing w:before="0" w:line="276" w:lineRule="auto"/>
        <w:ind w:firstLine="680"/>
        <w:jc w:val="both"/>
        <w:rPr>
          <w:b w:val="0"/>
          <w:sz w:val="24"/>
          <w:szCs w:val="24"/>
        </w:rPr>
      </w:pPr>
      <w:r w:rsidRPr="007775FD">
        <w:rPr>
          <w:b w:val="0"/>
          <w:sz w:val="24"/>
          <w:szCs w:val="24"/>
        </w:rPr>
        <w:t>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p>
    <w:p w14:paraId="2873E951" w14:textId="77777777" w:rsidR="004A03BC" w:rsidRPr="007775FD" w:rsidRDefault="00DC2063" w:rsidP="007775FD">
      <w:pPr>
        <w:pStyle w:val="20"/>
        <w:numPr>
          <w:ilvl w:val="0"/>
          <w:numId w:val="4"/>
        </w:numPr>
        <w:shd w:val="clear" w:color="auto" w:fill="auto"/>
        <w:tabs>
          <w:tab w:val="left" w:pos="795"/>
        </w:tabs>
        <w:spacing w:before="0" w:line="276" w:lineRule="auto"/>
        <w:ind w:firstLine="680"/>
        <w:jc w:val="both"/>
        <w:rPr>
          <w:b w:val="0"/>
          <w:sz w:val="24"/>
          <w:szCs w:val="24"/>
        </w:rPr>
      </w:pPr>
      <w:r w:rsidRPr="007775FD">
        <w:rPr>
          <w:b w:val="0"/>
          <w:sz w:val="24"/>
          <w:szCs w:val="24"/>
        </w:rPr>
        <w:t>подключение потребителей в существующих ранее и вновь создаваемых зонах теплоснабжения будет осуществляться по независимой схеме присоединения систем отопления и закрытой схеме систем ГВС.</w:t>
      </w:r>
    </w:p>
    <w:p w14:paraId="01CA83C6" w14:textId="3681C190" w:rsidR="004A03BC" w:rsidRPr="007775FD" w:rsidRDefault="00DC2063" w:rsidP="007775FD">
      <w:pPr>
        <w:pStyle w:val="20"/>
        <w:shd w:val="clear" w:color="auto" w:fill="auto"/>
        <w:spacing w:before="0" w:line="276" w:lineRule="auto"/>
        <w:ind w:firstLine="680"/>
        <w:jc w:val="both"/>
        <w:rPr>
          <w:b w:val="0"/>
          <w:sz w:val="24"/>
          <w:szCs w:val="24"/>
        </w:rPr>
      </w:pPr>
      <w:r w:rsidRPr="007775FD">
        <w:rPr>
          <w:b w:val="0"/>
          <w:sz w:val="24"/>
          <w:szCs w:val="24"/>
        </w:rPr>
        <w:t xml:space="preserve">Источником водоснабжения котельных </w:t>
      </w:r>
      <w:proofErr w:type="spellStart"/>
      <w:r w:rsidR="004A1D6B" w:rsidRPr="007775FD">
        <w:rPr>
          <w:b w:val="0"/>
          <w:sz w:val="24"/>
          <w:szCs w:val="24"/>
        </w:rPr>
        <w:t>Завьяловского</w:t>
      </w:r>
      <w:proofErr w:type="spellEnd"/>
      <w:r w:rsidR="004A1D6B" w:rsidRPr="007775FD">
        <w:rPr>
          <w:b w:val="0"/>
          <w:sz w:val="24"/>
          <w:szCs w:val="24"/>
        </w:rPr>
        <w:t xml:space="preserve"> района</w:t>
      </w:r>
      <w:r w:rsidRPr="007775FD">
        <w:rPr>
          <w:b w:val="0"/>
          <w:sz w:val="24"/>
          <w:szCs w:val="24"/>
        </w:rPr>
        <w:t xml:space="preserve"> является </w:t>
      </w:r>
      <w:r w:rsidR="004A1D6B" w:rsidRPr="007775FD">
        <w:rPr>
          <w:b w:val="0"/>
          <w:sz w:val="24"/>
          <w:szCs w:val="24"/>
        </w:rPr>
        <w:t>централизованный</w:t>
      </w:r>
      <w:r w:rsidRPr="007775FD">
        <w:rPr>
          <w:b w:val="0"/>
          <w:sz w:val="24"/>
          <w:szCs w:val="24"/>
        </w:rPr>
        <w:t xml:space="preserve"> водопровод. Подготовка теплоносителя для подпитки тепловых сетей организована с применением водоподготовительных установок. </w:t>
      </w:r>
      <w:r w:rsidR="00F72DD9">
        <w:rPr>
          <w:b w:val="0"/>
          <w:sz w:val="24"/>
          <w:szCs w:val="24"/>
        </w:rPr>
        <w:t>В таблице 1 представлен перечень используемого оборудования ВПУ.</w:t>
      </w:r>
    </w:p>
    <w:p w14:paraId="512DF103" w14:textId="01EA1949" w:rsidR="00AE32E0" w:rsidRDefault="00AE32E0" w:rsidP="007775FD">
      <w:pPr>
        <w:pStyle w:val="20"/>
        <w:shd w:val="clear" w:color="auto" w:fill="auto"/>
        <w:spacing w:before="0" w:line="276" w:lineRule="auto"/>
        <w:ind w:firstLine="680"/>
        <w:jc w:val="both"/>
        <w:rPr>
          <w:b w:val="0"/>
          <w:sz w:val="24"/>
          <w:szCs w:val="24"/>
        </w:rPr>
      </w:pPr>
      <w:r w:rsidRPr="007775FD">
        <w:rPr>
          <w:b w:val="0"/>
          <w:sz w:val="24"/>
          <w:szCs w:val="24"/>
        </w:rPr>
        <w:t xml:space="preserve">Таблица 1 – </w:t>
      </w:r>
      <w:r w:rsidR="00F72DD9">
        <w:rPr>
          <w:b w:val="0"/>
          <w:sz w:val="24"/>
          <w:szCs w:val="24"/>
        </w:rPr>
        <w:t>Информация об установленных ВПУ</w:t>
      </w:r>
    </w:p>
    <w:p w14:paraId="0CD8C5D0" w14:textId="73296A32" w:rsidR="0060306A" w:rsidRDefault="0060306A" w:rsidP="007775FD">
      <w:pPr>
        <w:pStyle w:val="20"/>
        <w:shd w:val="clear" w:color="auto" w:fill="auto"/>
        <w:spacing w:before="0" w:line="276" w:lineRule="auto"/>
        <w:ind w:firstLine="680"/>
        <w:jc w:val="both"/>
        <w:rPr>
          <w:b w:val="0"/>
          <w:sz w:val="24"/>
          <w:szCs w:val="24"/>
        </w:rPr>
      </w:pPr>
    </w:p>
    <w:p w14:paraId="16DBE263" w14:textId="0C88BF9E" w:rsidR="0060306A" w:rsidRDefault="0060306A" w:rsidP="007775FD">
      <w:pPr>
        <w:pStyle w:val="20"/>
        <w:shd w:val="clear" w:color="auto" w:fill="auto"/>
        <w:spacing w:before="0" w:line="276" w:lineRule="auto"/>
        <w:ind w:firstLine="680"/>
        <w:jc w:val="both"/>
        <w:rPr>
          <w:b w:val="0"/>
          <w:sz w:val="24"/>
          <w:szCs w:val="24"/>
        </w:rPr>
      </w:pPr>
    </w:p>
    <w:p w14:paraId="752BC718" w14:textId="2B81D47D" w:rsidR="0060306A" w:rsidRDefault="0060306A" w:rsidP="007775FD">
      <w:pPr>
        <w:pStyle w:val="20"/>
        <w:shd w:val="clear" w:color="auto" w:fill="auto"/>
        <w:spacing w:before="0" w:line="276" w:lineRule="auto"/>
        <w:ind w:firstLine="680"/>
        <w:jc w:val="both"/>
        <w:rPr>
          <w:b w:val="0"/>
          <w:sz w:val="24"/>
          <w:szCs w:val="24"/>
        </w:rPr>
      </w:pPr>
    </w:p>
    <w:p w14:paraId="2EC18120" w14:textId="50836790" w:rsidR="0060306A" w:rsidRDefault="0060306A" w:rsidP="007775FD">
      <w:pPr>
        <w:pStyle w:val="20"/>
        <w:shd w:val="clear" w:color="auto" w:fill="auto"/>
        <w:spacing w:before="0" w:line="276" w:lineRule="auto"/>
        <w:ind w:firstLine="680"/>
        <w:jc w:val="both"/>
        <w:rPr>
          <w:b w:val="0"/>
          <w:sz w:val="24"/>
          <w:szCs w:val="24"/>
        </w:rPr>
      </w:pPr>
    </w:p>
    <w:p w14:paraId="5C28EF54" w14:textId="29725890" w:rsidR="0060306A" w:rsidRDefault="0060306A" w:rsidP="007775FD">
      <w:pPr>
        <w:pStyle w:val="20"/>
        <w:shd w:val="clear" w:color="auto" w:fill="auto"/>
        <w:spacing w:before="0" w:line="276" w:lineRule="auto"/>
        <w:ind w:firstLine="680"/>
        <w:jc w:val="both"/>
        <w:rPr>
          <w:b w:val="0"/>
          <w:sz w:val="24"/>
          <w:szCs w:val="24"/>
        </w:rPr>
      </w:pPr>
    </w:p>
    <w:p w14:paraId="22BC4722" w14:textId="2C01AD62" w:rsidR="0060306A" w:rsidRDefault="0060306A" w:rsidP="007775FD">
      <w:pPr>
        <w:pStyle w:val="20"/>
        <w:shd w:val="clear" w:color="auto" w:fill="auto"/>
        <w:spacing w:before="0" w:line="276" w:lineRule="auto"/>
        <w:ind w:firstLine="680"/>
        <w:jc w:val="both"/>
        <w:rPr>
          <w:b w:val="0"/>
          <w:sz w:val="24"/>
          <w:szCs w:val="24"/>
        </w:rPr>
      </w:pPr>
    </w:p>
    <w:p w14:paraId="57654DC2" w14:textId="6464FE6A" w:rsidR="0060306A" w:rsidRDefault="0060306A" w:rsidP="007775FD">
      <w:pPr>
        <w:pStyle w:val="20"/>
        <w:shd w:val="clear" w:color="auto" w:fill="auto"/>
        <w:spacing w:before="0" w:line="276" w:lineRule="auto"/>
        <w:ind w:firstLine="680"/>
        <w:jc w:val="both"/>
        <w:rPr>
          <w:b w:val="0"/>
          <w:sz w:val="24"/>
          <w:szCs w:val="24"/>
        </w:rPr>
      </w:pPr>
    </w:p>
    <w:p w14:paraId="11811AC7" w14:textId="643042A4" w:rsidR="0060306A" w:rsidRDefault="0060306A" w:rsidP="007775FD">
      <w:pPr>
        <w:pStyle w:val="20"/>
        <w:shd w:val="clear" w:color="auto" w:fill="auto"/>
        <w:spacing w:before="0" w:line="276" w:lineRule="auto"/>
        <w:ind w:firstLine="680"/>
        <w:jc w:val="both"/>
        <w:rPr>
          <w:b w:val="0"/>
          <w:sz w:val="24"/>
          <w:szCs w:val="24"/>
        </w:rPr>
      </w:pPr>
    </w:p>
    <w:p w14:paraId="2A79834B" w14:textId="12AE9570" w:rsidR="0060306A" w:rsidRDefault="0060306A" w:rsidP="007775FD">
      <w:pPr>
        <w:pStyle w:val="20"/>
        <w:shd w:val="clear" w:color="auto" w:fill="auto"/>
        <w:spacing w:before="0" w:line="276" w:lineRule="auto"/>
        <w:ind w:firstLine="680"/>
        <w:jc w:val="both"/>
        <w:rPr>
          <w:b w:val="0"/>
          <w:sz w:val="24"/>
          <w:szCs w:val="24"/>
        </w:rPr>
      </w:pPr>
    </w:p>
    <w:p w14:paraId="4EA79E36" w14:textId="0F6D641F" w:rsidR="0060306A" w:rsidRDefault="0060306A" w:rsidP="007775FD">
      <w:pPr>
        <w:pStyle w:val="20"/>
        <w:shd w:val="clear" w:color="auto" w:fill="auto"/>
        <w:spacing w:before="0" w:line="276" w:lineRule="auto"/>
        <w:ind w:firstLine="680"/>
        <w:jc w:val="both"/>
        <w:rPr>
          <w:b w:val="0"/>
          <w:sz w:val="24"/>
          <w:szCs w:val="24"/>
        </w:rPr>
      </w:pPr>
    </w:p>
    <w:p w14:paraId="72A6BF51" w14:textId="77777777" w:rsidR="0060306A" w:rsidRDefault="0060306A" w:rsidP="007775FD">
      <w:pPr>
        <w:pStyle w:val="20"/>
        <w:shd w:val="clear" w:color="auto" w:fill="auto"/>
        <w:spacing w:before="0" w:line="276" w:lineRule="auto"/>
        <w:ind w:firstLine="680"/>
        <w:jc w:val="both"/>
        <w:rPr>
          <w:b w:val="0"/>
          <w:sz w:val="24"/>
          <w:szCs w:val="24"/>
        </w:rPr>
      </w:pPr>
    </w:p>
    <w:p w14:paraId="3DECF21C" w14:textId="4610F171" w:rsidR="0060306A" w:rsidRDefault="0060306A" w:rsidP="007775FD">
      <w:pPr>
        <w:pStyle w:val="20"/>
        <w:shd w:val="clear" w:color="auto" w:fill="auto"/>
        <w:spacing w:before="0" w:line="276" w:lineRule="auto"/>
        <w:ind w:firstLine="680"/>
        <w:jc w:val="both"/>
        <w:rPr>
          <w:b w:val="0"/>
          <w:sz w:val="24"/>
          <w:szCs w:val="24"/>
        </w:rPr>
      </w:pPr>
    </w:p>
    <w:p w14:paraId="130B4AA7" w14:textId="333BB0E6" w:rsidR="0060306A" w:rsidRDefault="0060306A" w:rsidP="007775FD">
      <w:pPr>
        <w:pStyle w:val="20"/>
        <w:shd w:val="clear" w:color="auto" w:fill="auto"/>
        <w:spacing w:before="0" w:line="276" w:lineRule="auto"/>
        <w:ind w:firstLine="680"/>
        <w:jc w:val="both"/>
        <w:rPr>
          <w:b w:val="0"/>
          <w:sz w:val="24"/>
          <w:szCs w:val="24"/>
        </w:rPr>
      </w:pPr>
    </w:p>
    <w:p w14:paraId="13FE454B" w14:textId="1CB50AA4" w:rsidR="0060306A" w:rsidRDefault="0060306A" w:rsidP="007775FD">
      <w:pPr>
        <w:pStyle w:val="20"/>
        <w:shd w:val="clear" w:color="auto" w:fill="auto"/>
        <w:spacing w:before="0" w:line="276" w:lineRule="auto"/>
        <w:ind w:firstLine="680"/>
        <w:jc w:val="both"/>
        <w:rPr>
          <w:b w:val="0"/>
          <w:sz w:val="24"/>
          <w:szCs w:val="24"/>
        </w:rPr>
      </w:pPr>
    </w:p>
    <w:p w14:paraId="62084C9B" w14:textId="77777777" w:rsidR="0060306A" w:rsidRDefault="0060306A" w:rsidP="007775FD">
      <w:pPr>
        <w:pStyle w:val="20"/>
        <w:shd w:val="clear" w:color="auto" w:fill="auto"/>
        <w:spacing w:before="0" w:line="276" w:lineRule="auto"/>
        <w:ind w:firstLine="680"/>
        <w:jc w:val="both"/>
        <w:rPr>
          <w:b w:val="0"/>
          <w:sz w:val="24"/>
          <w:szCs w:val="24"/>
        </w:rPr>
        <w:sectPr w:rsidR="0060306A" w:rsidSect="00B96310">
          <w:type w:val="continuous"/>
          <w:pgSz w:w="11900" w:h="16840"/>
          <w:pgMar w:top="1440"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6865F87D" w14:textId="2AFAB51E" w:rsidR="0060306A" w:rsidRDefault="0060306A" w:rsidP="007775FD">
      <w:pPr>
        <w:pStyle w:val="20"/>
        <w:shd w:val="clear" w:color="auto" w:fill="auto"/>
        <w:spacing w:before="0" w:line="276" w:lineRule="auto"/>
        <w:ind w:firstLine="680"/>
        <w:jc w:val="both"/>
        <w:rPr>
          <w:b w:val="0"/>
          <w:sz w:val="24"/>
          <w:szCs w:val="24"/>
        </w:rPr>
      </w:pPr>
    </w:p>
    <w:p w14:paraId="6F031457" w14:textId="77777777" w:rsidR="0060306A" w:rsidRPr="007775FD" w:rsidRDefault="0060306A" w:rsidP="007775FD">
      <w:pPr>
        <w:pStyle w:val="20"/>
        <w:shd w:val="clear" w:color="auto" w:fill="auto"/>
        <w:spacing w:before="0" w:line="276" w:lineRule="auto"/>
        <w:ind w:firstLine="680"/>
        <w:jc w:val="both"/>
        <w:rPr>
          <w:b w:val="0"/>
          <w:sz w:val="24"/>
          <w:szCs w:val="24"/>
        </w:rPr>
      </w:pPr>
    </w:p>
    <w:tbl>
      <w:tblPr>
        <w:tblW w:w="12820" w:type="dxa"/>
        <w:tblInd w:w="113" w:type="dxa"/>
        <w:tblLook w:val="04A0" w:firstRow="1" w:lastRow="0" w:firstColumn="1" w:lastColumn="0" w:noHBand="0" w:noVBand="1"/>
      </w:tblPr>
      <w:tblGrid>
        <w:gridCol w:w="525"/>
        <w:gridCol w:w="2237"/>
        <w:gridCol w:w="2042"/>
        <w:gridCol w:w="2202"/>
        <w:gridCol w:w="2096"/>
        <w:gridCol w:w="2096"/>
        <w:gridCol w:w="2865"/>
      </w:tblGrid>
      <w:tr w:rsidR="0060306A" w:rsidRPr="0060306A" w14:paraId="32738E4D" w14:textId="77777777" w:rsidTr="0060306A">
        <w:trPr>
          <w:trHeight w:val="855"/>
          <w:tblHead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B95BE"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 п/п</w:t>
            </w:r>
          </w:p>
        </w:tc>
        <w:tc>
          <w:tcPr>
            <w:tcW w:w="2251" w:type="dxa"/>
            <w:tcBorders>
              <w:top w:val="single" w:sz="4" w:space="0" w:color="auto"/>
              <w:left w:val="nil"/>
              <w:bottom w:val="single" w:sz="4" w:space="0" w:color="auto"/>
              <w:right w:val="single" w:sz="4" w:space="0" w:color="auto"/>
            </w:tcBorders>
            <w:shd w:val="clear" w:color="auto" w:fill="auto"/>
            <w:vAlign w:val="center"/>
            <w:hideMark/>
          </w:tcPr>
          <w:p w14:paraId="6F9C6F5D"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Территориальная зона</w:t>
            </w:r>
          </w:p>
        </w:tc>
        <w:tc>
          <w:tcPr>
            <w:tcW w:w="1887" w:type="dxa"/>
            <w:tcBorders>
              <w:top w:val="single" w:sz="4" w:space="0" w:color="auto"/>
              <w:left w:val="nil"/>
              <w:bottom w:val="single" w:sz="4" w:space="0" w:color="auto"/>
              <w:right w:val="single" w:sz="4" w:space="0" w:color="auto"/>
            </w:tcBorders>
            <w:shd w:val="clear" w:color="auto" w:fill="auto"/>
            <w:vAlign w:val="center"/>
            <w:hideMark/>
          </w:tcPr>
          <w:p w14:paraId="5F693EB7"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Наименование котельной</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14:paraId="6397DD1A"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Адрес котельной</w:t>
            </w:r>
          </w:p>
        </w:tc>
        <w:tc>
          <w:tcPr>
            <w:tcW w:w="1907" w:type="dxa"/>
            <w:tcBorders>
              <w:top w:val="single" w:sz="4" w:space="0" w:color="auto"/>
              <w:left w:val="nil"/>
              <w:bottom w:val="single" w:sz="4" w:space="0" w:color="auto"/>
              <w:right w:val="single" w:sz="4" w:space="0" w:color="auto"/>
            </w:tcBorders>
            <w:shd w:val="clear" w:color="auto" w:fill="auto"/>
            <w:vAlign w:val="center"/>
            <w:hideMark/>
          </w:tcPr>
          <w:p w14:paraId="540A1A7E"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Техническое обслуживание теплоисточника</w:t>
            </w:r>
          </w:p>
        </w:tc>
        <w:tc>
          <w:tcPr>
            <w:tcW w:w="1916" w:type="dxa"/>
            <w:tcBorders>
              <w:top w:val="single" w:sz="4" w:space="0" w:color="auto"/>
              <w:left w:val="nil"/>
              <w:bottom w:val="single" w:sz="4" w:space="0" w:color="auto"/>
              <w:right w:val="single" w:sz="4" w:space="0" w:color="auto"/>
            </w:tcBorders>
            <w:shd w:val="clear" w:color="auto" w:fill="auto"/>
            <w:vAlign w:val="center"/>
            <w:hideMark/>
          </w:tcPr>
          <w:p w14:paraId="22A72AC4"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Техническое обслуживание тепловых сетей</w:t>
            </w:r>
          </w:p>
        </w:tc>
        <w:tc>
          <w:tcPr>
            <w:tcW w:w="1922" w:type="dxa"/>
            <w:tcBorders>
              <w:top w:val="single" w:sz="4" w:space="0" w:color="auto"/>
              <w:left w:val="nil"/>
              <w:bottom w:val="single" w:sz="4" w:space="0" w:color="auto"/>
              <w:right w:val="single" w:sz="4" w:space="0" w:color="auto"/>
            </w:tcBorders>
            <w:shd w:val="clear" w:color="auto" w:fill="auto"/>
            <w:vAlign w:val="center"/>
            <w:hideMark/>
          </w:tcPr>
          <w:p w14:paraId="022076A0" w14:textId="77777777" w:rsidR="0060306A" w:rsidRPr="0060306A" w:rsidRDefault="0060306A" w:rsidP="0060306A">
            <w:pPr>
              <w:widowControl/>
              <w:jc w:val="center"/>
              <w:rPr>
                <w:rFonts w:ascii="Times New Roman" w:eastAsia="Times New Roman" w:hAnsi="Times New Roman" w:cs="Times New Roman"/>
                <w:b/>
                <w:bCs/>
                <w:color w:val="auto"/>
                <w:sz w:val="22"/>
                <w:szCs w:val="22"/>
                <w:lang w:bidi="ar-SA"/>
              </w:rPr>
            </w:pPr>
            <w:r w:rsidRPr="0060306A">
              <w:rPr>
                <w:rFonts w:ascii="Times New Roman" w:eastAsia="Times New Roman" w:hAnsi="Times New Roman" w:cs="Times New Roman"/>
                <w:b/>
                <w:bCs/>
                <w:color w:val="auto"/>
                <w:sz w:val="22"/>
                <w:szCs w:val="22"/>
                <w:lang w:bidi="ar-SA"/>
              </w:rPr>
              <w:t>Марка ВПУ</w:t>
            </w:r>
          </w:p>
        </w:tc>
      </w:tr>
      <w:tr w:rsidR="0060306A" w:rsidRPr="0066283E" w14:paraId="629D17C9" w14:textId="77777777" w:rsidTr="0060306A">
        <w:trPr>
          <w:trHeight w:val="1500"/>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1626DFF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w:t>
            </w:r>
          </w:p>
        </w:tc>
        <w:tc>
          <w:tcPr>
            <w:tcW w:w="2251" w:type="dxa"/>
            <w:tcBorders>
              <w:top w:val="nil"/>
              <w:left w:val="nil"/>
              <w:bottom w:val="single" w:sz="4" w:space="0" w:color="auto"/>
              <w:right w:val="single" w:sz="4" w:space="0" w:color="auto"/>
            </w:tcBorders>
            <w:shd w:val="clear" w:color="auto" w:fill="auto"/>
            <w:vAlign w:val="center"/>
            <w:hideMark/>
          </w:tcPr>
          <w:p w14:paraId="6C6AD5D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Вараксинское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599B053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Центральная котельная №1 с. </w:t>
            </w:r>
            <w:proofErr w:type="spellStart"/>
            <w:r w:rsidRPr="0060306A">
              <w:rPr>
                <w:rFonts w:ascii="Times New Roman" w:eastAsia="Times New Roman" w:hAnsi="Times New Roman" w:cs="Times New Roman"/>
                <w:color w:val="auto"/>
                <w:sz w:val="22"/>
                <w:szCs w:val="22"/>
                <w:lang w:bidi="ar-SA"/>
              </w:rPr>
              <w:t>Вараксино</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2B23833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Территория ООО «Птицефабрика с. </w:t>
            </w:r>
            <w:proofErr w:type="spellStart"/>
            <w:r w:rsidRPr="0060306A">
              <w:rPr>
                <w:rFonts w:ascii="Times New Roman" w:eastAsia="Times New Roman" w:hAnsi="Times New Roman" w:cs="Times New Roman"/>
                <w:color w:val="auto"/>
                <w:sz w:val="22"/>
                <w:szCs w:val="22"/>
                <w:lang w:bidi="ar-SA"/>
              </w:rPr>
              <w:t>Вараксино</w:t>
            </w:r>
            <w:proofErr w:type="spellEnd"/>
            <w:r w:rsidRPr="0060306A">
              <w:rPr>
                <w:rFonts w:ascii="Times New Roman" w:eastAsia="Times New Roman" w:hAnsi="Times New Roman" w:cs="Times New Roman"/>
                <w:color w:val="auto"/>
                <w:sz w:val="22"/>
                <w:szCs w:val="22"/>
                <w:lang w:bidi="ar-SA"/>
              </w:rPr>
              <w:t>»</w:t>
            </w:r>
          </w:p>
        </w:tc>
        <w:tc>
          <w:tcPr>
            <w:tcW w:w="1907" w:type="dxa"/>
            <w:tcBorders>
              <w:top w:val="nil"/>
              <w:left w:val="nil"/>
              <w:bottom w:val="single" w:sz="4" w:space="0" w:color="auto"/>
              <w:right w:val="single" w:sz="4" w:space="0" w:color="auto"/>
            </w:tcBorders>
            <w:shd w:val="clear" w:color="auto" w:fill="auto"/>
            <w:vAlign w:val="center"/>
            <w:hideMark/>
          </w:tcPr>
          <w:p w14:paraId="0C6DC15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699E800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00A204C1" w14:textId="77777777" w:rsidR="0060306A" w:rsidRPr="0060306A" w:rsidRDefault="0060306A" w:rsidP="0060306A">
            <w:pPr>
              <w:widowControl/>
              <w:jc w:val="center"/>
              <w:rPr>
                <w:rFonts w:ascii="Times New Roman" w:eastAsia="Times New Roman" w:hAnsi="Times New Roman" w:cs="Times New Roman"/>
                <w:color w:val="auto"/>
                <w:sz w:val="22"/>
                <w:szCs w:val="22"/>
                <w:lang w:val="en-US" w:bidi="ar-SA"/>
              </w:rPr>
            </w:pPr>
            <w:r w:rsidRPr="0060306A">
              <w:rPr>
                <w:rFonts w:ascii="Times New Roman" w:eastAsia="Times New Roman" w:hAnsi="Times New Roman" w:cs="Times New Roman"/>
                <w:color w:val="auto"/>
                <w:sz w:val="22"/>
                <w:szCs w:val="22"/>
                <w:lang w:val="en-US" w:bidi="ar-SA"/>
              </w:rPr>
              <w:t>AE-1865-2,0-H-2-170-T-S/1, AE-I-1665-2,0-H-2-120-T-S/1</w:t>
            </w:r>
          </w:p>
        </w:tc>
      </w:tr>
      <w:tr w:rsidR="0060306A" w:rsidRPr="0060306A" w14:paraId="77995A70" w14:textId="77777777" w:rsidTr="0060306A">
        <w:trPr>
          <w:trHeight w:val="600"/>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3FA6524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2</w:t>
            </w:r>
          </w:p>
        </w:tc>
        <w:tc>
          <w:tcPr>
            <w:tcW w:w="2251" w:type="dxa"/>
            <w:tcBorders>
              <w:top w:val="nil"/>
              <w:left w:val="nil"/>
              <w:bottom w:val="single" w:sz="4" w:space="0" w:color="auto"/>
              <w:right w:val="single" w:sz="4" w:space="0" w:color="auto"/>
            </w:tcBorders>
            <w:shd w:val="clear" w:color="auto" w:fill="auto"/>
            <w:vAlign w:val="center"/>
            <w:hideMark/>
          </w:tcPr>
          <w:p w14:paraId="6AAF9EC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Гольянское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6E6AED1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ТКУ-650</w:t>
            </w:r>
          </w:p>
        </w:tc>
        <w:tc>
          <w:tcPr>
            <w:tcW w:w="2236" w:type="dxa"/>
            <w:tcBorders>
              <w:top w:val="nil"/>
              <w:left w:val="nil"/>
              <w:bottom w:val="single" w:sz="4" w:space="0" w:color="auto"/>
              <w:right w:val="single" w:sz="4" w:space="0" w:color="auto"/>
            </w:tcBorders>
            <w:shd w:val="clear" w:color="auto" w:fill="auto"/>
            <w:vAlign w:val="center"/>
            <w:hideMark/>
          </w:tcPr>
          <w:p w14:paraId="171773E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Гольяны, </w:t>
            </w:r>
            <w:proofErr w:type="spellStart"/>
            <w:r w:rsidRPr="0060306A">
              <w:rPr>
                <w:rFonts w:ascii="Times New Roman" w:eastAsia="Times New Roman" w:hAnsi="Times New Roman" w:cs="Times New Roman"/>
                <w:color w:val="auto"/>
                <w:sz w:val="22"/>
                <w:szCs w:val="22"/>
                <w:lang w:bidi="ar-SA"/>
              </w:rPr>
              <w:t>ул.Советская</w:t>
            </w:r>
            <w:proofErr w:type="spellEnd"/>
          </w:p>
        </w:tc>
        <w:tc>
          <w:tcPr>
            <w:tcW w:w="1907" w:type="dxa"/>
            <w:tcBorders>
              <w:top w:val="nil"/>
              <w:left w:val="nil"/>
              <w:bottom w:val="single" w:sz="4" w:space="0" w:color="auto"/>
              <w:right w:val="single" w:sz="4" w:space="0" w:color="auto"/>
            </w:tcBorders>
            <w:shd w:val="clear" w:color="auto" w:fill="auto"/>
            <w:vAlign w:val="center"/>
            <w:hideMark/>
          </w:tcPr>
          <w:p w14:paraId="79C68D9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5132621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14EA325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 НТ</w:t>
            </w:r>
          </w:p>
        </w:tc>
      </w:tr>
      <w:tr w:rsidR="0060306A" w:rsidRPr="0060306A" w14:paraId="189C820C" w14:textId="77777777" w:rsidTr="0060306A">
        <w:trPr>
          <w:trHeight w:val="6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512F750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3</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24AA18A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Завьяловское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2C80FA4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РТП </w:t>
            </w:r>
          </w:p>
        </w:tc>
        <w:tc>
          <w:tcPr>
            <w:tcW w:w="2236" w:type="dxa"/>
            <w:tcBorders>
              <w:top w:val="nil"/>
              <w:left w:val="nil"/>
              <w:bottom w:val="single" w:sz="4" w:space="0" w:color="auto"/>
              <w:right w:val="single" w:sz="4" w:space="0" w:color="auto"/>
            </w:tcBorders>
            <w:shd w:val="clear" w:color="auto" w:fill="auto"/>
            <w:vAlign w:val="center"/>
            <w:hideMark/>
          </w:tcPr>
          <w:p w14:paraId="6B0EBC2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Завьялово ул. Азина13/1</w:t>
            </w:r>
          </w:p>
        </w:tc>
        <w:tc>
          <w:tcPr>
            <w:tcW w:w="1907" w:type="dxa"/>
            <w:tcBorders>
              <w:top w:val="nil"/>
              <w:left w:val="nil"/>
              <w:bottom w:val="single" w:sz="4" w:space="0" w:color="auto"/>
              <w:right w:val="single" w:sz="4" w:space="0" w:color="auto"/>
            </w:tcBorders>
            <w:shd w:val="clear" w:color="auto" w:fill="auto"/>
            <w:vAlign w:val="center"/>
            <w:hideMark/>
          </w:tcPr>
          <w:p w14:paraId="2F54104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47009EE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7DDCBF1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58FEA240"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4735B6FD"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72B9DD5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5F6CBC0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РАЙПО</w:t>
            </w:r>
          </w:p>
        </w:tc>
        <w:tc>
          <w:tcPr>
            <w:tcW w:w="2236" w:type="dxa"/>
            <w:tcBorders>
              <w:top w:val="nil"/>
              <w:left w:val="nil"/>
              <w:bottom w:val="single" w:sz="4" w:space="0" w:color="auto"/>
              <w:right w:val="single" w:sz="4" w:space="0" w:color="auto"/>
            </w:tcBorders>
            <w:shd w:val="clear" w:color="auto" w:fill="auto"/>
            <w:vAlign w:val="center"/>
            <w:hideMark/>
          </w:tcPr>
          <w:p w14:paraId="6977252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Завьялово ул. Калинина 5а</w:t>
            </w:r>
          </w:p>
        </w:tc>
        <w:tc>
          <w:tcPr>
            <w:tcW w:w="1907" w:type="dxa"/>
            <w:tcBorders>
              <w:top w:val="nil"/>
              <w:left w:val="nil"/>
              <w:bottom w:val="single" w:sz="4" w:space="0" w:color="auto"/>
              <w:right w:val="single" w:sz="4" w:space="0" w:color="auto"/>
            </w:tcBorders>
            <w:shd w:val="clear" w:color="auto" w:fill="auto"/>
            <w:vAlign w:val="center"/>
            <w:hideMark/>
          </w:tcPr>
          <w:p w14:paraId="1AD9084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131EA392"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1975D87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0EB12240"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3BA35A9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04D7884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5B931C4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Россия </w:t>
            </w:r>
          </w:p>
        </w:tc>
        <w:tc>
          <w:tcPr>
            <w:tcW w:w="2236" w:type="dxa"/>
            <w:tcBorders>
              <w:top w:val="nil"/>
              <w:left w:val="nil"/>
              <w:bottom w:val="single" w:sz="4" w:space="0" w:color="auto"/>
              <w:right w:val="single" w:sz="4" w:space="0" w:color="auto"/>
            </w:tcBorders>
            <w:shd w:val="clear" w:color="auto" w:fill="auto"/>
            <w:vAlign w:val="center"/>
            <w:hideMark/>
          </w:tcPr>
          <w:p w14:paraId="35B1850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Завьялово ул. Прудовая 34</w:t>
            </w:r>
          </w:p>
        </w:tc>
        <w:tc>
          <w:tcPr>
            <w:tcW w:w="1907" w:type="dxa"/>
            <w:tcBorders>
              <w:top w:val="nil"/>
              <w:left w:val="nil"/>
              <w:bottom w:val="single" w:sz="4" w:space="0" w:color="auto"/>
              <w:right w:val="single" w:sz="4" w:space="0" w:color="auto"/>
            </w:tcBorders>
            <w:shd w:val="clear" w:color="auto" w:fill="auto"/>
            <w:vAlign w:val="center"/>
            <w:hideMark/>
          </w:tcPr>
          <w:p w14:paraId="764902D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69FF76E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08826D8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61A292D3"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3C7B9FEE"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6DB34D84"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12B1BBE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ЦРБ</w:t>
            </w:r>
          </w:p>
        </w:tc>
        <w:tc>
          <w:tcPr>
            <w:tcW w:w="2236" w:type="dxa"/>
            <w:tcBorders>
              <w:top w:val="nil"/>
              <w:left w:val="nil"/>
              <w:bottom w:val="single" w:sz="4" w:space="0" w:color="auto"/>
              <w:right w:val="single" w:sz="4" w:space="0" w:color="auto"/>
            </w:tcBorders>
            <w:shd w:val="clear" w:color="auto" w:fill="auto"/>
            <w:vAlign w:val="center"/>
            <w:hideMark/>
          </w:tcPr>
          <w:p w14:paraId="4782B65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Завьялово ул. </w:t>
            </w:r>
            <w:proofErr w:type="spellStart"/>
            <w:r w:rsidRPr="0060306A">
              <w:rPr>
                <w:rFonts w:ascii="Times New Roman" w:eastAsia="Times New Roman" w:hAnsi="Times New Roman" w:cs="Times New Roman"/>
                <w:sz w:val="22"/>
                <w:szCs w:val="22"/>
                <w:lang w:bidi="ar-SA"/>
              </w:rPr>
              <w:t>Гольянская</w:t>
            </w:r>
            <w:proofErr w:type="spellEnd"/>
            <w:r w:rsidRPr="0060306A">
              <w:rPr>
                <w:rFonts w:ascii="Times New Roman" w:eastAsia="Times New Roman" w:hAnsi="Times New Roman" w:cs="Times New Roman"/>
                <w:sz w:val="22"/>
                <w:szCs w:val="22"/>
                <w:lang w:bidi="ar-SA"/>
              </w:rPr>
              <w:t xml:space="preserve"> 1б/1</w:t>
            </w:r>
          </w:p>
        </w:tc>
        <w:tc>
          <w:tcPr>
            <w:tcW w:w="1907" w:type="dxa"/>
            <w:tcBorders>
              <w:top w:val="nil"/>
              <w:left w:val="nil"/>
              <w:bottom w:val="single" w:sz="4" w:space="0" w:color="auto"/>
              <w:right w:val="single" w:sz="4" w:space="0" w:color="auto"/>
            </w:tcBorders>
            <w:shd w:val="clear" w:color="auto" w:fill="auto"/>
            <w:vAlign w:val="center"/>
            <w:hideMark/>
          </w:tcPr>
          <w:p w14:paraId="7C99A8C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2DEDBD1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«Завьялово-</w:t>
            </w:r>
            <w:proofErr w:type="spellStart"/>
            <w:r w:rsidRPr="0060306A">
              <w:rPr>
                <w:rFonts w:ascii="Times New Roman" w:eastAsia="Times New Roman" w:hAnsi="Times New Roman" w:cs="Times New Roman"/>
                <w:color w:val="auto"/>
                <w:sz w:val="22"/>
                <w:szCs w:val="22"/>
                <w:lang w:bidi="ar-SA"/>
              </w:rPr>
              <w:t>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147B84C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2B47EEBD"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34E7872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3138256E"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5200AD0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ТКУ-1000</w:t>
            </w:r>
          </w:p>
        </w:tc>
        <w:tc>
          <w:tcPr>
            <w:tcW w:w="2236" w:type="dxa"/>
            <w:tcBorders>
              <w:top w:val="nil"/>
              <w:left w:val="nil"/>
              <w:bottom w:val="single" w:sz="4" w:space="0" w:color="auto"/>
              <w:right w:val="single" w:sz="4" w:space="0" w:color="auto"/>
            </w:tcBorders>
            <w:shd w:val="clear" w:color="auto" w:fill="auto"/>
            <w:vAlign w:val="center"/>
            <w:hideMark/>
          </w:tcPr>
          <w:p w14:paraId="7EFAA4A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Завьялово</w:t>
            </w:r>
          </w:p>
        </w:tc>
        <w:tc>
          <w:tcPr>
            <w:tcW w:w="1907" w:type="dxa"/>
            <w:tcBorders>
              <w:top w:val="nil"/>
              <w:left w:val="nil"/>
              <w:bottom w:val="single" w:sz="4" w:space="0" w:color="auto"/>
              <w:right w:val="single" w:sz="4" w:space="0" w:color="auto"/>
            </w:tcBorders>
            <w:shd w:val="clear" w:color="auto" w:fill="auto"/>
            <w:vAlign w:val="center"/>
            <w:hideMark/>
          </w:tcPr>
          <w:p w14:paraId="708AB27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3EC7FE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2F49012"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w:t>
            </w:r>
          </w:p>
        </w:tc>
      </w:tr>
      <w:tr w:rsidR="0060306A" w:rsidRPr="0060306A" w14:paraId="6BF2B939" w14:textId="77777777" w:rsidTr="0060306A">
        <w:trPr>
          <w:trHeight w:val="1050"/>
        </w:trPr>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14:paraId="019E873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4</w:t>
            </w:r>
          </w:p>
        </w:tc>
        <w:tc>
          <w:tcPr>
            <w:tcW w:w="2251" w:type="dxa"/>
            <w:vMerge w:val="restart"/>
            <w:tcBorders>
              <w:top w:val="nil"/>
              <w:left w:val="single" w:sz="4" w:space="0" w:color="auto"/>
              <w:bottom w:val="single" w:sz="4" w:space="0" w:color="auto"/>
              <w:right w:val="single" w:sz="4" w:space="0" w:color="auto"/>
            </w:tcBorders>
            <w:shd w:val="clear" w:color="auto" w:fill="auto"/>
            <w:vAlign w:val="center"/>
            <w:hideMark/>
          </w:tcPr>
          <w:p w14:paraId="39B6893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Казмасское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2ABC132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в д. </w:t>
            </w:r>
            <w:proofErr w:type="spellStart"/>
            <w:r w:rsidRPr="0060306A">
              <w:rPr>
                <w:rFonts w:ascii="Times New Roman" w:eastAsia="Times New Roman" w:hAnsi="Times New Roman" w:cs="Times New Roman"/>
                <w:sz w:val="22"/>
                <w:szCs w:val="22"/>
                <w:lang w:bidi="ar-SA"/>
              </w:rPr>
              <w:t>Н.Казмаска</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0C3869C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д. </w:t>
            </w:r>
            <w:proofErr w:type="spellStart"/>
            <w:r w:rsidRPr="0060306A">
              <w:rPr>
                <w:rFonts w:ascii="Times New Roman" w:eastAsia="Times New Roman" w:hAnsi="Times New Roman" w:cs="Times New Roman"/>
                <w:sz w:val="22"/>
                <w:szCs w:val="22"/>
                <w:lang w:bidi="ar-SA"/>
              </w:rPr>
              <w:t>Н.Казмаска</w:t>
            </w:r>
            <w:proofErr w:type="spellEnd"/>
            <w:r w:rsidRPr="0060306A">
              <w:rPr>
                <w:rFonts w:ascii="Times New Roman" w:eastAsia="Times New Roman" w:hAnsi="Times New Roman" w:cs="Times New Roman"/>
                <w:sz w:val="22"/>
                <w:szCs w:val="22"/>
                <w:lang w:bidi="ar-SA"/>
              </w:rPr>
              <w:t>, ул. Азина, 1</w:t>
            </w:r>
          </w:p>
        </w:tc>
        <w:tc>
          <w:tcPr>
            <w:tcW w:w="1907" w:type="dxa"/>
            <w:tcBorders>
              <w:top w:val="nil"/>
              <w:left w:val="nil"/>
              <w:bottom w:val="single" w:sz="4" w:space="0" w:color="auto"/>
              <w:right w:val="single" w:sz="4" w:space="0" w:color="auto"/>
            </w:tcBorders>
            <w:shd w:val="clear" w:color="auto" w:fill="auto"/>
            <w:vAlign w:val="center"/>
            <w:hideMark/>
          </w:tcPr>
          <w:p w14:paraId="6B3E0B1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63C8CD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1BF39DA0"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Водоумягчитель</w:t>
            </w:r>
            <w:proofErr w:type="spellEnd"/>
            <w:r w:rsidRPr="0060306A">
              <w:rPr>
                <w:rFonts w:ascii="Times New Roman" w:eastAsia="Times New Roman" w:hAnsi="Times New Roman" w:cs="Times New Roman"/>
                <w:sz w:val="22"/>
                <w:szCs w:val="22"/>
                <w:lang w:bidi="ar-SA"/>
              </w:rPr>
              <w:t xml:space="preserve"> натрий </w:t>
            </w:r>
            <w:proofErr w:type="spellStart"/>
            <w:r w:rsidRPr="0060306A">
              <w:rPr>
                <w:rFonts w:ascii="Times New Roman" w:eastAsia="Times New Roman" w:hAnsi="Times New Roman" w:cs="Times New Roman"/>
                <w:sz w:val="22"/>
                <w:szCs w:val="22"/>
                <w:lang w:bidi="ar-SA"/>
              </w:rPr>
              <w:t>катионитовый</w:t>
            </w:r>
            <w:proofErr w:type="spellEnd"/>
          </w:p>
        </w:tc>
      </w:tr>
      <w:tr w:rsidR="0060306A" w:rsidRPr="0060306A" w14:paraId="0D13B65C" w14:textId="77777777" w:rsidTr="0060306A">
        <w:trPr>
          <w:trHeight w:val="900"/>
        </w:trPr>
        <w:tc>
          <w:tcPr>
            <w:tcW w:w="701" w:type="dxa"/>
            <w:vMerge/>
            <w:tcBorders>
              <w:top w:val="nil"/>
              <w:left w:val="single" w:sz="4" w:space="0" w:color="auto"/>
              <w:bottom w:val="single" w:sz="4" w:space="0" w:color="auto"/>
              <w:right w:val="single" w:sz="4" w:space="0" w:color="auto"/>
            </w:tcBorders>
            <w:vAlign w:val="center"/>
            <w:hideMark/>
          </w:tcPr>
          <w:p w14:paraId="59B89F17"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1ABC180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3CF2F39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животноводческого комплекса</w:t>
            </w:r>
          </w:p>
        </w:tc>
        <w:tc>
          <w:tcPr>
            <w:tcW w:w="2236" w:type="dxa"/>
            <w:tcBorders>
              <w:top w:val="nil"/>
              <w:left w:val="nil"/>
              <w:bottom w:val="single" w:sz="4" w:space="0" w:color="auto"/>
              <w:right w:val="single" w:sz="4" w:space="0" w:color="auto"/>
            </w:tcBorders>
            <w:shd w:val="clear" w:color="auto" w:fill="auto"/>
            <w:vAlign w:val="center"/>
            <w:hideMark/>
          </w:tcPr>
          <w:p w14:paraId="4F77343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д. </w:t>
            </w:r>
            <w:proofErr w:type="spellStart"/>
            <w:r w:rsidRPr="0060306A">
              <w:rPr>
                <w:rFonts w:ascii="Times New Roman" w:eastAsia="Times New Roman" w:hAnsi="Times New Roman" w:cs="Times New Roman"/>
                <w:sz w:val="22"/>
                <w:szCs w:val="22"/>
                <w:lang w:bidi="ar-SA"/>
              </w:rPr>
              <w:t>Н.Казмаска</w:t>
            </w:r>
            <w:proofErr w:type="spellEnd"/>
          </w:p>
        </w:tc>
        <w:tc>
          <w:tcPr>
            <w:tcW w:w="1907" w:type="dxa"/>
            <w:tcBorders>
              <w:top w:val="nil"/>
              <w:left w:val="nil"/>
              <w:bottom w:val="single" w:sz="4" w:space="0" w:color="auto"/>
              <w:right w:val="single" w:sz="4" w:space="0" w:color="auto"/>
            </w:tcBorders>
            <w:shd w:val="clear" w:color="auto" w:fill="auto"/>
            <w:vAlign w:val="center"/>
            <w:hideMark/>
          </w:tcPr>
          <w:p w14:paraId="2B1B8F8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16" w:type="dxa"/>
            <w:tcBorders>
              <w:top w:val="nil"/>
              <w:left w:val="nil"/>
              <w:bottom w:val="single" w:sz="4" w:space="0" w:color="auto"/>
              <w:right w:val="single" w:sz="4" w:space="0" w:color="auto"/>
            </w:tcBorders>
            <w:shd w:val="clear" w:color="auto" w:fill="auto"/>
            <w:vAlign w:val="center"/>
            <w:hideMark/>
          </w:tcPr>
          <w:p w14:paraId="5B5D1A0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22" w:type="dxa"/>
            <w:tcBorders>
              <w:top w:val="nil"/>
              <w:left w:val="nil"/>
              <w:bottom w:val="single" w:sz="4" w:space="0" w:color="auto"/>
              <w:right w:val="single" w:sz="4" w:space="0" w:color="auto"/>
            </w:tcBorders>
            <w:shd w:val="clear" w:color="auto" w:fill="auto"/>
            <w:vAlign w:val="center"/>
            <w:hideMark/>
          </w:tcPr>
          <w:p w14:paraId="1DBD9542"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4D3E830A" w14:textId="77777777" w:rsidTr="0060306A">
        <w:trPr>
          <w:trHeight w:val="900"/>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48478F6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lastRenderedPageBreak/>
              <w:t>5</w:t>
            </w:r>
          </w:p>
        </w:tc>
        <w:tc>
          <w:tcPr>
            <w:tcW w:w="2251" w:type="dxa"/>
            <w:tcBorders>
              <w:top w:val="nil"/>
              <w:left w:val="nil"/>
              <w:bottom w:val="single" w:sz="4" w:space="0" w:color="auto"/>
              <w:right w:val="single" w:sz="4" w:space="0" w:color="auto"/>
            </w:tcBorders>
            <w:shd w:val="clear" w:color="auto" w:fill="auto"/>
            <w:vAlign w:val="center"/>
            <w:hideMark/>
          </w:tcPr>
          <w:p w14:paraId="7C566F0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Бабинское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1AEDB03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с. Бабино</w:t>
            </w:r>
          </w:p>
        </w:tc>
        <w:tc>
          <w:tcPr>
            <w:tcW w:w="2236" w:type="dxa"/>
            <w:tcBorders>
              <w:top w:val="nil"/>
              <w:left w:val="nil"/>
              <w:bottom w:val="single" w:sz="4" w:space="0" w:color="auto"/>
              <w:right w:val="single" w:sz="4" w:space="0" w:color="auto"/>
            </w:tcBorders>
            <w:shd w:val="clear" w:color="auto" w:fill="auto"/>
            <w:vAlign w:val="center"/>
            <w:hideMark/>
          </w:tcPr>
          <w:p w14:paraId="2B8D0312"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Бабино, ул. Центральная, 1а</w:t>
            </w:r>
          </w:p>
        </w:tc>
        <w:tc>
          <w:tcPr>
            <w:tcW w:w="1907" w:type="dxa"/>
            <w:tcBorders>
              <w:top w:val="nil"/>
              <w:left w:val="nil"/>
              <w:bottom w:val="single" w:sz="4" w:space="0" w:color="auto"/>
              <w:right w:val="single" w:sz="4" w:space="0" w:color="auto"/>
            </w:tcBorders>
            <w:shd w:val="clear" w:color="auto" w:fill="auto"/>
            <w:vAlign w:val="center"/>
            <w:hideMark/>
          </w:tcPr>
          <w:p w14:paraId="5BBB970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69D474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1AC33114"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Водоумягчитель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DC SP61502</w:t>
            </w:r>
          </w:p>
        </w:tc>
      </w:tr>
      <w:tr w:rsidR="0060306A" w:rsidRPr="0060306A" w14:paraId="218D2D01" w14:textId="77777777" w:rsidTr="0060306A">
        <w:trPr>
          <w:trHeight w:val="1305"/>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7235E801"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6</w:t>
            </w:r>
          </w:p>
        </w:tc>
        <w:tc>
          <w:tcPr>
            <w:tcW w:w="2251" w:type="dxa"/>
            <w:tcBorders>
              <w:top w:val="nil"/>
              <w:left w:val="nil"/>
              <w:bottom w:val="single" w:sz="4" w:space="0" w:color="auto"/>
              <w:right w:val="single" w:sz="4" w:space="0" w:color="auto"/>
            </w:tcBorders>
            <w:shd w:val="clear" w:color="auto" w:fill="auto"/>
            <w:vAlign w:val="center"/>
            <w:hideMark/>
          </w:tcPr>
          <w:p w14:paraId="1912523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Италмасовское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6EE9F34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с. </w:t>
            </w:r>
            <w:proofErr w:type="spellStart"/>
            <w:r w:rsidRPr="0060306A">
              <w:rPr>
                <w:rFonts w:ascii="Times New Roman" w:eastAsia="Times New Roman" w:hAnsi="Times New Roman" w:cs="Times New Roman"/>
                <w:sz w:val="22"/>
                <w:szCs w:val="22"/>
                <w:lang w:bidi="ar-SA"/>
              </w:rPr>
              <w:t>Италмас</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2027EEE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w:t>
            </w:r>
            <w:proofErr w:type="spellStart"/>
            <w:r w:rsidRPr="0060306A">
              <w:rPr>
                <w:rFonts w:ascii="Times New Roman" w:eastAsia="Times New Roman" w:hAnsi="Times New Roman" w:cs="Times New Roman"/>
                <w:color w:val="auto"/>
                <w:sz w:val="22"/>
                <w:szCs w:val="22"/>
                <w:lang w:bidi="ar-SA"/>
              </w:rPr>
              <w:t>Италмас</w:t>
            </w:r>
            <w:proofErr w:type="spellEnd"/>
            <w:r w:rsidRPr="0060306A">
              <w:rPr>
                <w:rFonts w:ascii="Times New Roman" w:eastAsia="Times New Roman" w:hAnsi="Times New Roman" w:cs="Times New Roman"/>
                <w:color w:val="auto"/>
                <w:sz w:val="22"/>
                <w:szCs w:val="22"/>
                <w:lang w:bidi="ar-SA"/>
              </w:rPr>
              <w:t>, тер. свинокомплекса ООО «Восточный»</w:t>
            </w:r>
          </w:p>
        </w:tc>
        <w:tc>
          <w:tcPr>
            <w:tcW w:w="1907" w:type="dxa"/>
            <w:tcBorders>
              <w:top w:val="nil"/>
              <w:left w:val="nil"/>
              <w:bottom w:val="single" w:sz="4" w:space="0" w:color="auto"/>
              <w:right w:val="single" w:sz="4" w:space="0" w:color="auto"/>
            </w:tcBorders>
            <w:shd w:val="clear" w:color="auto" w:fill="auto"/>
            <w:vAlign w:val="center"/>
            <w:hideMark/>
          </w:tcPr>
          <w:p w14:paraId="3705A9A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6F4B38C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33CED9F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ФИПа</w:t>
            </w:r>
            <w:proofErr w:type="spellEnd"/>
            <w:r w:rsidRPr="0060306A">
              <w:rPr>
                <w:rFonts w:ascii="Times New Roman" w:eastAsia="Times New Roman" w:hAnsi="Times New Roman" w:cs="Times New Roman"/>
                <w:color w:val="auto"/>
                <w:sz w:val="22"/>
                <w:szCs w:val="22"/>
                <w:lang w:bidi="ar-SA"/>
              </w:rPr>
              <w:t xml:space="preserve"> 1-1,4-0.6 </w:t>
            </w:r>
            <w:proofErr w:type="spellStart"/>
            <w:r w:rsidRPr="0060306A">
              <w:rPr>
                <w:rFonts w:ascii="Times New Roman" w:eastAsia="Times New Roman" w:hAnsi="Times New Roman" w:cs="Times New Roman"/>
                <w:color w:val="auto"/>
                <w:sz w:val="22"/>
                <w:szCs w:val="22"/>
                <w:lang w:bidi="ar-SA"/>
              </w:rPr>
              <w:t>Na</w:t>
            </w:r>
            <w:proofErr w:type="spellEnd"/>
            <w:r w:rsidRPr="0060306A">
              <w:rPr>
                <w:rFonts w:ascii="Times New Roman" w:eastAsia="Times New Roman" w:hAnsi="Times New Roman" w:cs="Times New Roman"/>
                <w:color w:val="auto"/>
                <w:sz w:val="22"/>
                <w:szCs w:val="22"/>
                <w:lang w:bidi="ar-SA"/>
              </w:rPr>
              <w:t xml:space="preserve"> </w:t>
            </w:r>
            <w:proofErr w:type="spellStart"/>
            <w:r w:rsidRPr="0060306A">
              <w:rPr>
                <w:rFonts w:ascii="Times New Roman" w:eastAsia="Times New Roman" w:hAnsi="Times New Roman" w:cs="Times New Roman"/>
                <w:color w:val="auto"/>
                <w:sz w:val="22"/>
                <w:szCs w:val="22"/>
                <w:lang w:bidi="ar-SA"/>
              </w:rPr>
              <w:t>ФИПа</w:t>
            </w:r>
            <w:proofErr w:type="spellEnd"/>
            <w:r w:rsidRPr="0060306A">
              <w:rPr>
                <w:rFonts w:ascii="Times New Roman" w:eastAsia="Times New Roman" w:hAnsi="Times New Roman" w:cs="Times New Roman"/>
                <w:color w:val="auto"/>
                <w:sz w:val="22"/>
                <w:szCs w:val="22"/>
                <w:lang w:bidi="ar-SA"/>
              </w:rPr>
              <w:t xml:space="preserve"> 2-1,4-0.6 </w:t>
            </w:r>
            <w:proofErr w:type="spellStart"/>
            <w:r w:rsidRPr="0060306A">
              <w:rPr>
                <w:rFonts w:ascii="Times New Roman" w:eastAsia="Times New Roman" w:hAnsi="Times New Roman" w:cs="Times New Roman"/>
                <w:color w:val="auto"/>
                <w:sz w:val="22"/>
                <w:szCs w:val="22"/>
                <w:lang w:bidi="ar-SA"/>
              </w:rPr>
              <w:t>Na</w:t>
            </w:r>
            <w:proofErr w:type="spellEnd"/>
          </w:p>
        </w:tc>
      </w:tr>
      <w:tr w:rsidR="0060306A" w:rsidRPr="0060306A" w14:paraId="127502D7" w14:textId="77777777" w:rsidTr="0060306A">
        <w:trPr>
          <w:trHeight w:val="9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4004496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7</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7F806CD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МО «Каменское»</w:t>
            </w:r>
          </w:p>
        </w:tc>
        <w:tc>
          <w:tcPr>
            <w:tcW w:w="1887" w:type="dxa"/>
            <w:tcBorders>
              <w:top w:val="nil"/>
              <w:left w:val="nil"/>
              <w:bottom w:val="single" w:sz="4" w:space="0" w:color="auto"/>
              <w:right w:val="single" w:sz="4" w:space="0" w:color="auto"/>
            </w:tcBorders>
            <w:shd w:val="clear" w:color="auto" w:fill="auto"/>
            <w:vAlign w:val="center"/>
            <w:hideMark/>
          </w:tcPr>
          <w:p w14:paraId="7CDCB3C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д. Каменное</w:t>
            </w:r>
          </w:p>
        </w:tc>
        <w:tc>
          <w:tcPr>
            <w:tcW w:w="2236" w:type="dxa"/>
            <w:tcBorders>
              <w:top w:val="nil"/>
              <w:left w:val="nil"/>
              <w:bottom w:val="single" w:sz="4" w:space="0" w:color="auto"/>
              <w:right w:val="single" w:sz="4" w:space="0" w:color="auto"/>
            </w:tcBorders>
            <w:shd w:val="clear" w:color="auto" w:fill="auto"/>
            <w:vAlign w:val="center"/>
            <w:hideMark/>
          </w:tcPr>
          <w:p w14:paraId="39E97EF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д. Каменное, ул. Молодежная, 2</w:t>
            </w:r>
          </w:p>
        </w:tc>
        <w:tc>
          <w:tcPr>
            <w:tcW w:w="1907" w:type="dxa"/>
            <w:tcBorders>
              <w:top w:val="nil"/>
              <w:left w:val="nil"/>
              <w:bottom w:val="single" w:sz="4" w:space="0" w:color="auto"/>
              <w:right w:val="single" w:sz="4" w:space="0" w:color="auto"/>
            </w:tcBorders>
            <w:shd w:val="clear" w:color="auto" w:fill="auto"/>
            <w:vAlign w:val="center"/>
            <w:hideMark/>
          </w:tcPr>
          <w:p w14:paraId="4DB94B1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5883488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F82A808"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Водоумягчитель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DC SP61502</w:t>
            </w:r>
          </w:p>
        </w:tc>
      </w:tr>
      <w:tr w:rsidR="0060306A" w:rsidRPr="0060306A" w14:paraId="5A23B8A0"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2DFAB3F8" w14:textId="77777777" w:rsidR="0060306A" w:rsidRPr="0060306A" w:rsidRDefault="0060306A" w:rsidP="0060306A">
            <w:pPr>
              <w:widowControl/>
              <w:rPr>
                <w:rFonts w:ascii="Times New Roman" w:eastAsia="Times New Roman" w:hAnsi="Times New Roman" w:cs="Times New Roman"/>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05D6FDF9" w14:textId="77777777" w:rsidR="0060306A" w:rsidRPr="0060306A" w:rsidRDefault="0060306A" w:rsidP="0060306A">
            <w:pPr>
              <w:widowControl/>
              <w:rPr>
                <w:rFonts w:ascii="Times New Roman" w:eastAsia="Times New Roman" w:hAnsi="Times New Roman" w:cs="Times New Roman"/>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23D9FAD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ТКУ-380</w:t>
            </w:r>
          </w:p>
        </w:tc>
        <w:tc>
          <w:tcPr>
            <w:tcW w:w="2236" w:type="dxa"/>
            <w:tcBorders>
              <w:top w:val="nil"/>
              <w:left w:val="nil"/>
              <w:bottom w:val="single" w:sz="4" w:space="0" w:color="auto"/>
              <w:right w:val="single" w:sz="4" w:space="0" w:color="auto"/>
            </w:tcBorders>
            <w:shd w:val="clear" w:color="auto" w:fill="auto"/>
            <w:vAlign w:val="center"/>
            <w:hideMark/>
          </w:tcPr>
          <w:p w14:paraId="7C7A067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д. </w:t>
            </w:r>
            <w:proofErr w:type="spellStart"/>
            <w:r w:rsidRPr="0060306A">
              <w:rPr>
                <w:rFonts w:ascii="Times New Roman" w:eastAsia="Times New Roman" w:hAnsi="Times New Roman" w:cs="Times New Roman"/>
                <w:sz w:val="22"/>
                <w:szCs w:val="22"/>
                <w:lang w:bidi="ar-SA"/>
              </w:rPr>
              <w:t>Ст.Чультем</w:t>
            </w:r>
            <w:proofErr w:type="spellEnd"/>
            <w:r w:rsidRPr="0060306A">
              <w:rPr>
                <w:rFonts w:ascii="Times New Roman" w:eastAsia="Times New Roman" w:hAnsi="Times New Roman" w:cs="Times New Roman"/>
                <w:sz w:val="22"/>
                <w:szCs w:val="22"/>
                <w:lang w:bidi="ar-SA"/>
              </w:rPr>
              <w:t xml:space="preserve">, ул.Весенняя,69 </w:t>
            </w:r>
          </w:p>
        </w:tc>
        <w:tc>
          <w:tcPr>
            <w:tcW w:w="1907" w:type="dxa"/>
            <w:tcBorders>
              <w:top w:val="nil"/>
              <w:left w:val="nil"/>
              <w:bottom w:val="single" w:sz="4" w:space="0" w:color="auto"/>
              <w:right w:val="single" w:sz="4" w:space="0" w:color="auto"/>
            </w:tcBorders>
            <w:shd w:val="clear" w:color="auto" w:fill="auto"/>
            <w:vAlign w:val="center"/>
            <w:hideMark/>
          </w:tcPr>
          <w:p w14:paraId="7055F73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2CF8DA0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61D24165"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Hydro</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Tech</w:t>
            </w:r>
            <w:proofErr w:type="spellEnd"/>
            <w:r w:rsidRPr="0060306A">
              <w:rPr>
                <w:rFonts w:ascii="Times New Roman" w:eastAsia="Times New Roman" w:hAnsi="Times New Roman" w:cs="Times New Roman"/>
                <w:sz w:val="22"/>
                <w:szCs w:val="22"/>
                <w:lang w:bidi="ar-SA"/>
              </w:rPr>
              <w:t xml:space="preserve"> серии "SSR"</w:t>
            </w:r>
          </w:p>
        </w:tc>
      </w:tr>
      <w:tr w:rsidR="0060306A" w:rsidRPr="0060306A" w14:paraId="6D2002F1"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276EB269" w14:textId="77777777" w:rsidR="0060306A" w:rsidRPr="0060306A" w:rsidRDefault="0060306A" w:rsidP="0060306A">
            <w:pPr>
              <w:widowControl/>
              <w:rPr>
                <w:rFonts w:ascii="Times New Roman" w:eastAsia="Times New Roman" w:hAnsi="Times New Roman" w:cs="Times New Roman"/>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5CBF2947" w14:textId="77777777" w:rsidR="0060306A" w:rsidRPr="0060306A" w:rsidRDefault="0060306A" w:rsidP="0060306A">
            <w:pPr>
              <w:widowControl/>
              <w:rPr>
                <w:rFonts w:ascii="Times New Roman" w:eastAsia="Times New Roman" w:hAnsi="Times New Roman" w:cs="Times New Roman"/>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2C9F7F6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ТКУ-300</w:t>
            </w:r>
          </w:p>
        </w:tc>
        <w:tc>
          <w:tcPr>
            <w:tcW w:w="2236" w:type="dxa"/>
            <w:tcBorders>
              <w:top w:val="nil"/>
              <w:left w:val="nil"/>
              <w:bottom w:val="single" w:sz="4" w:space="0" w:color="auto"/>
              <w:right w:val="single" w:sz="4" w:space="0" w:color="auto"/>
            </w:tcBorders>
            <w:shd w:val="clear" w:color="auto" w:fill="auto"/>
            <w:vAlign w:val="center"/>
            <w:hideMark/>
          </w:tcPr>
          <w:p w14:paraId="7DE780D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д. Каменное, ул. Школьная</w:t>
            </w:r>
          </w:p>
        </w:tc>
        <w:tc>
          <w:tcPr>
            <w:tcW w:w="1907" w:type="dxa"/>
            <w:tcBorders>
              <w:top w:val="nil"/>
              <w:left w:val="nil"/>
              <w:bottom w:val="single" w:sz="4" w:space="0" w:color="auto"/>
              <w:right w:val="single" w:sz="4" w:space="0" w:color="auto"/>
            </w:tcBorders>
            <w:shd w:val="clear" w:color="auto" w:fill="auto"/>
            <w:vAlign w:val="center"/>
            <w:hideMark/>
          </w:tcPr>
          <w:p w14:paraId="35476E1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05706B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5A8F085"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w:t>
            </w:r>
          </w:p>
        </w:tc>
      </w:tr>
      <w:tr w:rsidR="0060306A" w:rsidRPr="0060306A" w14:paraId="78A1AA99" w14:textId="77777777" w:rsidTr="0060306A">
        <w:trPr>
          <w:trHeight w:val="900"/>
        </w:trPr>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14:paraId="001DD5A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8</w:t>
            </w:r>
          </w:p>
        </w:tc>
        <w:tc>
          <w:tcPr>
            <w:tcW w:w="2251" w:type="dxa"/>
            <w:vMerge w:val="restart"/>
            <w:tcBorders>
              <w:top w:val="nil"/>
              <w:left w:val="single" w:sz="4" w:space="0" w:color="auto"/>
              <w:bottom w:val="single" w:sz="4" w:space="0" w:color="auto"/>
              <w:right w:val="single" w:sz="4" w:space="0" w:color="auto"/>
            </w:tcBorders>
            <w:shd w:val="clear" w:color="auto" w:fill="auto"/>
            <w:vAlign w:val="center"/>
            <w:hideMark/>
          </w:tcPr>
          <w:p w14:paraId="139A5C7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Кияикское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23DABB5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ТКУ-1200 с. </w:t>
            </w:r>
            <w:proofErr w:type="spellStart"/>
            <w:r w:rsidRPr="0060306A">
              <w:rPr>
                <w:rFonts w:ascii="Times New Roman" w:eastAsia="Times New Roman" w:hAnsi="Times New Roman" w:cs="Times New Roman"/>
                <w:sz w:val="22"/>
                <w:szCs w:val="22"/>
                <w:lang w:bidi="ar-SA"/>
              </w:rPr>
              <w:t>Азино</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1951ECF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w:t>
            </w:r>
            <w:proofErr w:type="spellStart"/>
            <w:r w:rsidRPr="0060306A">
              <w:rPr>
                <w:rFonts w:ascii="Times New Roman" w:eastAsia="Times New Roman" w:hAnsi="Times New Roman" w:cs="Times New Roman"/>
                <w:sz w:val="22"/>
                <w:szCs w:val="22"/>
                <w:lang w:bidi="ar-SA"/>
              </w:rPr>
              <w:t>Азино</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ул.Штабная</w:t>
            </w:r>
            <w:proofErr w:type="spellEnd"/>
            <w:r w:rsidRPr="0060306A">
              <w:rPr>
                <w:rFonts w:ascii="Times New Roman" w:eastAsia="Times New Roman" w:hAnsi="Times New Roman" w:cs="Times New Roman"/>
                <w:sz w:val="22"/>
                <w:szCs w:val="22"/>
                <w:lang w:bidi="ar-SA"/>
              </w:rPr>
              <w:t>, 5а</w:t>
            </w:r>
          </w:p>
        </w:tc>
        <w:tc>
          <w:tcPr>
            <w:tcW w:w="1907" w:type="dxa"/>
            <w:tcBorders>
              <w:top w:val="nil"/>
              <w:left w:val="nil"/>
              <w:bottom w:val="single" w:sz="4" w:space="0" w:color="auto"/>
              <w:right w:val="single" w:sz="4" w:space="0" w:color="auto"/>
            </w:tcBorders>
            <w:shd w:val="clear" w:color="auto" w:fill="auto"/>
            <w:vAlign w:val="center"/>
            <w:hideMark/>
          </w:tcPr>
          <w:p w14:paraId="76FC0B5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E4C7D2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176AD608"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w:t>
            </w:r>
          </w:p>
        </w:tc>
      </w:tr>
      <w:tr w:rsidR="0060306A" w:rsidRPr="0060306A" w14:paraId="5C115A56" w14:textId="77777777" w:rsidTr="0060306A">
        <w:trPr>
          <w:trHeight w:val="600"/>
        </w:trPr>
        <w:tc>
          <w:tcPr>
            <w:tcW w:w="701" w:type="dxa"/>
            <w:vMerge/>
            <w:tcBorders>
              <w:top w:val="nil"/>
              <w:left w:val="single" w:sz="4" w:space="0" w:color="auto"/>
              <w:bottom w:val="single" w:sz="4" w:space="0" w:color="auto"/>
              <w:right w:val="single" w:sz="4" w:space="0" w:color="auto"/>
            </w:tcBorders>
            <w:vAlign w:val="center"/>
            <w:hideMark/>
          </w:tcPr>
          <w:p w14:paraId="6D1AAA89"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330D4CD2"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2048E24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ТКУ-1000 д. </w:t>
            </w:r>
            <w:proofErr w:type="spellStart"/>
            <w:r w:rsidRPr="0060306A">
              <w:rPr>
                <w:rFonts w:ascii="Times New Roman" w:eastAsia="Times New Roman" w:hAnsi="Times New Roman" w:cs="Times New Roman"/>
                <w:sz w:val="22"/>
                <w:szCs w:val="22"/>
                <w:lang w:bidi="ar-SA"/>
              </w:rPr>
              <w:t>Б.Кияик</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271E0E1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Б.Кияик</w:t>
            </w:r>
            <w:proofErr w:type="spellEnd"/>
            <w:r w:rsidRPr="0060306A">
              <w:rPr>
                <w:rFonts w:ascii="Times New Roman" w:eastAsia="Times New Roman" w:hAnsi="Times New Roman" w:cs="Times New Roman"/>
                <w:color w:val="auto"/>
                <w:sz w:val="22"/>
                <w:szCs w:val="22"/>
                <w:lang w:bidi="ar-SA"/>
              </w:rPr>
              <w:t>, ул. Советская, 7б</w:t>
            </w:r>
          </w:p>
        </w:tc>
        <w:tc>
          <w:tcPr>
            <w:tcW w:w="1907" w:type="dxa"/>
            <w:tcBorders>
              <w:top w:val="nil"/>
              <w:left w:val="nil"/>
              <w:bottom w:val="single" w:sz="4" w:space="0" w:color="auto"/>
              <w:right w:val="single" w:sz="4" w:space="0" w:color="auto"/>
            </w:tcBorders>
            <w:shd w:val="clear" w:color="auto" w:fill="auto"/>
            <w:vAlign w:val="center"/>
            <w:hideMark/>
          </w:tcPr>
          <w:p w14:paraId="470F870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9BD2A3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2909125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1F71E2C0" w14:textId="77777777" w:rsidTr="0060306A">
        <w:trPr>
          <w:trHeight w:val="1260"/>
        </w:trPr>
        <w:tc>
          <w:tcPr>
            <w:tcW w:w="701" w:type="dxa"/>
            <w:vMerge/>
            <w:tcBorders>
              <w:top w:val="nil"/>
              <w:left w:val="single" w:sz="4" w:space="0" w:color="auto"/>
              <w:bottom w:val="single" w:sz="4" w:space="0" w:color="auto"/>
              <w:right w:val="single" w:sz="4" w:space="0" w:color="auto"/>
            </w:tcBorders>
            <w:vAlign w:val="center"/>
            <w:hideMark/>
          </w:tcPr>
          <w:p w14:paraId="20C38111"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073B2B44"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000000" w:fill="auto"/>
            <w:vAlign w:val="center"/>
            <w:hideMark/>
          </w:tcPr>
          <w:p w14:paraId="03F78B2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БСУ СО УР «</w:t>
            </w:r>
            <w:proofErr w:type="spellStart"/>
            <w:r w:rsidRPr="0060306A">
              <w:rPr>
                <w:rFonts w:ascii="Times New Roman" w:eastAsia="Times New Roman" w:hAnsi="Times New Roman" w:cs="Times New Roman"/>
                <w:sz w:val="22"/>
                <w:szCs w:val="22"/>
                <w:lang w:bidi="ar-SA"/>
              </w:rPr>
              <w:t>Синтекский</w:t>
            </w:r>
            <w:proofErr w:type="spellEnd"/>
            <w:r w:rsidRPr="0060306A">
              <w:rPr>
                <w:rFonts w:ascii="Times New Roman" w:eastAsia="Times New Roman" w:hAnsi="Times New Roman" w:cs="Times New Roman"/>
                <w:sz w:val="22"/>
                <w:szCs w:val="22"/>
                <w:lang w:bidi="ar-SA"/>
              </w:rPr>
              <w:t xml:space="preserve"> ПНИ»</w:t>
            </w:r>
          </w:p>
        </w:tc>
        <w:tc>
          <w:tcPr>
            <w:tcW w:w="2236" w:type="dxa"/>
            <w:tcBorders>
              <w:top w:val="nil"/>
              <w:left w:val="nil"/>
              <w:bottom w:val="single" w:sz="4" w:space="0" w:color="auto"/>
              <w:right w:val="single" w:sz="4" w:space="0" w:color="auto"/>
            </w:tcBorders>
            <w:shd w:val="clear" w:color="000000" w:fill="auto"/>
            <w:vAlign w:val="center"/>
            <w:hideMark/>
          </w:tcPr>
          <w:p w14:paraId="4AA0FFA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Кияик</w:t>
            </w:r>
          </w:p>
        </w:tc>
        <w:tc>
          <w:tcPr>
            <w:tcW w:w="1907" w:type="dxa"/>
            <w:tcBorders>
              <w:top w:val="nil"/>
              <w:left w:val="nil"/>
              <w:bottom w:val="single" w:sz="4" w:space="0" w:color="auto"/>
              <w:right w:val="single" w:sz="4" w:space="0" w:color="auto"/>
            </w:tcBorders>
            <w:shd w:val="clear" w:color="auto" w:fill="auto"/>
            <w:vAlign w:val="center"/>
            <w:hideMark/>
          </w:tcPr>
          <w:p w14:paraId="1D7D5A6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МУП "ТЭК"</w:t>
            </w:r>
          </w:p>
        </w:tc>
        <w:tc>
          <w:tcPr>
            <w:tcW w:w="1916" w:type="dxa"/>
            <w:tcBorders>
              <w:top w:val="nil"/>
              <w:left w:val="nil"/>
              <w:bottom w:val="single" w:sz="4" w:space="0" w:color="auto"/>
              <w:right w:val="single" w:sz="4" w:space="0" w:color="auto"/>
            </w:tcBorders>
            <w:shd w:val="clear" w:color="auto" w:fill="auto"/>
            <w:vAlign w:val="center"/>
            <w:hideMark/>
          </w:tcPr>
          <w:p w14:paraId="6D01F0F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МУП "ТЭК"</w:t>
            </w:r>
          </w:p>
        </w:tc>
        <w:tc>
          <w:tcPr>
            <w:tcW w:w="1922" w:type="dxa"/>
            <w:tcBorders>
              <w:top w:val="nil"/>
              <w:left w:val="nil"/>
              <w:bottom w:val="single" w:sz="4" w:space="0" w:color="auto"/>
              <w:right w:val="single" w:sz="4" w:space="0" w:color="auto"/>
            </w:tcBorders>
            <w:shd w:val="clear" w:color="auto" w:fill="auto"/>
            <w:vAlign w:val="center"/>
            <w:hideMark/>
          </w:tcPr>
          <w:p w14:paraId="7E87165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w:t>
            </w:r>
          </w:p>
        </w:tc>
      </w:tr>
      <w:tr w:rsidR="0060306A" w:rsidRPr="0060306A" w14:paraId="40AD9031" w14:textId="77777777" w:rsidTr="0060306A">
        <w:trPr>
          <w:trHeight w:val="1140"/>
        </w:trPr>
        <w:tc>
          <w:tcPr>
            <w:tcW w:w="701" w:type="dxa"/>
            <w:vMerge/>
            <w:tcBorders>
              <w:top w:val="nil"/>
              <w:left w:val="single" w:sz="4" w:space="0" w:color="auto"/>
              <w:bottom w:val="single" w:sz="4" w:space="0" w:color="auto"/>
              <w:right w:val="single" w:sz="4" w:space="0" w:color="auto"/>
            </w:tcBorders>
            <w:vAlign w:val="center"/>
            <w:hideMark/>
          </w:tcPr>
          <w:p w14:paraId="6F14A80E"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068005CB"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786AF50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ТКУ-150 МОУ "</w:t>
            </w:r>
            <w:proofErr w:type="spellStart"/>
            <w:r w:rsidRPr="0060306A">
              <w:rPr>
                <w:rFonts w:ascii="Times New Roman" w:eastAsia="Times New Roman" w:hAnsi="Times New Roman" w:cs="Times New Roman"/>
                <w:sz w:val="22"/>
                <w:szCs w:val="22"/>
                <w:lang w:bidi="ar-SA"/>
              </w:rPr>
              <w:t>Кияикская</w:t>
            </w:r>
            <w:proofErr w:type="spellEnd"/>
            <w:r w:rsidRPr="0060306A">
              <w:rPr>
                <w:rFonts w:ascii="Times New Roman" w:eastAsia="Times New Roman" w:hAnsi="Times New Roman" w:cs="Times New Roman"/>
                <w:sz w:val="22"/>
                <w:szCs w:val="22"/>
                <w:lang w:bidi="ar-SA"/>
              </w:rPr>
              <w:t xml:space="preserve"> ООШ"</w:t>
            </w:r>
          </w:p>
        </w:tc>
        <w:tc>
          <w:tcPr>
            <w:tcW w:w="2236" w:type="dxa"/>
            <w:tcBorders>
              <w:top w:val="nil"/>
              <w:left w:val="nil"/>
              <w:bottom w:val="single" w:sz="4" w:space="0" w:color="auto"/>
              <w:right w:val="single" w:sz="4" w:space="0" w:color="auto"/>
            </w:tcBorders>
            <w:shd w:val="clear" w:color="auto" w:fill="auto"/>
            <w:vAlign w:val="center"/>
            <w:hideMark/>
          </w:tcPr>
          <w:p w14:paraId="3A46841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Кияик</w:t>
            </w:r>
          </w:p>
        </w:tc>
        <w:tc>
          <w:tcPr>
            <w:tcW w:w="1907" w:type="dxa"/>
            <w:tcBorders>
              <w:top w:val="nil"/>
              <w:left w:val="nil"/>
              <w:bottom w:val="single" w:sz="4" w:space="0" w:color="auto"/>
              <w:right w:val="single" w:sz="4" w:space="0" w:color="auto"/>
            </w:tcBorders>
            <w:shd w:val="clear" w:color="auto" w:fill="auto"/>
            <w:vAlign w:val="center"/>
            <w:hideMark/>
          </w:tcPr>
          <w:p w14:paraId="3E46B7C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A05416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6AC07A1"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Аквафлоу</w:t>
            </w:r>
            <w:proofErr w:type="spellEnd"/>
            <w:r w:rsidRPr="0060306A">
              <w:rPr>
                <w:rFonts w:ascii="Times New Roman" w:eastAsia="Times New Roman" w:hAnsi="Times New Roman" w:cs="Times New Roman"/>
                <w:sz w:val="22"/>
                <w:szCs w:val="22"/>
                <w:lang w:bidi="ar-SA"/>
              </w:rPr>
              <w:t xml:space="preserve">  </w:t>
            </w:r>
          </w:p>
        </w:tc>
      </w:tr>
      <w:tr w:rsidR="0060306A" w:rsidRPr="0060306A" w14:paraId="567CA6F0" w14:textId="77777777" w:rsidTr="0060306A">
        <w:trPr>
          <w:trHeight w:val="1260"/>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5D81866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lastRenderedPageBreak/>
              <w:t>9</w:t>
            </w:r>
          </w:p>
        </w:tc>
        <w:tc>
          <w:tcPr>
            <w:tcW w:w="2251" w:type="dxa"/>
            <w:tcBorders>
              <w:top w:val="nil"/>
              <w:left w:val="nil"/>
              <w:bottom w:val="single" w:sz="4" w:space="0" w:color="auto"/>
              <w:right w:val="single" w:sz="4" w:space="0" w:color="auto"/>
            </w:tcBorders>
            <w:shd w:val="clear" w:color="auto" w:fill="auto"/>
            <w:vAlign w:val="center"/>
            <w:hideMark/>
          </w:tcPr>
          <w:p w14:paraId="4D0F39F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МО «</w:t>
            </w:r>
            <w:proofErr w:type="spellStart"/>
            <w:r w:rsidRPr="0060306A">
              <w:rPr>
                <w:rFonts w:ascii="Times New Roman" w:eastAsia="Times New Roman" w:hAnsi="Times New Roman" w:cs="Times New Roman"/>
                <w:sz w:val="22"/>
                <w:szCs w:val="22"/>
                <w:lang w:bidi="ar-SA"/>
              </w:rPr>
              <w:t>Люкское</w:t>
            </w:r>
            <w:proofErr w:type="spellEnd"/>
            <w:r w:rsidRPr="0060306A">
              <w:rPr>
                <w:rFonts w:ascii="Times New Roman" w:eastAsia="Times New Roman" w:hAnsi="Times New Roman" w:cs="Times New Roman"/>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5C2FE3A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ТКУ-500</w:t>
            </w:r>
          </w:p>
        </w:tc>
        <w:tc>
          <w:tcPr>
            <w:tcW w:w="2236" w:type="dxa"/>
            <w:tcBorders>
              <w:top w:val="nil"/>
              <w:left w:val="nil"/>
              <w:bottom w:val="single" w:sz="4" w:space="0" w:color="auto"/>
              <w:right w:val="single" w:sz="4" w:space="0" w:color="auto"/>
            </w:tcBorders>
            <w:shd w:val="clear" w:color="auto" w:fill="auto"/>
            <w:vAlign w:val="center"/>
            <w:hideMark/>
          </w:tcPr>
          <w:p w14:paraId="343CF0C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Люк, ул. Советская, 58</w:t>
            </w:r>
          </w:p>
        </w:tc>
        <w:tc>
          <w:tcPr>
            <w:tcW w:w="1907" w:type="dxa"/>
            <w:tcBorders>
              <w:top w:val="nil"/>
              <w:left w:val="nil"/>
              <w:bottom w:val="single" w:sz="4" w:space="0" w:color="auto"/>
              <w:right w:val="single" w:sz="4" w:space="0" w:color="auto"/>
            </w:tcBorders>
            <w:shd w:val="clear" w:color="auto" w:fill="auto"/>
            <w:vAlign w:val="center"/>
            <w:hideMark/>
          </w:tcPr>
          <w:p w14:paraId="20EDF93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647E23D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5631FB2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Комплексон</w:t>
            </w:r>
          </w:p>
        </w:tc>
      </w:tr>
      <w:tr w:rsidR="0060306A" w:rsidRPr="0066283E" w14:paraId="5B68779D" w14:textId="77777777" w:rsidTr="0060306A">
        <w:trPr>
          <w:trHeight w:val="645"/>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071D1FA1"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10</w:t>
            </w:r>
          </w:p>
        </w:tc>
        <w:tc>
          <w:tcPr>
            <w:tcW w:w="2251" w:type="dxa"/>
            <w:tcBorders>
              <w:top w:val="nil"/>
              <w:left w:val="nil"/>
              <w:bottom w:val="single" w:sz="4" w:space="0" w:color="auto"/>
              <w:right w:val="single" w:sz="4" w:space="0" w:color="auto"/>
            </w:tcBorders>
            <w:shd w:val="clear" w:color="auto" w:fill="auto"/>
            <w:vAlign w:val="center"/>
            <w:hideMark/>
          </w:tcPr>
          <w:p w14:paraId="0353202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«Октябрьское»</w:t>
            </w:r>
          </w:p>
        </w:tc>
        <w:tc>
          <w:tcPr>
            <w:tcW w:w="1887" w:type="dxa"/>
            <w:tcBorders>
              <w:top w:val="nil"/>
              <w:left w:val="nil"/>
              <w:bottom w:val="single" w:sz="4" w:space="0" w:color="auto"/>
              <w:right w:val="single" w:sz="4" w:space="0" w:color="auto"/>
            </w:tcBorders>
            <w:shd w:val="clear" w:color="auto" w:fill="auto"/>
            <w:vAlign w:val="center"/>
            <w:hideMark/>
          </w:tcPr>
          <w:p w14:paraId="2706637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№2 ООО "</w:t>
            </w:r>
            <w:proofErr w:type="spellStart"/>
            <w:r w:rsidRPr="0060306A">
              <w:rPr>
                <w:rFonts w:ascii="Times New Roman" w:eastAsia="Times New Roman" w:hAnsi="Times New Roman" w:cs="Times New Roman"/>
                <w:sz w:val="22"/>
                <w:szCs w:val="22"/>
                <w:lang w:bidi="ar-SA"/>
              </w:rPr>
              <w:t>КомЭнерго</w:t>
            </w:r>
            <w:proofErr w:type="spellEnd"/>
            <w:r w:rsidRPr="0060306A">
              <w:rPr>
                <w:rFonts w:ascii="Times New Roman" w:eastAsia="Times New Roman" w:hAnsi="Times New Roman" w:cs="Times New Roman"/>
                <w:sz w:val="22"/>
                <w:szCs w:val="22"/>
                <w:lang w:bidi="ar-SA"/>
              </w:rPr>
              <w:t>"</w:t>
            </w:r>
          </w:p>
        </w:tc>
        <w:tc>
          <w:tcPr>
            <w:tcW w:w="2236" w:type="dxa"/>
            <w:tcBorders>
              <w:top w:val="nil"/>
              <w:left w:val="nil"/>
              <w:bottom w:val="single" w:sz="4" w:space="0" w:color="auto"/>
              <w:right w:val="single" w:sz="4" w:space="0" w:color="auto"/>
            </w:tcBorders>
            <w:shd w:val="clear" w:color="auto" w:fill="auto"/>
            <w:vAlign w:val="center"/>
            <w:hideMark/>
          </w:tcPr>
          <w:p w14:paraId="3B23D05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с. Октябрьский</w:t>
            </w:r>
          </w:p>
        </w:tc>
        <w:tc>
          <w:tcPr>
            <w:tcW w:w="1907" w:type="dxa"/>
            <w:tcBorders>
              <w:top w:val="nil"/>
              <w:left w:val="nil"/>
              <w:bottom w:val="single" w:sz="4" w:space="0" w:color="auto"/>
              <w:right w:val="single" w:sz="4" w:space="0" w:color="auto"/>
            </w:tcBorders>
            <w:shd w:val="clear" w:color="auto" w:fill="auto"/>
            <w:vAlign w:val="center"/>
            <w:hideMark/>
          </w:tcPr>
          <w:p w14:paraId="67FD465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7A81620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ООО "</w:t>
            </w:r>
            <w:proofErr w:type="spellStart"/>
            <w:r w:rsidRPr="0060306A">
              <w:rPr>
                <w:rFonts w:ascii="Times New Roman" w:eastAsia="Times New Roman" w:hAnsi="Times New Roman" w:cs="Times New Roman"/>
                <w:color w:val="auto"/>
                <w:sz w:val="22"/>
                <w:szCs w:val="22"/>
                <w:lang w:bidi="ar-SA"/>
              </w:rPr>
              <w:t>КомЭнерго</w:t>
            </w:r>
            <w:proofErr w:type="spellEnd"/>
            <w:r w:rsidRPr="0060306A">
              <w:rPr>
                <w:rFonts w:ascii="Times New Roman" w:eastAsia="Times New Roman" w:hAnsi="Times New Roman" w:cs="Times New Roman"/>
                <w:color w:val="auto"/>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509ABD99" w14:textId="77777777" w:rsidR="0060306A" w:rsidRPr="0060306A" w:rsidRDefault="0060306A" w:rsidP="0060306A">
            <w:pPr>
              <w:widowControl/>
              <w:jc w:val="center"/>
              <w:rPr>
                <w:rFonts w:ascii="Times New Roman" w:eastAsia="Times New Roman" w:hAnsi="Times New Roman" w:cs="Times New Roman"/>
                <w:sz w:val="22"/>
                <w:szCs w:val="22"/>
                <w:lang w:val="en-US" w:bidi="ar-SA"/>
              </w:rPr>
            </w:pPr>
            <w:r w:rsidRPr="0060306A">
              <w:rPr>
                <w:rFonts w:ascii="Times New Roman" w:eastAsia="Times New Roman" w:hAnsi="Times New Roman" w:cs="Times New Roman"/>
                <w:sz w:val="22"/>
                <w:szCs w:val="22"/>
                <w:lang w:val="en-US" w:bidi="ar-SA"/>
              </w:rPr>
              <w:t>KW-I-1665-3-H-2-110-S/2; KW-I-2472-6-</w:t>
            </w:r>
            <w:r w:rsidRPr="0060306A">
              <w:rPr>
                <w:rFonts w:ascii="Times New Roman" w:eastAsia="Times New Roman" w:hAnsi="Times New Roman" w:cs="Times New Roman"/>
                <w:sz w:val="22"/>
                <w:szCs w:val="22"/>
                <w:lang w:bidi="ar-SA"/>
              </w:rPr>
              <w:t>П</w:t>
            </w:r>
            <w:r w:rsidRPr="0060306A">
              <w:rPr>
                <w:rFonts w:ascii="Times New Roman" w:eastAsia="Times New Roman" w:hAnsi="Times New Roman" w:cs="Times New Roman"/>
                <w:sz w:val="22"/>
                <w:szCs w:val="22"/>
                <w:lang w:val="en-US" w:bidi="ar-SA"/>
              </w:rPr>
              <w:t>-3-250-S/3</w:t>
            </w:r>
          </w:p>
        </w:tc>
      </w:tr>
      <w:tr w:rsidR="0060306A" w:rsidRPr="0060306A" w14:paraId="55F6C4F0" w14:textId="77777777" w:rsidTr="0060306A">
        <w:trPr>
          <w:trHeight w:val="600"/>
        </w:trPr>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14:paraId="51C1A47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11</w:t>
            </w:r>
          </w:p>
        </w:tc>
        <w:tc>
          <w:tcPr>
            <w:tcW w:w="2251" w:type="dxa"/>
            <w:vMerge w:val="restart"/>
            <w:tcBorders>
              <w:top w:val="nil"/>
              <w:left w:val="single" w:sz="4" w:space="0" w:color="auto"/>
              <w:bottom w:val="single" w:sz="4" w:space="0" w:color="auto"/>
              <w:right w:val="single" w:sz="4" w:space="0" w:color="auto"/>
            </w:tcBorders>
            <w:shd w:val="clear" w:color="auto" w:fill="auto"/>
            <w:vAlign w:val="center"/>
            <w:hideMark/>
          </w:tcPr>
          <w:p w14:paraId="0CD0432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Подшиваловское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2CADE12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ТКУ-500</w:t>
            </w:r>
          </w:p>
        </w:tc>
        <w:tc>
          <w:tcPr>
            <w:tcW w:w="2236" w:type="dxa"/>
            <w:tcBorders>
              <w:top w:val="nil"/>
              <w:left w:val="nil"/>
              <w:bottom w:val="single" w:sz="4" w:space="0" w:color="auto"/>
              <w:right w:val="single" w:sz="4" w:space="0" w:color="auto"/>
            </w:tcBorders>
            <w:shd w:val="clear" w:color="auto" w:fill="auto"/>
            <w:vAlign w:val="center"/>
            <w:hideMark/>
          </w:tcPr>
          <w:p w14:paraId="25A44E4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Подшивалово</w:t>
            </w:r>
            <w:proofErr w:type="spellEnd"/>
            <w:r w:rsidRPr="0060306A">
              <w:rPr>
                <w:rFonts w:ascii="Times New Roman" w:eastAsia="Times New Roman" w:hAnsi="Times New Roman" w:cs="Times New Roman"/>
                <w:color w:val="auto"/>
                <w:sz w:val="22"/>
                <w:szCs w:val="22"/>
                <w:lang w:bidi="ar-SA"/>
              </w:rPr>
              <w:t>, ул. Зайцева</w:t>
            </w:r>
          </w:p>
        </w:tc>
        <w:tc>
          <w:tcPr>
            <w:tcW w:w="1907" w:type="dxa"/>
            <w:tcBorders>
              <w:top w:val="nil"/>
              <w:left w:val="nil"/>
              <w:bottom w:val="single" w:sz="4" w:space="0" w:color="auto"/>
              <w:right w:val="single" w:sz="4" w:space="0" w:color="auto"/>
            </w:tcBorders>
            <w:shd w:val="clear" w:color="auto" w:fill="auto"/>
            <w:vAlign w:val="center"/>
            <w:hideMark/>
          </w:tcPr>
          <w:p w14:paraId="2B5C7002"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441D1A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C1392E2"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52D7A9B3" w14:textId="77777777" w:rsidTr="0060306A">
        <w:trPr>
          <w:trHeight w:val="900"/>
        </w:trPr>
        <w:tc>
          <w:tcPr>
            <w:tcW w:w="701" w:type="dxa"/>
            <w:vMerge/>
            <w:tcBorders>
              <w:top w:val="nil"/>
              <w:left w:val="single" w:sz="4" w:space="0" w:color="auto"/>
              <w:bottom w:val="single" w:sz="4" w:space="0" w:color="auto"/>
              <w:right w:val="single" w:sz="4" w:space="0" w:color="auto"/>
            </w:tcBorders>
            <w:vAlign w:val="center"/>
            <w:hideMark/>
          </w:tcPr>
          <w:p w14:paraId="76EE070C"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24914BB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7512D57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ТКУ-600</w:t>
            </w:r>
          </w:p>
        </w:tc>
        <w:tc>
          <w:tcPr>
            <w:tcW w:w="2236" w:type="dxa"/>
            <w:tcBorders>
              <w:top w:val="nil"/>
              <w:left w:val="nil"/>
              <w:bottom w:val="single" w:sz="4" w:space="0" w:color="auto"/>
              <w:right w:val="single" w:sz="4" w:space="0" w:color="auto"/>
            </w:tcBorders>
            <w:shd w:val="clear" w:color="auto" w:fill="auto"/>
            <w:vAlign w:val="center"/>
            <w:hideMark/>
          </w:tcPr>
          <w:p w14:paraId="6E95221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Подшивалово</w:t>
            </w:r>
            <w:proofErr w:type="spellEnd"/>
            <w:r w:rsidRPr="0060306A">
              <w:rPr>
                <w:rFonts w:ascii="Times New Roman" w:eastAsia="Times New Roman" w:hAnsi="Times New Roman" w:cs="Times New Roman"/>
                <w:color w:val="auto"/>
                <w:sz w:val="22"/>
                <w:szCs w:val="22"/>
                <w:lang w:bidi="ar-SA"/>
              </w:rPr>
              <w:t>, ул. Зайцева, 8</w:t>
            </w:r>
          </w:p>
        </w:tc>
        <w:tc>
          <w:tcPr>
            <w:tcW w:w="1907" w:type="dxa"/>
            <w:tcBorders>
              <w:top w:val="nil"/>
              <w:left w:val="nil"/>
              <w:bottom w:val="single" w:sz="4" w:space="0" w:color="auto"/>
              <w:right w:val="single" w:sz="4" w:space="0" w:color="auto"/>
            </w:tcBorders>
            <w:shd w:val="clear" w:color="auto" w:fill="auto"/>
            <w:vAlign w:val="center"/>
            <w:hideMark/>
          </w:tcPr>
          <w:p w14:paraId="6A495B4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B3F1F3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5F9E315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198A2251" w14:textId="77777777" w:rsidTr="0060306A">
        <w:trPr>
          <w:trHeight w:val="6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369622B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12</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38BF063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«Совхозное»</w:t>
            </w:r>
          </w:p>
        </w:tc>
        <w:tc>
          <w:tcPr>
            <w:tcW w:w="1887" w:type="dxa"/>
            <w:tcBorders>
              <w:top w:val="nil"/>
              <w:left w:val="nil"/>
              <w:bottom w:val="single" w:sz="4" w:space="0" w:color="auto"/>
              <w:right w:val="single" w:sz="4" w:space="0" w:color="auto"/>
            </w:tcBorders>
            <w:shd w:val="clear" w:color="auto" w:fill="auto"/>
            <w:vAlign w:val="center"/>
            <w:hideMark/>
          </w:tcPr>
          <w:p w14:paraId="135E8B9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ТКУ-400</w:t>
            </w:r>
          </w:p>
        </w:tc>
        <w:tc>
          <w:tcPr>
            <w:tcW w:w="2236" w:type="dxa"/>
            <w:tcBorders>
              <w:top w:val="nil"/>
              <w:left w:val="nil"/>
              <w:bottom w:val="single" w:sz="4" w:space="0" w:color="auto"/>
              <w:right w:val="single" w:sz="4" w:space="0" w:color="auto"/>
            </w:tcBorders>
            <w:shd w:val="clear" w:color="auto" w:fill="auto"/>
            <w:vAlign w:val="center"/>
            <w:hideMark/>
          </w:tcPr>
          <w:p w14:paraId="2D1D828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w:t>
            </w:r>
            <w:proofErr w:type="spellStart"/>
            <w:r w:rsidRPr="0060306A">
              <w:rPr>
                <w:rFonts w:ascii="Times New Roman" w:eastAsia="Times New Roman" w:hAnsi="Times New Roman" w:cs="Times New Roman"/>
                <w:sz w:val="22"/>
                <w:szCs w:val="22"/>
                <w:lang w:bidi="ar-SA"/>
              </w:rPr>
              <w:t>Юськи</w:t>
            </w:r>
            <w:proofErr w:type="spellEnd"/>
            <w:r w:rsidRPr="0060306A">
              <w:rPr>
                <w:rFonts w:ascii="Times New Roman" w:eastAsia="Times New Roman" w:hAnsi="Times New Roman" w:cs="Times New Roman"/>
                <w:sz w:val="22"/>
                <w:szCs w:val="22"/>
                <w:lang w:bidi="ar-SA"/>
              </w:rPr>
              <w:t>, ул. Школьная, 10</w:t>
            </w:r>
          </w:p>
        </w:tc>
        <w:tc>
          <w:tcPr>
            <w:tcW w:w="1907" w:type="dxa"/>
            <w:tcBorders>
              <w:top w:val="nil"/>
              <w:left w:val="nil"/>
              <w:bottom w:val="single" w:sz="4" w:space="0" w:color="auto"/>
              <w:right w:val="single" w:sz="4" w:space="0" w:color="auto"/>
            </w:tcBorders>
            <w:shd w:val="clear" w:color="auto" w:fill="auto"/>
            <w:vAlign w:val="center"/>
            <w:hideMark/>
          </w:tcPr>
          <w:p w14:paraId="602680F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02E557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4C9209A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Комплексон</w:t>
            </w:r>
          </w:p>
        </w:tc>
      </w:tr>
      <w:tr w:rsidR="0060306A" w:rsidRPr="0060306A" w14:paraId="18CC0543"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6353498D"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0D39950C"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000000" w:fill="auto"/>
            <w:vAlign w:val="center"/>
            <w:hideMark/>
          </w:tcPr>
          <w:p w14:paraId="7517934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Центральная котельная с. Совхозный</w:t>
            </w:r>
          </w:p>
        </w:tc>
        <w:tc>
          <w:tcPr>
            <w:tcW w:w="2236" w:type="dxa"/>
            <w:tcBorders>
              <w:top w:val="nil"/>
              <w:left w:val="nil"/>
              <w:bottom w:val="single" w:sz="4" w:space="0" w:color="auto"/>
              <w:right w:val="single" w:sz="4" w:space="0" w:color="auto"/>
            </w:tcBorders>
            <w:shd w:val="clear" w:color="000000" w:fill="auto"/>
            <w:vAlign w:val="center"/>
            <w:hideMark/>
          </w:tcPr>
          <w:p w14:paraId="2479BAD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с. Совхозный</w:t>
            </w:r>
          </w:p>
        </w:tc>
        <w:tc>
          <w:tcPr>
            <w:tcW w:w="1907" w:type="dxa"/>
            <w:tcBorders>
              <w:top w:val="nil"/>
              <w:left w:val="nil"/>
              <w:bottom w:val="single" w:sz="4" w:space="0" w:color="auto"/>
              <w:right w:val="single" w:sz="4" w:space="0" w:color="auto"/>
            </w:tcBorders>
            <w:shd w:val="clear" w:color="auto" w:fill="auto"/>
            <w:vAlign w:val="center"/>
            <w:hideMark/>
          </w:tcPr>
          <w:p w14:paraId="6D00F4C2"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16" w:type="dxa"/>
            <w:tcBorders>
              <w:top w:val="nil"/>
              <w:left w:val="nil"/>
              <w:bottom w:val="single" w:sz="4" w:space="0" w:color="auto"/>
              <w:right w:val="single" w:sz="4" w:space="0" w:color="auto"/>
            </w:tcBorders>
            <w:shd w:val="clear" w:color="auto" w:fill="auto"/>
            <w:vAlign w:val="center"/>
            <w:hideMark/>
          </w:tcPr>
          <w:p w14:paraId="58BABAF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22" w:type="dxa"/>
            <w:tcBorders>
              <w:top w:val="nil"/>
              <w:left w:val="nil"/>
              <w:bottom w:val="single" w:sz="4" w:space="0" w:color="auto"/>
              <w:right w:val="single" w:sz="4" w:space="0" w:color="auto"/>
            </w:tcBorders>
            <w:shd w:val="clear" w:color="auto" w:fill="auto"/>
            <w:vAlign w:val="center"/>
            <w:hideMark/>
          </w:tcPr>
          <w:p w14:paraId="0EA2DB8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r w:rsidR="0060306A" w:rsidRPr="0060306A" w14:paraId="13D0ABDB"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65F2988E"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26D368C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1767C1C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ТКУ-800</w:t>
            </w:r>
          </w:p>
        </w:tc>
        <w:tc>
          <w:tcPr>
            <w:tcW w:w="2236" w:type="dxa"/>
            <w:tcBorders>
              <w:top w:val="nil"/>
              <w:left w:val="nil"/>
              <w:bottom w:val="single" w:sz="4" w:space="0" w:color="auto"/>
              <w:right w:val="single" w:sz="4" w:space="0" w:color="auto"/>
            </w:tcBorders>
            <w:shd w:val="clear" w:color="auto" w:fill="auto"/>
            <w:vAlign w:val="center"/>
            <w:hideMark/>
          </w:tcPr>
          <w:p w14:paraId="0281080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с. Совхозный, ул. Молодежная, 1а</w:t>
            </w:r>
          </w:p>
        </w:tc>
        <w:tc>
          <w:tcPr>
            <w:tcW w:w="1907" w:type="dxa"/>
            <w:tcBorders>
              <w:top w:val="nil"/>
              <w:left w:val="nil"/>
              <w:bottom w:val="single" w:sz="4" w:space="0" w:color="auto"/>
              <w:right w:val="single" w:sz="4" w:space="0" w:color="auto"/>
            </w:tcBorders>
            <w:shd w:val="clear" w:color="auto" w:fill="auto"/>
            <w:vAlign w:val="center"/>
            <w:hideMark/>
          </w:tcPr>
          <w:p w14:paraId="2B1E5C4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6C7A25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3AB75B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Водоумягчитель</w:t>
            </w:r>
            <w:proofErr w:type="spellEnd"/>
            <w:r w:rsidRPr="0060306A">
              <w:rPr>
                <w:rFonts w:ascii="Times New Roman" w:eastAsia="Times New Roman" w:hAnsi="Times New Roman" w:cs="Times New Roman"/>
                <w:color w:val="auto"/>
                <w:sz w:val="22"/>
                <w:szCs w:val="22"/>
                <w:lang w:bidi="ar-SA"/>
              </w:rPr>
              <w:t xml:space="preserve"> "</w:t>
            </w:r>
            <w:proofErr w:type="spellStart"/>
            <w:r w:rsidRPr="0060306A">
              <w:rPr>
                <w:rFonts w:ascii="Times New Roman" w:eastAsia="Times New Roman" w:hAnsi="Times New Roman" w:cs="Times New Roman"/>
                <w:color w:val="auto"/>
                <w:sz w:val="22"/>
                <w:szCs w:val="22"/>
                <w:lang w:bidi="ar-SA"/>
              </w:rPr>
              <w:t>Дозафон</w:t>
            </w:r>
            <w:proofErr w:type="spellEnd"/>
            <w:r w:rsidRPr="0060306A">
              <w:rPr>
                <w:rFonts w:ascii="Times New Roman" w:eastAsia="Times New Roman" w:hAnsi="Times New Roman" w:cs="Times New Roman"/>
                <w:color w:val="auto"/>
                <w:sz w:val="22"/>
                <w:szCs w:val="22"/>
                <w:lang w:bidi="ar-SA"/>
              </w:rPr>
              <w:t>"</w:t>
            </w:r>
          </w:p>
        </w:tc>
      </w:tr>
      <w:tr w:rsidR="0060306A" w:rsidRPr="0060306A" w14:paraId="01E0A6AB"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475D9C18"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6D3A0CA6"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6704248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ТКУ-600</w:t>
            </w:r>
          </w:p>
        </w:tc>
        <w:tc>
          <w:tcPr>
            <w:tcW w:w="2236" w:type="dxa"/>
            <w:tcBorders>
              <w:top w:val="nil"/>
              <w:left w:val="nil"/>
              <w:bottom w:val="single" w:sz="4" w:space="0" w:color="auto"/>
              <w:right w:val="single" w:sz="4" w:space="0" w:color="auto"/>
            </w:tcBorders>
            <w:shd w:val="clear" w:color="auto" w:fill="auto"/>
            <w:vAlign w:val="center"/>
            <w:hideMark/>
          </w:tcPr>
          <w:p w14:paraId="24FA425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Совхозный, ул. Молодёжная </w:t>
            </w:r>
          </w:p>
        </w:tc>
        <w:tc>
          <w:tcPr>
            <w:tcW w:w="1907" w:type="dxa"/>
            <w:tcBorders>
              <w:top w:val="nil"/>
              <w:left w:val="nil"/>
              <w:bottom w:val="single" w:sz="4" w:space="0" w:color="auto"/>
              <w:right w:val="single" w:sz="4" w:space="0" w:color="auto"/>
            </w:tcBorders>
            <w:shd w:val="clear" w:color="auto" w:fill="auto"/>
            <w:vAlign w:val="center"/>
            <w:hideMark/>
          </w:tcPr>
          <w:p w14:paraId="2FD08BC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6E90232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2AA11CF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32085064" w14:textId="77777777" w:rsidTr="0060306A">
        <w:trPr>
          <w:trHeight w:val="9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2266A26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13</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5671DAD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Среднепостольское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68E506C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ТКУ-320</w:t>
            </w:r>
          </w:p>
        </w:tc>
        <w:tc>
          <w:tcPr>
            <w:tcW w:w="2236" w:type="dxa"/>
            <w:tcBorders>
              <w:top w:val="nil"/>
              <w:left w:val="nil"/>
              <w:bottom w:val="single" w:sz="4" w:space="0" w:color="auto"/>
              <w:right w:val="single" w:sz="4" w:space="0" w:color="auto"/>
            </w:tcBorders>
            <w:shd w:val="clear" w:color="auto" w:fill="auto"/>
            <w:vAlign w:val="center"/>
            <w:hideMark/>
          </w:tcPr>
          <w:p w14:paraId="3542D61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д. Ср. Постол, ул. Центральная 8</w:t>
            </w:r>
          </w:p>
        </w:tc>
        <w:tc>
          <w:tcPr>
            <w:tcW w:w="1907" w:type="dxa"/>
            <w:tcBorders>
              <w:top w:val="nil"/>
              <w:left w:val="nil"/>
              <w:bottom w:val="single" w:sz="4" w:space="0" w:color="auto"/>
              <w:right w:val="single" w:sz="4" w:space="0" w:color="auto"/>
            </w:tcBorders>
            <w:shd w:val="clear" w:color="auto" w:fill="auto"/>
            <w:vAlign w:val="center"/>
            <w:hideMark/>
          </w:tcPr>
          <w:p w14:paraId="601D091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w:t>
            </w:r>
            <w:proofErr w:type="spellStart"/>
            <w:r w:rsidRPr="0060306A">
              <w:rPr>
                <w:rFonts w:ascii="Times New Roman" w:eastAsia="Times New Roman" w:hAnsi="Times New Roman" w:cs="Times New Roman"/>
                <w:sz w:val="22"/>
                <w:szCs w:val="22"/>
                <w:lang w:bidi="ar-SA"/>
              </w:rPr>
              <w:t>ДомЭксперт</w:t>
            </w:r>
            <w:proofErr w:type="spellEnd"/>
            <w:r w:rsidRPr="0060306A">
              <w:rPr>
                <w:rFonts w:ascii="Times New Roman" w:eastAsia="Times New Roman" w:hAnsi="Times New Roman" w:cs="Times New Roman"/>
                <w:sz w:val="22"/>
                <w:szCs w:val="22"/>
                <w:lang w:bidi="ar-SA"/>
              </w:rPr>
              <w:t>"</w:t>
            </w:r>
          </w:p>
        </w:tc>
        <w:tc>
          <w:tcPr>
            <w:tcW w:w="1916" w:type="dxa"/>
            <w:tcBorders>
              <w:top w:val="nil"/>
              <w:left w:val="nil"/>
              <w:bottom w:val="single" w:sz="4" w:space="0" w:color="auto"/>
              <w:right w:val="single" w:sz="4" w:space="0" w:color="auto"/>
            </w:tcBorders>
            <w:shd w:val="clear" w:color="auto" w:fill="auto"/>
            <w:vAlign w:val="center"/>
            <w:hideMark/>
          </w:tcPr>
          <w:p w14:paraId="54F2F9D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w:t>
            </w:r>
            <w:proofErr w:type="spellStart"/>
            <w:r w:rsidRPr="0060306A">
              <w:rPr>
                <w:rFonts w:ascii="Times New Roman" w:eastAsia="Times New Roman" w:hAnsi="Times New Roman" w:cs="Times New Roman"/>
                <w:sz w:val="22"/>
                <w:szCs w:val="22"/>
                <w:lang w:bidi="ar-SA"/>
              </w:rPr>
              <w:t>ДомЭксперт</w:t>
            </w:r>
            <w:proofErr w:type="spellEnd"/>
            <w:r w:rsidRPr="0060306A">
              <w:rPr>
                <w:rFonts w:ascii="Times New Roman" w:eastAsia="Times New Roman" w:hAnsi="Times New Roman" w:cs="Times New Roman"/>
                <w:sz w:val="22"/>
                <w:szCs w:val="22"/>
                <w:lang w:bidi="ar-SA"/>
              </w:rPr>
              <w:t>"</w:t>
            </w:r>
          </w:p>
        </w:tc>
        <w:tc>
          <w:tcPr>
            <w:tcW w:w="1922" w:type="dxa"/>
            <w:tcBorders>
              <w:top w:val="nil"/>
              <w:left w:val="nil"/>
              <w:bottom w:val="single" w:sz="4" w:space="0" w:color="auto"/>
              <w:right w:val="single" w:sz="4" w:space="0" w:color="auto"/>
            </w:tcBorders>
            <w:shd w:val="clear" w:color="auto" w:fill="auto"/>
            <w:vAlign w:val="center"/>
            <w:hideMark/>
          </w:tcPr>
          <w:p w14:paraId="0868A82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Комплексон-6</w:t>
            </w:r>
          </w:p>
        </w:tc>
      </w:tr>
      <w:tr w:rsidR="0060306A" w:rsidRPr="0060306A" w14:paraId="411E6DD1"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0400CCD8"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2DBF3D02"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1C94349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ТКУ-200</w:t>
            </w:r>
          </w:p>
        </w:tc>
        <w:tc>
          <w:tcPr>
            <w:tcW w:w="2236" w:type="dxa"/>
            <w:tcBorders>
              <w:top w:val="nil"/>
              <w:left w:val="nil"/>
              <w:bottom w:val="single" w:sz="4" w:space="0" w:color="auto"/>
              <w:right w:val="single" w:sz="4" w:space="0" w:color="auto"/>
            </w:tcBorders>
            <w:shd w:val="clear" w:color="auto" w:fill="auto"/>
            <w:vAlign w:val="center"/>
            <w:hideMark/>
          </w:tcPr>
          <w:p w14:paraId="7CB26DE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с. Постол</w:t>
            </w:r>
          </w:p>
        </w:tc>
        <w:tc>
          <w:tcPr>
            <w:tcW w:w="1907" w:type="dxa"/>
            <w:tcBorders>
              <w:top w:val="nil"/>
              <w:left w:val="nil"/>
              <w:bottom w:val="single" w:sz="4" w:space="0" w:color="auto"/>
              <w:right w:val="single" w:sz="4" w:space="0" w:color="auto"/>
            </w:tcBorders>
            <w:shd w:val="clear" w:color="auto" w:fill="auto"/>
            <w:vAlign w:val="center"/>
            <w:hideMark/>
          </w:tcPr>
          <w:p w14:paraId="642F2A1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16" w:type="dxa"/>
            <w:tcBorders>
              <w:top w:val="nil"/>
              <w:left w:val="nil"/>
              <w:bottom w:val="single" w:sz="4" w:space="0" w:color="auto"/>
              <w:right w:val="single" w:sz="4" w:space="0" w:color="auto"/>
            </w:tcBorders>
            <w:shd w:val="clear" w:color="auto" w:fill="auto"/>
            <w:vAlign w:val="center"/>
            <w:hideMark/>
          </w:tcPr>
          <w:p w14:paraId="006E488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22" w:type="dxa"/>
            <w:tcBorders>
              <w:top w:val="nil"/>
              <w:left w:val="nil"/>
              <w:bottom w:val="single" w:sz="4" w:space="0" w:color="auto"/>
              <w:right w:val="single" w:sz="4" w:space="0" w:color="auto"/>
            </w:tcBorders>
            <w:shd w:val="clear" w:color="auto" w:fill="auto"/>
            <w:vAlign w:val="center"/>
            <w:hideMark/>
          </w:tcPr>
          <w:p w14:paraId="21E09E1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r w:rsidR="0060306A" w:rsidRPr="0060306A" w14:paraId="4918629F"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4767C181"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72775A76"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67D6509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ТКУ-600</w:t>
            </w:r>
          </w:p>
        </w:tc>
        <w:tc>
          <w:tcPr>
            <w:tcW w:w="2236" w:type="dxa"/>
            <w:tcBorders>
              <w:top w:val="nil"/>
              <w:left w:val="nil"/>
              <w:bottom w:val="single" w:sz="4" w:space="0" w:color="auto"/>
              <w:right w:val="single" w:sz="4" w:space="0" w:color="auto"/>
            </w:tcBorders>
            <w:shd w:val="clear" w:color="auto" w:fill="auto"/>
            <w:vAlign w:val="center"/>
            <w:hideMark/>
          </w:tcPr>
          <w:p w14:paraId="23DE5DB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Постол, </w:t>
            </w:r>
            <w:proofErr w:type="spellStart"/>
            <w:r w:rsidRPr="0060306A">
              <w:rPr>
                <w:rFonts w:ascii="Times New Roman" w:eastAsia="Times New Roman" w:hAnsi="Times New Roman" w:cs="Times New Roman"/>
                <w:color w:val="auto"/>
                <w:sz w:val="22"/>
                <w:szCs w:val="22"/>
                <w:lang w:bidi="ar-SA"/>
              </w:rPr>
              <w:t>ул.Школьная</w:t>
            </w:r>
            <w:proofErr w:type="spellEnd"/>
            <w:r w:rsidRPr="0060306A">
              <w:rPr>
                <w:rFonts w:ascii="Times New Roman" w:eastAsia="Times New Roman" w:hAnsi="Times New Roman" w:cs="Times New Roman"/>
                <w:color w:val="auto"/>
                <w:sz w:val="22"/>
                <w:szCs w:val="22"/>
                <w:lang w:bidi="ar-SA"/>
              </w:rPr>
              <w:t>, 9</w:t>
            </w:r>
          </w:p>
        </w:tc>
        <w:tc>
          <w:tcPr>
            <w:tcW w:w="1907" w:type="dxa"/>
            <w:tcBorders>
              <w:top w:val="nil"/>
              <w:left w:val="nil"/>
              <w:bottom w:val="single" w:sz="4" w:space="0" w:color="auto"/>
              <w:right w:val="single" w:sz="4" w:space="0" w:color="auto"/>
            </w:tcBorders>
            <w:shd w:val="clear" w:color="auto" w:fill="auto"/>
            <w:vAlign w:val="center"/>
            <w:hideMark/>
          </w:tcPr>
          <w:p w14:paraId="24BEEDE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BBAAE3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53BB076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Умягчитель</w:t>
            </w:r>
            <w:proofErr w:type="spellEnd"/>
            <w:r w:rsidRPr="0060306A">
              <w:rPr>
                <w:rFonts w:ascii="Times New Roman" w:eastAsia="Times New Roman" w:hAnsi="Times New Roman" w:cs="Times New Roman"/>
                <w:color w:val="auto"/>
                <w:sz w:val="22"/>
                <w:szCs w:val="22"/>
                <w:lang w:bidi="ar-SA"/>
              </w:rPr>
              <w:t xml:space="preserve"> </w:t>
            </w:r>
            <w:proofErr w:type="spellStart"/>
            <w:r w:rsidRPr="0060306A">
              <w:rPr>
                <w:rFonts w:ascii="Times New Roman" w:eastAsia="Times New Roman" w:hAnsi="Times New Roman" w:cs="Times New Roman"/>
                <w:color w:val="auto"/>
                <w:sz w:val="22"/>
                <w:szCs w:val="22"/>
                <w:lang w:bidi="ar-SA"/>
              </w:rPr>
              <w:t>Аквафлоу</w:t>
            </w:r>
            <w:proofErr w:type="spellEnd"/>
            <w:r w:rsidRPr="0060306A">
              <w:rPr>
                <w:rFonts w:ascii="Times New Roman" w:eastAsia="Times New Roman" w:hAnsi="Times New Roman" w:cs="Times New Roman"/>
                <w:color w:val="auto"/>
                <w:sz w:val="22"/>
                <w:szCs w:val="22"/>
                <w:lang w:bidi="ar-SA"/>
              </w:rPr>
              <w:t xml:space="preserve">  </w:t>
            </w:r>
          </w:p>
        </w:tc>
      </w:tr>
      <w:tr w:rsidR="0060306A" w:rsidRPr="0060306A" w14:paraId="78174D96" w14:textId="77777777" w:rsidTr="0060306A">
        <w:trPr>
          <w:trHeight w:val="108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478C43E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14</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6B16D6F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Шабердинское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6641322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Котельная «Прометей» д. </w:t>
            </w:r>
            <w:proofErr w:type="spellStart"/>
            <w:r w:rsidRPr="0060306A">
              <w:rPr>
                <w:rFonts w:ascii="Times New Roman" w:eastAsia="Times New Roman" w:hAnsi="Times New Roman" w:cs="Times New Roman"/>
                <w:color w:val="auto"/>
                <w:sz w:val="22"/>
                <w:szCs w:val="22"/>
                <w:lang w:bidi="ar-SA"/>
              </w:rPr>
              <w:t>Шабердино</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6E2D97A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д. </w:t>
            </w:r>
            <w:proofErr w:type="spellStart"/>
            <w:r w:rsidRPr="0060306A">
              <w:rPr>
                <w:rFonts w:ascii="Times New Roman" w:eastAsia="Times New Roman" w:hAnsi="Times New Roman" w:cs="Times New Roman"/>
                <w:sz w:val="22"/>
                <w:szCs w:val="22"/>
                <w:lang w:bidi="ar-SA"/>
              </w:rPr>
              <w:t>Шабердино</w:t>
            </w:r>
            <w:proofErr w:type="spellEnd"/>
            <w:r w:rsidRPr="0060306A">
              <w:rPr>
                <w:rFonts w:ascii="Times New Roman" w:eastAsia="Times New Roman" w:hAnsi="Times New Roman" w:cs="Times New Roman"/>
                <w:sz w:val="22"/>
                <w:szCs w:val="22"/>
                <w:lang w:bidi="ar-SA"/>
              </w:rPr>
              <w:t>, ул. Советская</w:t>
            </w:r>
          </w:p>
        </w:tc>
        <w:tc>
          <w:tcPr>
            <w:tcW w:w="1907" w:type="dxa"/>
            <w:tcBorders>
              <w:top w:val="nil"/>
              <w:left w:val="nil"/>
              <w:bottom w:val="single" w:sz="4" w:space="0" w:color="auto"/>
              <w:right w:val="single" w:sz="4" w:space="0" w:color="auto"/>
            </w:tcBorders>
            <w:shd w:val="clear" w:color="auto" w:fill="auto"/>
            <w:vAlign w:val="center"/>
            <w:hideMark/>
          </w:tcPr>
          <w:p w14:paraId="6620805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07E8885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EC21E7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Комплексон ИЖ-1</w:t>
            </w:r>
          </w:p>
        </w:tc>
      </w:tr>
      <w:tr w:rsidR="0060306A" w:rsidRPr="0060306A" w14:paraId="5B2ED6B6" w14:textId="77777777" w:rsidTr="0060306A">
        <w:trPr>
          <w:trHeight w:val="1200"/>
        </w:trPr>
        <w:tc>
          <w:tcPr>
            <w:tcW w:w="701" w:type="dxa"/>
            <w:vMerge/>
            <w:tcBorders>
              <w:top w:val="nil"/>
              <w:left w:val="single" w:sz="4" w:space="0" w:color="auto"/>
              <w:bottom w:val="single" w:sz="4" w:space="0" w:color="000000"/>
              <w:right w:val="single" w:sz="4" w:space="0" w:color="auto"/>
            </w:tcBorders>
            <w:vAlign w:val="center"/>
            <w:hideMark/>
          </w:tcPr>
          <w:p w14:paraId="310860A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2971264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74D59D4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Котельная </w:t>
            </w:r>
            <w:proofErr w:type="gramStart"/>
            <w:r w:rsidRPr="0060306A">
              <w:rPr>
                <w:rFonts w:ascii="Times New Roman" w:eastAsia="Times New Roman" w:hAnsi="Times New Roman" w:cs="Times New Roman"/>
                <w:color w:val="auto"/>
                <w:sz w:val="22"/>
                <w:szCs w:val="22"/>
                <w:lang w:bidi="ar-SA"/>
              </w:rPr>
              <w:t xml:space="preserve">Школьная  </w:t>
            </w:r>
            <w:proofErr w:type="spellStart"/>
            <w:r w:rsidRPr="0060306A">
              <w:rPr>
                <w:rFonts w:ascii="Times New Roman" w:eastAsia="Times New Roman" w:hAnsi="Times New Roman" w:cs="Times New Roman"/>
                <w:color w:val="auto"/>
                <w:sz w:val="22"/>
                <w:szCs w:val="22"/>
                <w:lang w:bidi="ar-SA"/>
              </w:rPr>
              <w:t>с.Люкшудья</w:t>
            </w:r>
            <w:proofErr w:type="spellEnd"/>
            <w:proofErr w:type="gramEnd"/>
          </w:p>
        </w:tc>
        <w:tc>
          <w:tcPr>
            <w:tcW w:w="2236" w:type="dxa"/>
            <w:tcBorders>
              <w:top w:val="nil"/>
              <w:left w:val="nil"/>
              <w:bottom w:val="single" w:sz="4" w:space="0" w:color="auto"/>
              <w:right w:val="single" w:sz="4" w:space="0" w:color="auto"/>
            </w:tcBorders>
            <w:shd w:val="clear" w:color="auto" w:fill="auto"/>
            <w:vAlign w:val="center"/>
            <w:hideMark/>
          </w:tcPr>
          <w:p w14:paraId="41FF647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w:t>
            </w:r>
            <w:proofErr w:type="spellStart"/>
            <w:r w:rsidRPr="0060306A">
              <w:rPr>
                <w:rFonts w:ascii="Times New Roman" w:eastAsia="Times New Roman" w:hAnsi="Times New Roman" w:cs="Times New Roman"/>
                <w:sz w:val="22"/>
                <w:szCs w:val="22"/>
                <w:lang w:bidi="ar-SA"/>
              </w:rPr>
              <w:t>Люкшудья</w:t>
            </w:r>
            <w:proofErr w:type="spellEnd"/>
            <w:r w:rsidRPr="0060306A">
              <w:rPr>
                <w:rFonts w:ascii="Times New Roman" w:eastAsia="Times New Roman" w:hAnsi="Times New Roman" w:cs="Times New Roman"/>
                <w:sz w:val="22"/>
                <w:szCs w:val="22"/>
                <w:lang w:bidi="ar-SA"/>
              </w:rPr>
              <w:t>, ул.Вокзальная,13</w:t>
            </w:r>
          </w:p>
        </w:tc>
        <w:tc>
          <w:tcPr>
            <w:tcW w:w="1907" w:type="dxa"/>
            <w:tcBorders>
              <w:top w:val="nil"/>
              <w:left w:val="nil"/>
              <w:bottom w:val="single" w:sz="4" w:space="0" w:color="auto"/>
              <w:right w:val="single" w:sz="4" w:space="0" w:color="auto"/>
            </w:tcBorders>
            <w:shd w:val="clear" w:color="auto" w:fill="auto"/>
            <w:vAlign w:val="center"/>
            <w:hideMark/>
          </w:tcPr>
          <w:p w14:paraId="7DBE019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16" w:type="dxa"/>
            <w:tcBorders>
              <w:top w:val="nil"/>
              <w:left w:val="nil"/>
              <w:bottom w:val="single" w:sz="4" w:space="0" w:color="auto"/>
              <w:right w:val="single" w:sz="4" w:space="0" w:color="auto"/>
            </w:tcBorders>
            <w:shd w:val="clear" w:color="auto" w:fill="auto"/>
            <w:vAlign w:val="center"/>
            <w:hideMark/>
          </w:tcPr>
          <w:p w14:paraId="7D4F1DC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22" w:type="dxa"/>
            <w:tcBorders>
              <w:top w:val="nil"/>
              <w:left w:val="nil"/>
              <w:bottom w:val="single" w:sz="4" w:space="0" w:color="auto"/>
              <w:right w:val="single" w:sz="4" w:space="0" w:color="auto"/>
            </w:tcBorders>
            <w:shd w:val="clear" w:color="auto" w:fill="auto"/>
            <w:vAlign w:val="center"/>
            <w:hideMark/>
          </w:tcPr>
          <w:p w14:paraId="5F36FA5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нет</w:t>
            </w:r>
          </w:p>
        </w:tc>
      </w:tr>
      <w:tr w:rsidR="0060306A" w:rsidRPr="0060306A" w14:paraId="2FD35302" w14:textId="77777777" w:rsidTr="0060306A">
        <w:trPr>
          <w:trHeight w:val="1200"/>
        </w:trPr>
        <w:tc>
          <w:tcPr>
            <w:tcW w:w="701" w:type="dxa"/>
            <w:vMerge/>
            <w:tcBorders>
              <w:top w:val="nil"/>
              <w:left w:val="single" w:sz="4" w:space="0" w:color="auto"/>
              <w:bottom w:val="single" w:sz="4" w:space="0" w:color="000000"/>
              <w:right w:val="single" w:sz="4" w:space="0" w:color="auto"/>
            </w:tcBorders>
            <w:vAlign w:val="center"/>
            <w:hideMark/>
          </w:tcPr>
          <w:p w14:paraId="2EEFEEAB"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45A3D4D6"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3928F0DB"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Котельная детского сада с. </w:t>
            </w:r>
            <w:proofErr w:type="spellStart"/>
            <w:r w:rsidRPr="0060306A">
              <w:rPr>
                <w:rFonts w:ascii="Times New Roman" w:eastAsia="Times New Roman" w:hAnsi="Times New Roman" w:cs="Times New Roman"/>
                <w:sz w:val="22"/>
                <w:szCs w:val="22"/>
                <w:lang w:bidi="ar-SA"/>
              </w:rPr>
              <w:t>Люкшудья</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72ACD69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w:t>
            </w:r>
            <w:proofErr w:type="spellStart"/>
            <w:r w:rsidRPr="0060306A">
              <w:rPr>
                <w:rFonts w:ascii="Times New Roman" w:eastAsia="Times New Roman" w:hAnsi="Times New Roman" w:cs="Times New Roman"/>
                <w:sz w:val="22"/>
                <w:szCs w:val="22"/>
                <w:lang w:bidi="ar-SA"/>
              </w:rPr>
              <w:t>Люкшудья</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ул.Станционная</w:t>
            </w:r>
            <w:proofErr w:type="spellEnd"/>
            <w:r w:rsidRPr="0060306A">
              <w:rPr>
                <w:rFonts w:ascii="Times New Roman" w:eastAsia="Times New Roman" w:hAnsi="Times New Roman" w:cs="Times New Roman"/>
                <w:sz w:val="22"/>
                <w:szCs w:val="22"/>
                <w:lang w:bidi="ar-SA"/>
              </w:rPr>
              <w:t>, 26</w:t>
            </w:r>
          </w:p>
        </w:tc>
        <w:tc>
          <w:tcPr>
            <w:tcW w:w="1907" w:type="dxa"/>
            <w:tcBorders>
              <w:top w:val="nil"/>
              <w:left w:val="nil"/>
              <w:bottom w:val="single" w:sz="4" w:space="0" w:color="auto"/>
              <w:right w:val="single" w:sz="4" w:space="0" w:color="auto"/>
            </w:tcBorders>
            <w:shd w:val="clear" w:color="auto" w:fill="auto"/>
            <w:vAlign w:val="center"/>
            <w:hideMark/>
          </w:tcPr>
          <w:p w14:paraId="6BB1B20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16" w:type="dxa"/>
            <w:tcBorders>
              <w:top w:val="nil"/>
              <w:left w:val="nil"/>
              <w:bottom w:val="single" w:sz="4" w:space="0" w:color="auto"/>
              <w:right w:val="single" w:sz="4" w:space="0" w:color="auto"/>
            </w:tcBorders>
            <w:shd w:val="clear" w:color="auto" w:fill="auto"/>
            <w:vAlign w:val="center"/>
            <w:hideMark/>
          </w:tcPr>
          <w:p w14:paraId="1B06A51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ООО «Бытовик»</w:t>
            </w:r>
          </w:p>
        </w:tc>
        <w:tc>
          <w:tcPr>
            <w:tcW w:w="1922" w:type="dxa"/>
            <w:tcBorders>
              <w:top w:val="nil"/>
              <w:left w:val="nil"/>
              <w:bottom w:val="single" w:sz="4" w:space="0" w:color="auto"/>
              <w:right w:val="single" w:sz="4" w:space="0" w:color="auto"/>
            </w:tcBorders>
            <w:shd w:val="clear" w:color="auto" w:fill="auto"/>
            <w:vAlign w:val="center"/>
            <w:hideMark/>
          </w:tcPr>
          <w:p w14:paraId="68F8E76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нет</w:t>
            </w:r>
          </w:p>
        </w:tc>
      </w:tr>
      <w:tr w:rsidR="0060306A" w:rsidRPr="0060306A" w14:paraId="419F3EA1"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59244AB8"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60534A4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7654C8E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Котельная ТКУ-500</w:t>
            </w:r>
          </w:p>
        </w:tc>
        <w:tc>
          <w:tcPr>
            <w:tcW w:w="2236" w:type="dxa"/>
            <w:tcBorders>
              <w:top w:val="nil"/>
              <w:left w:val="nil"/>
              <w:bottom w:val="single" w:sz="4" w:space="0" w:color="auto"/>
              <w:right w:val="single" w:sz="4" w:space="0" w:color="auto"/>
            </w:tcBorders>
            <w:shd w:val="clear" w:color="auto" w:fill="auto"/>
            <w:noWrap/>
            <w:vAlign w:val="center"/>
            <w:hideMark/>
          </w:tcPr>
          <w:p w14:paraId="2DAB1FB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 xml:space="preserve">с. </w:t>
            </w:r>
            <w:proofErr w:type="spellStart"/>
            <w:r w:rsidRPr="0060306A">
              <w:rPr>
                <w:rFonts w:ascii="Times New Roman" w:eastAsia="Times New Roman" w:hAnsi="Times New Roman" w:cs="Times New Roman"/>
                <w:sz w:val="22"/>
                <w:szCs w:val="22"/>
                <w:lang w:bidi="ar-SA"/>
              </w:rPr>
              <w:t>Люкшудья</w:t>
            </w:r>
            <w:proofErr w:type="spellEnd"/>
          </w:p>
        </w:tc>
        <w:tc>
          <w:tcPr>
            <w:tcW w:w="1907" w:type="dxa"/>
            <w:tcBorders>
              <w:top w:val="nil"/>
              <w:left w:val="nil"/>
              <w:bottom w:val="single" w:sz="4" w:space="0" w:color="auto"/>
              <w:right w:val="single" w:sz="4" w:space="0" w:color="auto"/>
            </w:tcBorders>
            <w:shd w:val="clear" w:color="auto" w:fill="auto"/>
            <w:vAlign w:val="center"/>
            <w:hideMark/>
          </w:tcPr>
          <w:p w14:paraId="18ED013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5754118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noWrap/>
            <w:vAlign w:val="center"/>
            <w:hideMark/>
          </w:tcPr>
          <w:p w14:paraId="4F31B95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Комплексон</w:t>
            </w:r>
          </w:p>
        </w:tc>
      </w:tr>
      <w:tr w:rsidR="0060306A" w:rsidRPr="0060306A" w14:paraId="6F16DDD4" w14:textId="77777777" w:rsidTr="0060306A">
        <w:trPr>
          <w:trHeight w:val="6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1532770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15</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4C0D783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Ягульское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3BCA086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ТКУ-2500</w:t>
            </w:r>
          </w:p>
        </w:tc>
        <w:tc>
          <w:tcPr>
            <w:tcW w:w="2236" w:type="dxa"/>
            <w:tcBorders>
              <w:top w:val="nil"/>
              <w:left w:val="nil"/>
              <w:bottom w:val="single" w:sz="4" w:space="0" w:color="auto"/>
              <w:right w:val="single" w:sz="4" w:space="0" w:color="auto"/>
            </w:tcBorders>
            <w:shd w:val="clear" w:color="auto" w:fill="auto"/>
            <w:vAlign w:val="center"/>
            <w:hideMark/>
          </w:tcPr>
          <w:p w14:paraId="50B0841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w:t>
            </w:r>
            <w:proofErr w:type="spellStart"/>
            <w:r w:rsidRPr="0060306A">
              <w:rPr>
                <w:rFonts w:ascii="Times New Roman" w:eastAsia="Times New Roman" w:hAnsi="Times New Roman" w:cs="Times New Roman"/>
                <w:color w:val="auto"/>
                <w:sz w:val="22"/>
                <w:szCs w:val="22"/>
                <w:lang w:bidi="ar-SA"/>
              </w:rPr>
              <w:t>Ягул</w:t>
            </w:r>
            <w:proofErr w:type="spellEnd"/>
            <w:r w:rsidRPr="0060306A">
              <w:rPr>
                <w:rFonts w:ascii="Times New Roman" w:eastAsia="Times New Roman" w:hAnsi="Times New Roman" w:cs="Times New Roman"/>
                <w:color w:val="auto"/>
                <w:sz w:val="22"/>
                <w:szCs w:val="22"/>
                <w:lang w:bidi="ar-SA"/>
              </w:rPr>
              <w:t>, ул. Холмогорова</w:t>
            </w:r>
          </w:p>
        </w:tc>
        <w:tc>
          <w:tcPr>
            <w:tcW w:w="1907" w:type="dxa"/>
            <w:tcBorders>
              <w:top w:val="nil"/>
              <w:left w:val="nil"/>
              <w:bottom w:val="single" w:sz="4" w:space="0" w:color="auto"/>
              <w:right w:val="single" w:sz="4" w:space="0" w:color="auto"/>
            </w:tcBorders>
            <w:shd w:val="clear" w:color="auto" w:fill="auto"/>
            <w:vAlign w:val="center"/>
            <w:hideMark/>
          </w:tcPr>
          <w:p w14:paraId="1EC88D86"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0EEA0A6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439CBD4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32374027"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5B490A52"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1C1DD2D1"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3F2D6C6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детского сада, д. Сокол</w:t>
            </w:r>
          </w:p>
        </w:tc>
        <w:tc>
          <w:tcPr>
            <w:tcW w:w="2236" w:type="dxa"/>
            <w:tcBorders>
              <w:top w:val="nil"/>
              <w:left w:val="nil"/>
              <w:bottom w:val="single" w:sz="4" w:space="0" w:color="auto"/>
              <w:right w:val="single" w:sz="4" w:space="0" w:color="auto"/>
            </w:tcBorders>
            <w:shd w:val="clear" w:color="auto" w:fill="auto"/>
            <w:noWrap/>
            <w:vAlign w:val="center"/>
            <w:hideMark/>
          </w:tcPr>
          <w:p w14:paraId="4CA4620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д. Сокол, ул. Клубная 1</w:t>
            </w:r>
          </w:p>
        </w:tc>
        <w:tc>
          <w:tcPr>
            <w:tcW w:w="1907" w:type="dxa"/>
            <w:tcBorders>
              <w:top w:val="nil"/>
              <w:left w:val="nil"/>
              <w:bottom w:val="single" w:sz="4" w:space="0" w:color="auto"/>
              <w:right w:val="single" w:sz="4" w:space="0" w:color="auto"/>
            </w:tcBorders>
            <w:shd w:val="clear" w:color="auto" w:fill="auto"/>
            <w:vAlign w:val="center"/>
            <w:hideMark/>
          </w:tcPr>
          <w:p w14:paraId="5952036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A5A7F1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CCA2697" w14:textId="77777777" w:rsidR="0060306A" w:rsidRPr="0060306A" w:rsidRDefault="0060306A" w:rsidP="0060306A">
            <w:pPr>
              <w:widowControl/>
              <w:jc w:val="center"/>
              <w:rPr>
                <w:rFonts w:ascii="Times New Roman" w:eastAsia="Times New Roman" w:hAnsi="Times New Roman" w:cs="Times New Roman"/>
                <w:sz w:val="22"/>
                <w:szCs w:val="22"/>
                <w:lang w:bidi="ar-SA"/>
              </w:rPr>
            </w:pPr>
            <w:proofErr w:type="spellStart"/>
            <w:r w:rsidRPr="0060306A">
              <w:rPr>
                <w:rFonts w:ascii="Times New Roman" w:eastAsia="Times New Roman" w:hAnsi="Times New Roman" w:cs="Times New Roman"/>
                <w:sz w:val="22"/>
                <w:szCs w:val="22"/>
                <w:lang w:bidi="ar-SA"/>
              </w:rPr>
              <w:t>Водоумягчитель</w:t>
            </w:r>
            <w:proofErr w:type="spellEnd"/>
            <w:r w:rsidRPr="0060306A">
              <w:rPr>
                <w:rFonts w:ascii="Times New Roman" w:eastAsia="Times New Roman" w:hAnsi="Times New Roman" w:cs="Times New Roman"/>
                <w:sz w:val="22"/>
                <w:szCs w:val="22"/>
                <w:lang w:bidi="ar-SA"/>
              </w:rPr>
              <w:t xml:space="preserve"> "</w:t>
            </w:r>
            <w:proofErr w:type="spellStart"/>
            <w:r w:rsidRPr="0060306A">
              <w:rPr>
                <w:rFonts w:ascii="Times New Roman" w:eastAsia="Times New Roman" w:hAnsi="Times New Roman" w:cs="Times New Roman"/>
                <w:sz w:val="22"/>
                <w:szCs w:val="22"/>
                <w:lang w:bidi="ar-SA"/>
              </w:rPr>
              <w:t>Дозафон</w:t>
            </w:r>
            <w:proofErr w:type="spellEnd"/>
            <w:r w:rsidRPr="0060306A">
              <w:rPr>
                <w:rFonts w:ascii="Times New Roman" w:eastAsia="Times New Roman" w:hAnsi="Times New Roman" w:cs="Times New Roman"/>
                <w:sz w:val="22"/>
                <w:szCs w:val="22"/>
                <w:lang w:bidi="ar-SA"/>
              </w:rPr>
              <w:t>"</w:t>
            </w:r>
          </w:p>
        </w:tc>
      </w:tr>
      <w:tr w:rsidR="0060306A" w:rsidRPr="0060306A" w14:paraId="22A9576B" w14:textId="77777777" w:rsidTr="0060306A">
        <w:trPr>
          <w:trHeight w:val="1200"/>
        </w:trPr>
        <w:tc>
          <w:tcPr>
            <w:tcW w:w="701" w:type="dxa"/>
            <w:vMerge/>
            <w:tcBorders>
              <w:top w:val="nil"/>
              <w:left w:val="single" w:sz="4" w:space="0" w:color="auto"/>
              <w:bottom w:val="single" w:sz="4" w:space="0" w:color="000000"/>
              <w:right w:val="single" w:sz="4" w:space="0" w:color="auto"/>
            </w:tcBorders>
            <w:vAlign w:val="center"/>
            <w:hideMark/>
          </w:tcPr>
          <w:p w14:paraId="0CA4F515"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2F5AE319"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4CC6FFF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Котельная "Топочная" д. Русский </w:t>
            </w:r>
            <w:proofErr w:type="spellStart"/>
            <w:r w:rsidRPr="0060306A">
              <w:rPr>
                <w:rFonts w:ascii="Times New Roman" w:eastAsia="Times New Roman" w:hAnsi="Times New Roman" w:cs="Times New Roman"/>
                <w:color w:val="auto"/>
                <w:sz w:val="22"/>
                <w:szCs w:val="22"/>
                <w:lang w:bidi="ar-SA"/>
              </w:rPr>
              <w:t>Вожой</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09565DF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Русский </w:t>
            </w:r>
            <w:proofErr w:type="spellStart"/>
            <w:r w:rsidRPr="0060306A">
              <w:rPr>
                <w:rFonts w:ascii="Times New Roman" w:eastAsia="Times New Roman" w:hAnsi="Times New Roman" w:cs="Times New Roman"/>
                <w:color w:val="auto"/>
                <w:sz w:val="22"/>
                <w:szCs w:val="22"/>
                <w:lang w:bidi="ar-SA"/>
              </w:rPr>
              <w:t>Вожой</w:t>
            </w:r>
            <w:proofErr w:type="spellEnd"/>
            <w:r w:rsidRPr="0060306A">
              <w:rPr>
                <w:rFonts w:ascii="Times New Roman" w:eastAsia="Times New Roman" w:hAnsi="Times New Roman" w:cs="Times New Roman"/>
                <w:color w:val="auto"/>
                <w:sz w:val="22"/>
                <w:szCs w:val="22"/>
                <w:lang w:bidi="ar-SA"/>
              </w:rPr>
              <w:t>, ул. Молодежная, 9</w:t>
            </w:r>
          </w:p>
        </w:tc>
        <w:tc>
          <w:tcPr>
            <w:tcW w:w="1907" w:type="dxa"/>
            <w:tcBorders>
              <w:top w:val="nil"/>
              <w:left w:val="nil"/>
              <w:bottom w:val="single" w:sz="4" w:space="0" w:color="auto"/>
              <w:right w:val="single" w:sz="4" w:space="0" w:color="auto"/>
            </w:tcBorders>
            <w:shd w:val="clear" w:color="auto" w:fill="auto"/>
            <w:vAlign w:val="center"/>
            <w:hideMark/>
          </w:tcPr>
          <w:p w14:paraId="515F2E7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B86300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75ED10C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Электро</w:t>
            </w:r>
            <w:proofErr w:type="spellEnd"/>
            <w:r w:rsidRPr="0060306A">
              <w:rPr>
                <w:rFonts w:ascii="Times New Roman" w:eastAsia="Times New Roman" w:hAnsi="Times New Roman" w:cs="Times New Roman"/>
                <w:color w:val="auto"/>
                <w:sz w:val="22"/>
                <w:szCs w:val="22"/>
                <w:lang w:bidi="ar-SA"/>
              </w:rPr>
              <w:t xml:space="preserve"> магнитный преобразователь накипи</w:t>
            </w:r>
          </w:p>
        </w:tc>
      </w:tr>
      <w:tr w:rsidR="0060306A" w:rsidRPr="0060306A" w14:paraId="3108FA33"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558B7578"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62264F03"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72B21ECC"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ТКУ-240</w:t>
            </w:r>
          </w:p>
        </w:tc>
        <w:tc>
          <w:tcPr>
            <w:tcW w:w="2236" w:type="dxa"/>
            <w:tcBorders>
              <w:top w:val="nil"/>
              <w:left w:val="nil"/>
              <w:bottom w:val="single" w:sz="4" w:space="0" w:color="auto"/>
              <w:right w:val="single" w:sz="4" w:space="0" w:color="auto"/>
            </w:tcBorders>
            <w:shd w:val="clear" w:color="auto" w:fill="auto"/>
            <w:vAlign w:val="center"/>
            <w:hideMark/>
          </w:tcPr>
          <w:p w14:paraId="365469D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с. </w:t>
            </w:r>
            <w:proofErr w:type="spellStart"/>
            <w:r w:rsidRPr="0060306A">
              <w:rPr>
                <w:rFonts w:ascii="Times New Roman" w:eastAsia="Times New Roman" w:hAnsi="Times New Roman" w:cs="Times New Roman"/>
                <w:color w:val="auto"/>
                <w:sz w:val="22"/>
                <w:szCs w:val="22"/>
                <w:lang w:bidi="ar-SA"/>
              </w:rPr>
              <w:t>Ягул</w:t>
            </w:r>
            <w:proofErr w:type="spellEnd"/>
            <w:r w:rsidRPr="0060306A">
              <w:rPr>
                <w:rFonts w:ascii="Times New Roman" w:eastAsia="Times New Roman" w:hAnsi="Times New Roman" w:cs="Times New Roman"/>
                <w:color w:val="auto"/>
                <w:sz w:val="22"/>
                <w:szCs w:val="22"/>
                <w:lang w:bidi="ar-SA"/>
              </w:rPr>
              <w:t>, ул. Тенистая, 1</w:t>
            </w:r>
          </w:p>
        </w:tc>
        <w:tc>
          <w:tcPr>
            <w:tcW w:w="1907" w:type="dxa"/>
            <w:tcBorders>
              <w:top w:val="nil"/>
              <w:left w:val="nil"/>
              <w:bottom w:val="single" w:sz="4" w:space="0" w:color="auto"/>
              <w:right w:val="single" w:sz="4" w:space="0" w:color="auto"/>
            </w:tcBorders>
            <w:shd w:val="clear" w:color="auto" w:fill="auto"/>
            <w:vAlign w:val="center"/>
            <w:hideMark/>
          </w:tcPr>
          <w:p w14:paraId="5F6D9FD8"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0B99FE89"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2DC671D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Умягчитель</w:t>
            </w:r>
            <w:proofErr w:type="spellEnd"/>
            <w:r w:rsidRPr="0060306A">
              <w:rPr>
                <w:rFonts w:ascii="Times New Roman" w:eastAsia="Times New Roman" w:hAnsi="Times New Roman" w:cs="Times New Roman"/>
                <w:color w:val="auto"/>
                <w:sz w:val="22"/>
                <w:szCs w:val="22"/>
                <w:lang w:bidi="ar-SA"/>
              </w:rPr>
              <w:t xml:space="preserve"> </w:t>
            </w:r>
            <w:proofErr w:type="spellStart"/>
            <w:r w:rsidRPr="0060306A">
              <w:rPr>
                <w:rFonts w:ascii="Times New Roman" w:eastAsia="Times New Roman" w:hAnsi="Times New Roman" w:cs="Times New Roman"/>
                <w:color w:val="auto"/>
                <w:sz w:val="22"/>
                <w:szCs w:val="22"/>
                <w:lang w:bidi="ar-SA"/>
              </w:rPr>
              <w:t>Аквафлоу</w:t>
            </w:r>
            <w:proofErr w:type="spellEnd"/>
            <w:r w:rsidRPr="0060306A">
              <w:rPr>
                <w:rFonts w:ascii="Times New Roman" w:eastAsia="Times New Roman" w:hAnsi="Times New Roman" w:cs="Times New Roman"/>
                <w:color w:val="auto"/>
                <w:sz w:val="22"/>
                <w:szCs w:val="22"/>
                <w:lang w:bidi="ar-SA"/>
              </w:rPr>
              <w:t xml:space="preserve">  </w:t>
            </w:r>
          </w:p>
        </w:tc>
      </w:tr>
      <w:tr w:rsidR="0060306A" w:rsidRPr="0060306A" w14:paraId="0DDF4E82" w14:textId="77777777" w:rsidTr="0060306A">
        <w:trPr>
          <w:trHeight w:val="600"/>
        </w:trPr>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14:paraId="407354D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16</w:t>
            </w:r>
          </w:p>
        </w:tc>
        <w:tc>
          <w:tcPr>
            <w:tcW w:w="2251" w:type="dxa"/>
            <w:vMerge w:val="restart"/>
            <w:tcBorders>
              <w:top w:val="nil"/>
              <w:left w:val="single" w:sz="4" w:space="0" w:color="auto"/>
              <w:bottom w:val="single" w:sz="4" w:space="0" w:color="auto"/>
              <w:right w:val="single" w:sz="4" w:space="0" w:color="auto"/>
            </w:tcBorders>
            <w:shd w:val="clear" w:color="auto" w:fill="auto"/>
            <w:vAlign w:val="center"/>
            <w:hideMark/>
          </w:tcPr>
          <w:p w14:paraId="238B701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Якшурское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3756DE1F"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ТКУ-300</w:t>
            </w:r>
          </w:p>
        </w:tc>
        <w:tc>
          <w:tcPr>
            <w:tcW w:w="2236" w:type="dxa"/>
            <w:tcBorders>
              <w:top w:val="nil"/>
              <w:left w:val="nil"/>
              <w:bottom w:val="single" w:sz="4" w:space="0" w:color="auto"/>
              <w:right w:val="single" w:sz="4" w:space="0" w:color="auto"/>
            </w:tcBorders>
            <w:shd w:val="clear" w:color="auto" w:fill="auto"/>
            <w:vAlign w:val="center"/>
            <w:hideMark/>
          </w:tcPr>
          <w:p w14:paraId="1A94099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Якшур</w:t>
            </w:r>
            <w:proofErr w:type="spellEnd"/>
            <w:r w:rsidRPr="0060306A">
              <w:rPr>
                <w:rFonts w:ascii="Times New Roman" w:eastAsia="Times New Roman" w:hAnsi="Times New Roman" w:cs="Times New Roman"/>
                <w:color w:val="auto"/>
                <w:sz w:val="22"/>
                <w:szCs w:val="22"/>
                <w:lang w:bidi="ar-SA"/>
              </w:rPr>
              <w:t>, Юбилейная, 16</w:t>
            </w:r>
          </w:p>
        </w:tc>
        <w:tc>
          <w:tcPr>
            <w:tcW w:w="1907" w:type="dxa"/>
            <w:tcBorders>
              <w:top w:val="nil"/>
              <w:left w:val="nil"/>
              <w:bottom w:val="single" w:sz="4" w:space="0" w:color="auto"/>
              <w:right w:val="single" w:sz="4" w:space="0" w:color="auto"/>
            </w:tcBorders>
            <w:shd w:val="clear" w:color="auto" w:fill="auto"/>
            <w:vAlign w:val="center"/>
            <w:hideMark/>
          </w:tcPr>
          <w:p w14:paraId="3C41379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2CFE126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2A154AB2"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15AB9973" w14:textId="77777777" w:rsidTr="0060306A">
        <w:trPr>
          <w:trHeight w:val="600"/>
        </w:trPr>
        <w:tc>
          <w:tcPr>
            <w:tcW w:w="701" w:type="dxa"/>
            <w:vMerge/>
            <w:tcBorders>
              <w:top w:val="nil"/>
              <w:left w:val="single" w:sz="4" w:space="0" w:color="auto"/>
              <w:bottom w:val="single" w:sz="4" w:space="0" w:color="auto"/>
              <w:right w:val="single" w:sz="4" w:space="0" w:color="auto"/>
            </w:tcBorders>
            <w:vAlign w:val="center"/>
            <w:hideMark/>
          </w:tcPr>
          <w:p w14:paraId="4AD37B69"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2E324F1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5B1157C2"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ТКУ-200</w:t>
            </w:r>
          </w:p>
        </w:tc>
        <w:tc>
          <w:tcPr>
            <w:tcW w:w="2236" w:type="dxa"/>
            <w:tcBorders>
              <w:top w:val="nil"/>
              <w:left w:val="nil"/>
              <w:bottom w:val="single" w:sz="4" w:space="0" w:color="auto"/>
              <w:right w:val="single" w:sz="4" w:space="0" w:color="auto"/>
            </w:tcBorders>
            <w:shd w:val="clear" w:color="auto" w:fill="auto"/>
            <w:vAlign w:val="center"/>
            <w:hideMark/>
          </w:tcPr>
          <w:p w14:paraId="436099F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Якшур</w:t>
            </w:r>
            <w:proofErr w:type="spellEnd"/>
            <w:r w:rsidRPr="0060306A">
              <w:rPr>
                <w:rFonts w:ascii="Times New Roman" w:eastAsia="Times New Roman" w:hAnsi="Times New Roman" w:cs="Times New Roman"/>
                <w:color w:val="auto"/>
                <w:sz w:val="22"/>
                <w:szCs w:val="22"/>
                <w:lang w:bidi="ar-SA"/>
              </w:rPr>
              <w:t>, Юбилейная, 7</w:t>
            </w:r>
          </w:p>
        </w:tc>
        <w:tc>
          <w:tcPr>
            <w:tcW w:w="1907" w:type="dxa"/>
            <w:tcBorders>
              <w:top w:val="nil"/>
              <w:left w:val="nil"/>
              <w:bottom w:val="single" w:sz="4" w:space="0" w:color="auto"/>
              <w:right w:val="single" w:sz="4" w:space="0" w:color="auto"/>
            </w:tcBorders>
            <w:shd w:val="clear" w:color="auto" w:fill="auto"/>
            <w:vAlign w:val="center"/>
            <w:hideMark/>
          </w:tcPr>
          <w:p w14:paraId="6BFFBFE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4D71973F"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19C42AD3"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142B80D4" w14:textId="77777777" w:rsidTr="0060306A">
        <w:trPr>
          <w:trHeight w:val="900"/>
        </w:trPr>
        <w:tc>
          <w:tcPr>
            <w:tcW w:w="701" w:type="dxa"/>
            <w:tcBorders>
              <w:top w:val="nil"/>
              <w:left w:val="single" w:sz="4" w:space="0" w:color="auto"/>
              <w:bottom w:val="single" w:sz="4" w:space="0" w:color="auto"/>
              <w:right w:val="single" w:sz="4" w:space="0" w:color="auto"/>
            </w:tcBorders>
            <w:shd w:val="clear" w:color="auto" w:fill="auto"/>
            <w:vAlign w:val="center"/>
            <w:hideMark/>
          </w:tcPr>
          <w:p w14:paraId="732A9E7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17</w:t>
            </w:r>
          </w:p>
        </w:tc>
        <w:tc>
          <w:tcPr>
            <w:tcW w:w="2251" w:type="dxa"/>
            <w:tcBorders>
              <w:top w:val="nil"/>
              <w:left w:val="nil"/>
              <w:bottom w:val="single" w:sz="4" w:space="0" w:color="auto"/>
              <w:right w:val="single" w:sz="4" w:space="0" w:color="auto"/>
            </w:tcBorders>
            <w:shd w:val="clear" w:color="auto" w:fill="auto"/>
            <w:vAlign w:val="center"/>
            <w:hideMark/>
          </w:tcPr>
          <w:p w14:paraId="450E960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«Первомайское»</w:t>
            </w:r>
          </w:p>
        </w:tc>
        <w:tc>
          <w:tcPr>
            <w:tcW w:w="1887" w:type="dxa"/>
            <w:tcBorders>
              <w:top w:val="nil"/>
              <w:left w:val="nil"/>
              <w:bottom w:val="single" w:sz="4" w:space="0" w:color="auto"/>
              <w:right w:val="single" w:sz="4" w:space="0" w:color="auto"/>
            </w:tcBorders>
            <w:shd w:val="clear" w:color="auto" w:fill="auto"/>
            <w:vAlign w:val="center"/>
            <w:hideMark/>
          </w:tcPr>
          <w:p w14:paraId="5B9E26A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Центральная котельная с. Первомайский</w:t>
            </w:r>
          </w:p>
        </w:tc>
        <w:tc>
          <w:tcPr>
            <w:tcW w:w="2236" w:type="dxa"/>
            <w:tcBorders>
              <w:top w:val="nil"/>
              <w:left w:val="nil"/>
              <w:bottom w:val="single" w:sz="4" w:space="0" w:color="auto"/>
              <w:right w:val="single" w:sz="4" w:space="0" w:color="auto"/>
            </w:tcBorders>
            <w:shd w:val="clear" w:color="auto" w:fill="auto"/>
            <w:vAlign w:val="center"/>
            <w:hideMark/>
          </w:tcPr>
          <w:p w14:paraId="5D3D3FD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с. Первомайский</w:t>
            </w:r>
          </w:p>
        </w:tc>
        <w:tc>
          <w:tcPr>
            <w:tcW w:w="1907" w:type="dxa"/>
            <w:tcBorders>
              <w:top w:val="nil"/>
              <w:left w:val="nil"/>
              <w:bottom w:val="single" w:sz="4" w:space="0" w:color="auto"/>
              <w:right w:val="single" w:sz="4" w:space="0" w:color="auto"/>
            </w:tcBorders>
            <w:shd w:val="clear" w:color="auto" w:fill="auto"/>
            <w:vAlign w:val="center"/>
            <w:hideMark/>
          </w:tcPr>
          <w:p w14:paraId="11C6E1EA"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5D59A70"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E9278A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Умягчитель</w:t>
            </w:r>
            <w:proofErr w:type="spellEnd"/>
            <w:r w:rsidRPr="0060306A">
              <w:rPr>
                <w:rFonts w:ascii="Times New Roman" w:eastAsia="Times New Roman" w:hAnsi="Times New Roman" w:cs="Times New Roman"/>
                <w:color w:val="auto"/>
                <w:sz w:val="22"/>
                <w:szCs w:val="22"/>
                <w:lang w:bidi="ar-SA"/>
              </w:rPr>
              <w:t xml:space="preserve"> </w:t>
            </w:r>
            <w:proofErr w:type="spellStart"/>
            <w:r w:rsidRPr="0060306A">
              <w:rPr>
                <w:rFonts w:ascii="Times New Roman" w:eastAsia="Times New Roman" w:hAnsi="Times New Roman" w:cs="Times New Roman"/>
                <w:color w:val="auto"/>
                <w:sz w:val="22"/>
                <w:szCs w:val="22"/>
                <w:lang w:bidi="ar-SA"/>
              </w:rPr>
              <w:t>Аквафлоу</w:t>
            </w:r>
            <w:proofErr w:type="spellEnd"/>
            <w:r w:rsidRPr="0060306A">
              <w:rPr>
                <w:rFonts w:ascii="Times New Roman" w:eastAsia="Times New Roman" w:hAnsi="Times New Roman" w:cs="Times New Roman"/>
                <w:color w:val="auto"/>
                <w:sz w:val="22"/>
                <w:szCs w:val="22"/>
                <w:lang w:bidi="ar-SA"/>
              </w:rPr>
              <w:t xml:space="preserve">  </w:t>
            </w:r>
          </w:p>
        </w:tc>
      </w:tr>
      <w:tr w:rsidR="0060306A" w:rsidRPr="0060306A" w14:paraId="6CCF4BA1" w14:textId="77777777" w:rsidTr="0060306A">
        <w:trPr>
          <w:trHeight w:val="900"/>
        </w:trPr>
        <w:tc>
          <w:tcPr>
            <w:tcW w:w="701" w:type="dxa"/>
            <w:vMerge w:val="restart"/>
            <w:tcBorders>
              <w:top w:val="nil"/>
              <w:left w:val="single" w:sz="4" w:space="0" w:color="auto"/>
              <w:bottom w:val="single" w:sz="4" w:space="0" w:color="000000"/>
              <w:right w:val="single" w:sz="4" w:space="0" w:color="auto"/>
            </w:tcBorders>
            <w:shd w:val="clear" w:color="auto" w:fill="auto"/>
            <w:vAlign w:val="center"/>
            <w:hideMark/>
          </w:tcPr>
          <w:p w14:paraId="63F9F68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18</w:t>
            </w:r>
          </w:p>
        </w:tc>
        <w:tc>
          <w:tcPr>
            <w:tcW w:w="2251" w:type="dxa"/>
            <w:vMerge w:val="restart"/>
            <w:tcBorders>
              <w:top w:val="nil"/>
              <w:left w:val="single" w:sz="4" w:space="0" w:color="auto"/>
              <w:bottom w:val="single" w:sz="4" w:space="0" w:color="000000"/>
              <w:right w:val="single" w:sz="4" w:space="0" w:color="auto"/>
            </w:tcBorders>
            <w:shd w:val="clear" w:color="auto" w:fill="auto"/>
            <w:vAlign w:val="center"/>
            <w:hideMark/>
          </w:tcPr>
          <w:p w14:paraId="07740ED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Пироговское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0A68ECA6"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Центральная котельная д. </w:t>
            </w:r>
            <w:proofErr w:type="spellStart"/>
            <w:r w:rsidRPr="0060306A">
              <w:rPr>
                <w:rFonts w:ascii="Times New Roman" w:eastAsia="Times New Roman" w:hAnsi="Times New Roman" w:cs="Times New Roman"/>
                <w:color w:val="auto"/>
                <w:sz w:val="22"/>
                <w:szCs w:val="22"/>
                <w:lang w:bidi="ar-SA"/>
              </w:rPr>
              <w:t>Прирогово</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764B60C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Пирогово</w:t>
            </w:r>
            <w:proofErr w:type="spellEnd"/>
            <w:r w:rsidRPr="0060306A">
              <w:rPr>
                <w:rFonts w:ascii="Times New Roman" w:eastAsia="Times New Roman" w:hAnsi="Times New Roman" w:cs="Times New Roman"/>
                <w:color w:val="auto"/>
                <w:sz w:val="22"/>
                <w:szCs w:val="22"/>
                <w:lang w:bidi="ar-SA"/>
              </w:rPr>
              <w:t>, ул. Торговая</w:t>
            </w:r>
          </w:p>
        </w:tc>
        <w:tc>
          <w:tcPr>
            <w:tcW w:w="1907" w:type="dxa"/>
            <w:tcBorders>
              <w:top w:val="nil"/>
              <w:left w:val="nil"/>
              <w:bottom w:val="single" w:sz="4" w:space="0" w:color="auto"/>
              <w:right w:val="single" w:sz="4" w:space="0" w:color="auto"/>
            </w:tcBorders>
            <w:shd w:val="clear" w:color="auto" w:fill="auto"/>
            <w:vAlign w:val="center"/>
            <w:hideMark/>
          </w:tcPr>
          <w:p w14:paraId="44CCFFF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МУП "ТЭК"</w:t>
            </w:r>
          </w:p>
        </w:tc>
        <w:tc>
          <w:tcPr>
            <w:tcW w:w="1916" w:type="dxa"/>
            <w:tcBorders>
              <w:top w:val="nil"/>
              <w:left w:val="nil"/>
              <w:bottom w:val="single" w:sz="4" w:space="0" w:color="auto"/>
              <w:right w:val="single" w:sz="4" w:space="0" w:color="auto"/>
            </w:tcBorders>
            <w:shd w:val="clear" w:color="auto" w:fill="auto"/>
            <w:vAlign w:val="center"/>
            <w:hideMark/>
          </w:tcPr>
          <w:p w14:paraId="0784BE2A"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МУП "ТЭК"</w:t>
            </w:r>
          </w:p>
        </w:tc>
        <w:tc>
          <w:tcPr>
            <w:tcW w:w="1922" w:type="dxa"/>
            <w:tcBorders>
              <w:top w:val="nil"/>
              <w:left w:val="nil"/>
              <w:bottom w:val="single" w:sz="4" w:space="0" w:color="auto"/>
              <w:right w:val="single" w:sz="4" w:space="0" w:color="auto"/>
            </w:tcBorders>
            <w:shd w:val="clear" w:color="auto" w:fill="auto"/>
            <w:vAlign w:val="center"/>
            <w:hideMark/>
          </w:tcPr>
          <w:p w14:paraId="0A800869"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r w:rsidR="0060306A" w:rsidRPr="0060306A" w14:paraId="41BFE814" w14:textId="77777777" w:rsidTr="0060306A">
        <w:trPr>
          <w:trHeight w:val="1200"/>
        </w:trPr>
        <w:tc>
          <w:tcPr>
            <w:tcW w:w="701" w:type="dxa"/>
            <w:vMerge/>
            <w:tcBorders>
              <w:top w:val="nil"/>
              <w:left w:val="single" w:sz="4" w:space="0" w:color="auto"/>
              <w:bottom w:val="single" w:sz="4" w:space="0" w:color="000000"/>
              <w:right w:val="single" w:sz="4" w:space="0" w:color="auto"/>
            </w:tcBorders>
            <w:vAlign w:val="center"/>
            <w:hideMark/>
          </w:tcPr>
          <w:p w14:paraId="67955520"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66EF8D5B"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0F0EC902"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Газовая котельная по ул. Мостовая, д. </w:t>
            </w:r>
            <w:proofErr w:type="spellStart"/>
            <w:r w:rsidRPr="0060306A">
              <w:rPr>
                <w:rFonts w:ascii="Times New Roman" w:eastAsia="Times New Roman" w:hAnsi="Times New Roman" w:cs="Times New Roman"/>
                <w:color w:val="auto"/>
                <w:sz w:val="22"/>
                <w:szCs w:val="22"/>
                <w:lang w:bidi="ar-SA"/>
              </w:rPr>
              <w:t>Пирогово</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4542094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Пирогово</w:t>
            </w:r>
            <w:proofErr w:type="spellEnd"/>
            <w:r w:rsidRPr="0060306A">
              <w:rPr>
                <w:rFonts w:ascii="Times New Roman" w:eastAsia="Times New Roman" w:hAnsi="Times New Roman" w:cs="Times New Roman"/>
                <w:color w:val="auto"/>
                <w:sz w:val="22"/>
                <w:szCs w:val="22"/>
                <w:lang w:bidi="ar-SA"/>
              </w:rPr>
              <w:t>, ул. Мостовая</w:t>
            </w:r>
          </w:p>
        </w:tc>
        <w:tc>
          <w:tcPr>
            <w:tcW w:w="1907" w:type="dxa"/>
            <w:tcBorders>
              <w:top w:val="nil"/>
              <w:left w:val="nil"/>
              <w:bottom w:val="single" w:sz="4" w:space="0" w:color="auto"/>
              <w:right w:val="single" w:sz="4" w:space="0" w:color="auto"/>
            </w:tcBorders>
            <w:shd w:val="clear" w:color="auto" w:fill="auto"/>
            <w:vAlign w:val="center"/>
            <w:hideMark/>
          </w:tcPr>
          <w:p w14:paraId="1169A69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1D285CC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07CE091"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 НТ</w:t>
            </w:r>
          </w:p>
        </w:tc>
      </w:tr>
      <w:tr w:rsidR="0060306A" w:rsidRPr="0060306A" w14:paraId="266695CD" w14:textId="77777777" w:rsidTr="0060306A">
        <w:trPr>
          <w:trHeight w:val="900"/>
        </w:trPr>
        <w:tc>
          <w:tcPr>
            <w:tcW w:w="701" w:type="dxa"/>
            <w:vMerge/>
            <w:tcBorders>
              <w:top w:val="nil"/>
              <w:left w:val="single" w:sz="4" w:space="0" w:color="auto"/>
              <w:bottom w:val="single" w:sz="4" w:space="0" w:color="000000"/>
              <w:right w:val="single" w:sz="4" w:space="0" w:color="auto"/>
            </w:tcBorders>
            <w:vAlign w:val="center"/>
            <w:hideMark/>
          </w:tcPr>
          <w:p w14:paraId="7A371317"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2DE452AA"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2B44209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Газовая котельная д. </w:t>
            </w:r>
            <w:proofErr w:type="spellStart"/>
            <w:r w:rsidRPr="0060306A">
              <w:rPr>
                <w:rFonts w:ascii="Times New Roman" w:eastAsia="Times New Roman" w:hAnsi="Times New Roman" w:cs="Times New Roman"/>
                <w:color w:val="auto"/>
                <w:sz w:val="22"/>
                <w:szCs w:val="22"/>
                <w:lang w:bidi="ar-SA"/>
              </w:rPr>
              <w:t>Лудорвай</w:t>
            </w:r>
            <w:proofErr w:type="spellEnd"/>
          </w:p>
        </w:tc>
        <w:tc>
          <w:tcPr>
            <w:tcW w:w="2236" w:type="dxa"/>
            <w:tcBorders>
              <w:top w:val="nil"/>
              <w:left w:val="nil"/>
              <w:bottom w:val="single" w:sz="4" w:space="0" w:color="auto"/>
              <w:right w:val="single" w:sz="4" w:space="0" w:color="auto"/>
            </w:tcBorders>
            <w:shd w:val="clear" w:color="auto" w:fill="auto"/>
            <w:vAlign w:val="center"/>
            <w:hideMark/>
          </w:tcPr>
          <w:p w14:paraId="6FA34314"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Лудорвай</w:t>
            </w:r>
            <w:proofErr w:type="spellEnd"/>
            <w:r w:rsidRPr="0060306A">
              <w:rPr>
                <w:rFonts w:ascii="Times New Roman" w:eastAsia="Times New Roman" w:hAnsi="Times New Roman" w:cs="Times New Roman"/>
                <w:color w:val="auto"/>
                <w:sz w:val="22"/>
                <w:szCs w:val="22"/>
                <w:lang w:bidi="ar-SA"/>
              </w:rPr>
              <w:t>, ул. Школьная, 10</w:t>
            </w:r>
          </w:p>
        </w:tc>
        <w:tc>
          <w:tcPr>
            <w:tcW w:w="1907" w:type="dxa"/>
            <w:tcBorders>
              <w:top w:val="nil"/>
              <w:left w:val="nil"/>
              <w:bottom w:val="single" w:sz="4" w:space="0" w:color="auto"/>
              <w:right w:val="single" w:sz="4" w:space="0" w:color="auto"/>
            </w:tcBorders>
            <w:shd w:val="clear" w:color="auto" w:fill="auto"/>
            <w:vAlign w:val="center"/>
            <w:hideMark/>
          </w:tcPr>
          <w:p w14:paraId="65514AA1"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7AA8DFC5"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B9D8E3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5E236392" w14:textId="77777777" w:rsidTr="0060306A">
        <w:trPr>
          <w:trHeight w:val="600"/>
        </w:trPr>
        <w:tc>
          <w:tcPr>
            <w:tcW w:w="701" w:type="dxa"/>
            <w:vMerge/>
            <w:tcBorders>
              <w:top w:val="nil"/>
              <w:left w:val="single" w:sz="4" w:space="0" w:color="auto"/>
              <w:bottom w:val="single" w:sz="4" w:space="0" w:color="000000"/>
              <w:right w:val="single" w:sz="4" w:space="0" w:color="auto"/>
            </w:tcBorders>
            <w:vAlign w:val="center"/>
            <w:hideMark/>
          </w:tcPr>
          <w:p w14:paraId="488D9291"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000000"/>
              <w:right w:val="single" w:sz="4" w:space="0" w:color="auto"/>
            </w:tcBorders>
            <w:vAlign w:val="center"/>
            <w:hideMark/>
          </w:tcPr>
          <w:p w14:paraId="7A3CAE3F"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04F5A47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Котельная ТКУ-300</w:t>
            </w:r>
          </w:p>
        </w:tc>
        <w:tc>
          <w:tcPr>
            <w:tcW w:w="2236" w:type="dxa"/>
            <w:tcBorders>
              <w:top w:val="nil"/>
              <w:left w:val="nil"/>
              <w:bottom w:val="single" w:sz="4" w:space="0" w:color="auto"/>
              <w:right w:val="single" w:sz="4" w:space="0" w:color="auto"/>
            </w:tcBorders>
            <w:shd w:val="clear" w:color="auto" w:fill="auto"/>
            <w:vAlign w:val="center"/>
            <w:hideMark/>
          </w:tcPr>
          <w:p w14:paraId="5EB3538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Лудорвай</w:t>
            </w:r>
            <w:proofErr w:type="spellEnd"/>
            <w:r w:rsidRPr="0060306A">
              <w:rPr>
                <w:rFonts w:ascii="Times New Roman" w:eastAsia="Times New Roman" w:hAnsi="Times New Roman" w:cs="Times New Roman"/>
                <w:color w:val="auto"/>
                <w:sz w:val="22"/>
                <w:szCs w:val="22"/>
                <w:lang w:bidi="ar-SA"/>
              </w:rPr>
              <w:t>, ул. Мира, 23Б</w:t>
            </w:r>
          </w:p>
        </w:tc>
        <w:tc>
          <w:tcPr>
            <w:tcW w:w="1907" w:type="dxa"/>
            <w:tcBorders>
              <w:top w:val="nil"/>
              <w:left w:val="nil"/>
              <w:bottom w:val="single" w:sz="4" w:space="0" w:color="auto"/>
              <w:right w:val="single" w:sz="4" w:space="0" w:color="auto"/>
            </w:tcBorders>
            <w:shd w:val="clear" w:color="auto" w:fill="auto"/>
            <w:vAlign w:val="center"/>
            <w:hideMark/>
          </w:tcPr>
          <w:p w14:paraId="20993EC3"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2097FF4"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Азинское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317E879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Комплексон</w:t>
            </w:r>
          </w:p>
        </w:tc>
      </w:tr>
      <w:tr w:rsidR="0060306A" w:rsidRPr="0060306A" w14:paraId="7F9F582C" w14:textId="77777777" w:rsidTr="0060306A">
        <w:trPr>
          <w:trHeight w:val="900"/>
        </w:trPr>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14:paraId="0EAFC41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19</w:t>
            </w:r>
          </w:p>
        </w:tc>
        <w:tc>
          <w:tcPr>
            <w:tcW w:w="2251" w:type="dxa"/>
            <w:vMerge w:val="restart"/>
            <w:tcBorders>
              <w:top w:val="nil"/>
              <w:left w:val="single" w:sz="4" w:space="0" w:color="auto"/>
              <w:bottom w:val="single" w:sz="4" w:space="0" w:color="auto"/>
              <w:right w:val="single" w:sz="4" w:space="0" w:color="auto"/>
            </w:tcBorders>
            <w:shd w:val="clear" w:color="auto" w:fill="auto"/>
            <w:vAlign w:val="center"/>
            <w:hideMark/>
          </w:tcPr>
          <w:p w14:paraId="080256FD"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МО «</w:t>
            </w:r>
            <w:proofErr w:type="spellStart"/>
            <w:r w:rsidRPr="0060306A">
              <w:rPr>
                <w:rFonts w:ascii="Times New Roman" w:eastAsia="Times New Roman" w:hAnsi="Times New Roman" w:cs="Times New Roman"/>
                <w:color w:val="auto"/>
                <w:sz w:val="22"/>
                <w:szCs w:val="22"/>
                <w:lang w:bidi="ar-SA"/>
              </w:rPr>
              <w:t>Хохряковское</w:t>
            </w:r>
            <w:proofErr w:type="spellEnd"/>
            <w:r w:rsidRPr="0060306A">
              <w:rPr>
                <w:rFonts w:ascii="Times New Roman" w:eastAsia="Times New Roman" w:hAnsi="Times New Roman" w:cs="Times New Roman"/>
                <w:color w:val="auto"/>
                <w:sz w:val="22"/>
                <w:szCs w:val="22"/>
                <w:lang w:bidi="ar-SA"/>
              </w:rPr>
              <w:t>»</w:t>
            </w:r>
          </w:p>
        </w:tc>
        <w:tc>
          <w:tcPr>
            <w:tcW w:w="1887" w:type="dxa"/>
            <w:tcBorders>
              <w:top w:val="nil"/>
              <w:left w:val="nil"/>
              <w:bottom w:val="single" w:sz="4" w:space="0" w:color="auto"/>
              <w:right w:val="single" w:sz="4" w:space="0" w:color="auto"/>
            </w:tcBorders>
            <w:shd w:val="clear" w:color="auto" w:fill="auto"/>
            <w:vAlign w:val="center"/>
            <w:hideMark/>
          </w:tcPr>
          <w:p w14:paraId="5CCFD6F7"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proofErr w:type="spellStart"/>
            <w:r w:rsidRPr="0060306A">
              <w:rPr>
                <w:rFonts w:ascii="Times New Roman" w:eastAsia="Times New Roman" w:hAnsi="Times New Roman" w:cs="Times New Roman"/>
                <w:color w:val="auto"/>
                <w:sz w:val="22"/>
                <w:szCs w:val="22"/>
                <w:lang w:bidi="ar-SA"/>
              </w:rPr>
              <w:t>Блочно</w:t>
            </w:r>
            <w:proofErr w:type="spellEnd"/>
            <w:r w:rsidRPr="0060306A">
              <w:rPr>
                <w:rFonts w:ascii="Times New Roman" w:eastAsia="Times New Roman" w:hAnsi="Times New Roman" w:cs="Times New Roman"/>
                <w:color w:val="auto"/>
                <w:sz w:val="22"/>
                <w:szCs w:val="22"/>
                <w:lang w:bidi="ar-SA"/>
              </w:rPr>
              <w:t>-модульная котельная</w:t>
            </w:r>
          </w:p>
        </w:tc>
        <w:tc>
          <w:tcPr>
            <w:tcW w:w="2236" w:type="dxa"/>
            <w:tcBorders>
              <w:top w:val="nil"/>
              <w:left w:val="nil"/>
              <w:bottom w:val="single" w:sz="4" w:space="0" w:color="auto"/>
              <w:right w:val="single" w:sz="4" w:space="0" w:color="auto"/>
            </w:tcBorders>
            <w:shd w:val="clear" w:color="auto" w:fill="auto"/>
            <w:vAlign w:val="center"/>
            <w:hideMark/>
          </w:tcPr>
          <w:p w14:paraId="2C769E4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Хохряки</w:t>
            </w:r>
            <w:proofErr w:type="spellEnd"/>
            <w:r w:rsidRPr="0060306A">
              <w:rPr>
                <w:rFonts w:ascii="Times New Roman" w:eastAsia="Times New Roman" w:hAnsi="Times New Roman" w:cs="Times New Roman"/>
                <w:color w:val="auto"/>
                <w:sz w:val="22"/>
                <w:szCs w:val="22"/>
                <w:lang w:bidi="ar-SA"/>
              </w:rPr>
              <w:t>, ул. Восточная, д.2</w:t>
            </w:r>
          </w:p>
        </w:tc>
        <w:tc>
          <w:tcPr>
            <w:tcW w:w="1907" w:type="dxa"/>
            <w:tcBorders>
              <w:top w:val="nil"/>
              <w:left w:val="nil"/>
              <w:bottom w:val="single" w:sz="4" w:space="0" w:color="auto"/>
              <w:right w:val="single" w:sz="4" w:space="0" w:color="auto"/>
            </w:tcBorders>
            <w:shd w:val="clear" w:color="auto" w:fill="auto"/>
            <w:vAlign w:val="center"/>
            <w:hideMark/>
          </w:tcPr>
          <w:p w14:paraId="5DA27D0E"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3DA46092"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66199CC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r w:rsidR="0060306A" w:rsidRPr="0060306A" w14:paraId="1CA004E3" w14:textId="77777777" w:rsidTr="0060306A">
        <w:trPr>
          <w:trHeight w:val="900"/>
        </w:trPr>
        <w:tc>
          <w:tcPr>
            <w:tcW w:w="701" w:type="dxa"/>
            <w:vMerge/>
            <w:tcBorders>
              <w:top w:val="nil"/>
              <w:left w:val="single" w:sz="4" w:space="0" w:color="auto"/>
              <w:bottom w:val="single" w:sz="4" w:space="0" w:color="auto"/>
              <w:right w:val="single" w:sz="4" w:space="0" w:color="auto"/>
            </w:tcBorders>
            <w:vAlign w:val="center"/>
            <w:hideMark/>
          </w:tcPr>
          <w:p w14:paraId="1F069BCE"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5B93DF36"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52E70F5B"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ЦТП 1</w:t>
            </w:r>
          </w:p>
        </w:tc>
        <w:tc>
          <w:tcPr>
            <w:tcW w:w="2236" w:type="dxa"/>
            <w:tcBorders>
              <w:top w:val="nil"/>
              <w:left w:val="nil"/>
              <w:bottom w:val="single" w:sz="4" w:space="0" w:color="auto"/>
              <w:right w:val="single" w:sz="4" w:space="0" w:color="auto"/>
            </w:tcBorders>
            <w:shd w:val="clear" w:color="auto" w:fill="auto"/>
            <w:vAlign w:val="center"/>
            <w:hideMark/>
          </w:tcPr>
          <w:p w14:paraId="0544EFC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Хохряки</w:t>
            </w:r>
            <w:proofErr w:type="spellEnd"/>
            <w:r w:rsidRPr="0060306A">
              <w:rPr>
                <w:rFonts w:ascii="Times New Roman" w:eastAsia="Times New Roman" w:hAnsi="Times New Roman" w:cs="Times New Roman"/>
                <w:color w:val="auto"/>
                <w:sz w:val="22"/>
                <w:szCs w:val="22"/>
                <w:lang w:bidi="ar-SA"/>
              </w:rPr>
              <w:t>, ул. Тепличная</w:t>
            </w:r>
          </w:p>
        </w:tc>
        <w:tc>
          <w:tcPr>
            <w:tcW w:w="1907" w:type="dxa"/>
            <w:tcBorders>
              <w:top w:val="nil"/>
              <w:left w:val="nil"/>
              <w:bottom w:val="single" w:sz="4" w:space="0" w:color="auto"/>
              <w:right w:val="single" w:sz="4" w:space="0" w:color="auto"/>
            </w:tcBorders>
            <w:shd w:val="clear" w:color="auto" w:fill="auto"/>
            <w:vAlign w:val="center"/>
            <w:hideMark/>
          </w:tcPr>
          <w:p w14:paraId="40AE5C7C"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7C1EE2AD"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47EAFAB0"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r w:rsidR="0060306A" w:rsidRPr="0060306A" w14:paraId="686E7F2D" w14:textId="77777777" w:rsidTr="0060306A">
        <w:trPr>
          <w:trHeight w:val="900"/>
        </w:trPr>
        <w:tc>
          <w:tcPr>
            <w:tcW w:w="701" w:type="dxa"/>
            <w:vMerge/>
            <w:tcBorders>
              <w:top w:val="nil"/>
              <w:left w:val="single" w:sz="4" w:space="0" w:color="auto"/>
              <w:bottom w:val="single" w:sz="4" w:space="0" w:color="auto"/>
              <w:right w:val="single" w:sz="4" w:space="0" w:color="auto"/>
            </w:tcBorders>
            <w:vAlign w:val="center"/>
            <w:hideMark/>
          </w:tcPr>
          <w:p w14:paraId="41E82EDD"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2251" w:type="dxa"/>
            <w:vMerge/>
            <w:tcBorders>
              <w:top w:val="nil"/>
              <w:left w:val="single" w:sz="4" w:space="0" w:color="auto"/>
              <w:bottom w:val="single" w:sz="4" w:space="0" w:color="auto"/>
              <w:right w:val="single" w:sz="4" w:space="0" w:color="auto"/>
            </w:tcBorders>
            <w:vAlign w:val="center"/>
            <w:hideMark/>
          </w:tcPr>
          <w:p w14:paraId="035AA92F" w14:textId="77777777" w:rsidR="0060306A" w:rsidRPr="0060306A" w:rsidRDefault="0060306A" w:rsidP="0060306A">
            <w:pPr>
              <w:widowControl/>
              <w:rPr>
                <w:rFonts w:ascii="Times New Roman" w:eastAsia="Times New Roman" w:hAnsi="Times New Roman" w:cs="Times New Roman"/>
                <w:color w:val="auto"/>
                <w:sz w:val="22"/>
                <w:szCs w:val="22"/>
                <w:lang w:bidi="ar-SA"/>
              </w:rPr>
            </w:pPr>
          </w:p>
        </w:tc>
        <w:tc>
          <w:tcPr>
            <w:tcW w:w="1887" w:type="dxa"/>
            <w:tcBorders>
              <w:top w:val="nil"/>
              <w:left w:val="nil"/>
              <w:bottom w:val="single" w:sz="4" w:space="0" w:color="auto"/>
              <w:right w:val="single" w:sz="4" w:space="0" w:color="auto"/>
            </w:tcBorders>
            <w:shd w:val="clear" w:color="auto" w:fill="auto"/>
            <w:vAlign w:val="center"/>
            <w:hideMark/>
          </w:tcPr>
          <w:p w14:paraId="48191BD5"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ЦТП 2</w:t>
            </w:r>
          </w:p>
        </w:tc>
        <w:tc>
          <w:tcPr>
            <w:tcW w:w="2236" w:type="dxa"/>
            <w:tcBorders>
              <w:top w:val="nil"/>
              <w:left w:val="nil"/>
              <w:bottom w:val="single" w:sz="4" w:space="0" w:color="auto"/>
              <w:right w:val="single" w:sz="4" w:space="0" w:color="auto"/>
            </w:tcBorders>
            <w:shd w:val="clear" w:color="auto" w:fill="auto"/>
            <w:vAlign w:val="center"/>
            <w:hideMark/>
          </w:tcPr>
          <w:p w14:paraId="064D9738"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xml:space="preserve">д. </w:t>
            </w:r>
            <w:proofErr w:type="spellStart"/>
            <w:r w:rsidRPr="0060306A">
              <w:rPr>
                <w:rFonts w:ascii="Times New Roman" w:eastAsia="Times New Roman" w:hAnsi="Times New Roman" w:cs="Times New Roman"/>
                <w:color w:val="auto"/>
                <w:sz w:val="22"/>
                <w:szCs w:val="22"/>
                <w:lang w:bidi="ar-SA"/>
              </w:rPr>
              <w:t>Хохряки</w:t>
            </w:r>
            <w:proofErr w:type="spellEnd"/>
          </w:p>
        </w:tc>
        <w:tc>
          <w:tcPr>
            <w:tcW w:w="1907" w:type="dxa"/>
            <w:tcBorders>
              <w:top w:val="nil"/>
              <w:left w:val="nil"/>
              <w:bottom w:val="single" w:sz="4" w:space="0" w:color="auto"/>
              <w:right w:val="single" w:sz="4" w:space="0" w:color="auto"/>
            </w:tcBorders>
            <w:shd w:val="clear" w:color="auto" w:fill="auto"/>
            <w:vAlign w:val="center"/>
            <w:hideMark/>
          </w:tcPr>
          <w:p w14:paraId="69AEF4D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16" w:type="dxa"/>
            <w:tcBorders>
              <w:top w:val="nil"/>
              <w:left w:val="nil"/>
              <w:bottom w:val="single" w:sz="4" w:space="0" w:color="auto"/>
              <w:right w:val="single" w:sz="4" w:space="0" w:color="auto"/>
            </w:tcBorders>
            <w:shd w:val="clear" w:color="auto" w:fill="auto"/>
            <w:vAlign w:val="center"/>
            <w:hideMark/>
          </w:tcPr>
          <w:p w14:paraId="77F3D077" w14:textId="77777777" w:rsidR="0060306A" w:rsidRPr="0060306A" w:rsidRDefault="0060306A" w:rsidP="0060306A">
            <w:pPr>
              <w:widowControl/>
              <w:jc w:val="center"/>
              <w:rPr>
                <w:rFonts w:ascii="Times New Roman" w:eastAsia="Times New Roman" w:hAnsi="Times New Roman" w:cs="Times New Roman"/>
                <w:sz w:val="22"/>
                <w:szCs w:val="22"/>
                <w:lang w:bidi="ar-SA"/>
              </w:rPr>
            </w:pPr>
            <w:r w:rsidRPr="0060306A">
              <w:rPr>
                <w:rFonts w:ascii="Times New Roman" w:eastAsia="Times New Roman" w:hAnsi="Times New Roman" w:cs="Times New Roman"/>
                <w:sz w:val="22"/>
                <w:szCs w:val="22"/>
                <w:lang w:bidi="ar-SA"/>
              </w:rPr>
              <w:t>МУП «</w:t>
            </w:r>
            <w:proofErr w:type="spellStart"/>
            <w:r w:rsidRPr="0060306A">
              <w:rPr>
                <w:rFonts w:ascii="Times New Roman" w:eastAsia="Times New Roman" w:hAnsi="Times New Roman" w:cs="Times New Roman"/>
                <w:sz w:val="22"/>
                <w:szCs w:val="22"/>
                <w:lang w:bidi="ar-SA"/>
              </w:rPr>
              <w:t>Хохряковское</w:t>
            </w:r>
            <w:proofErr w:type="spellEnd"/>
            <w:r w:rsidRPr="0060306A">
              <w:rPr>
                <w:rFonts w:ascii="Times New Roman" w:eastAsia="Times New Roman" w:hAnsi="Times New Roman" w:cs="Times New Roman"/>
                <w:sz w:val="22"/>
                <w:szCs w:val="22"/>
                <w:lang w:bidi="ar-SA"/>
              </w:rPr>
              <w:t xml:space="preserve"> ЖКХ»</w:t>
            </w:r>
          </w:p>
        </w:tc>
        <w:tc>
          <w:tcPr>
            <w:tcW w:w="1922" w:type="dxa"/>
            <w:tcBorders>
              <w:top w:val="nil"/>
              <w:left w:val="nil"/>
              <w:bottom w:val="single" w:sz="4" w:space="0" w:color="auto"/>
              <w:right w:val="single" w:sz="4" w:space="0" w:color="auto"/>
            </w:tcBorders>
            <w:shd w:val="clear" w:color="auto" w:fill="auto"/>
            <w:vAlign w:val="center"/>
            <w:hideMark/>
          </w:tcPr>
          <w:p w14:paraId="5F9168CE" w14:textId="77777777" w:rsidR="0060306A" w:rsidRPr="0060306A" w:rsidRDefault="0060306A" w:rsidP="0060306A">
            <w:pPr>
              <w:widowControl/>
              <w:jc w:val="center"/>
              <w:rPr>
                <w:rFonts w:ascii="Times New Roman" w:eastAsia="Times New Roman" w:hAnsi="Times New Roman" w:cs="Times New Roman"/>
                <w:color w:val="auto"/>
                <w:sz w:val="22"/>
                <w:szCs w:val="22"/>
                <w:lang w:bidi="ar-SA"/>
              </w:rPr>
            </w:pPr>
            <w:r w:rsidRPr="0060306A">
              <w:rPr>
                <w:rFonts w:ascii="Times New Roman" w:eastAsia="Times New Roman" w:hAnsi="Times New Roman" w:cs="Times New Roman"/>
                <w:color w:val="auto"/>
                <w:sz w:val="22"/>
                <w:szCs w:val="22"/>
                <w:lang w:bidi="ar-SA"/>
              </w:rPr>
              <w:t> </w:t>
            </w:r>
          </w:p>
        </w:tc>
      </w:tr>
    </w:tbl>
    <w:p w14:paraId="6A83CEC4" w14:textId="77777777" w:rsidR="006E16B9" w:rsidRDefault="006E16B9">
      <w:pPr>
        <w:pStyle w:val="20"/>
        <w:shd w:val="clear" w:color="auto" w:fill="auto"/>
        <w:spacing w:before="0" w:line="413" w:lineRule="exact"/>
        <w:ind w:firstLine="680"/>
        <w:jc w:val="both"/>
        <w:rPr>
          <w:b w:val="0"/>
          <w:sz w:val="28"/>
          <w:szCs w:val="28"/>
        </w:rPr>
      </w:pPr>
    </w:p>
    <w:p w14:paraId="084F6AC5" w14:textId="77777777" w:rsidR="00B05B37" w:rsidRPr="0060306A" w:rsidRDefault="00B05B37">
      <w:pPr>
        <w:pStyle w:val="20"/>
        <w:shd w:val="clear" w:color="auto" w:fill="auto"/>
        <w:spacing w:before="248" w:line="413" w:lineRule="exact"/>
        <w:ind w:firstLine="680"/>
        <w:jc w:val="both"/>
        <w:rPr>
          <w:b w:val="0"/>
          <w:sz w:val="24"/>
          <w:szCs w:val="24"/>
        </w:rPr>
      </w:pPr>
    </w:p>
    <w:p w14:paraId="4E734B4D" w14:textId="77777777" w:rsidR="0060306A" w:rsidRDefault="0060306A">
      <w:pPr>
        <w:pStyle w:val="20"/>
        <w:shd w:val="clear" w:color="auto" w:fill="auto"/>
        <w:spacing w:before="0" w:line="413" w:lineRule="exact"/>
        <w:ind w:firstLine="680"/>
        <w:jc w:val="both"/>
        <w:rPr>
          <w:b w:val="0"/>
          <w:sz w:val="24"/>
          <w:szCs w:val="24"/>
        </w:rPr>
      </w:pPr>
    </w:p>
    <w:p w14:paraId="4064EE4B" w14:textId="77777777" w:rsidR="0060306A" w:rsidRDefault="0060306A">
      <w:pPr>
        <w:pStyle w:val="20"/>
        <w:shd w:val="clear" w:color="auto" w:fill="auto"/>
        <w:spacing w:before="0" w:line="413" w:lineRule="exact"/>
        <w:ind w:firstLine="680"/>
        <w:jc w:val="both"/>
        <w:rPr>
          <w:b w:val="0"/>
          <w:sz w:val="24"/>
          <w:szCs w:val="24"/>
        </w:rPr>
      </w:pPr>
    </w:p>
    <w:p w14:paraId="2C71482E" w14:textId="77777777" w:rsidR="0060306A" w:rsidRDefault="0060306A">
      <w:pPr>
        <w:pStyle w:val="20"/>
        <w:shd w:val="clear" w:color="auto" w:fill="auto"/>
        <w:spacing w:before="0" w:line="413" w:lineRule="exact"/>
        <w:ind w:firstLine="680"/>
        <w:jc w:val="both"/>
        <w:rPr>
          <w:b w:val="0"/>
          <w:sz w:val="24"/>
          <w:szCs w:val="24"/>
        </w:rPr>
      </w:pPr>
    </w:p>
    <w:p w14:paraId="1E62037C" w14:textId="77777777" w:rsidR="0060306A" w:rsidRDefault="0060306A">
      <w:pPr>
        <w:pStyle w:val="20"/>
        <w:shd w:val="clear" w:color="auto" w:fill="auto"/>
        <w:spacing w:before="0" w:line="413" w:lineRule="exact"/>
        <w:ind w:firstLine="680"/>
        <w:jc w:val="both"/>
        <w:rPr>
          <w:b w:val="0"/>
          <w:sz w:val="24"/>
          <w:szCs w:val="24"/>
        </w:rPr>
      </w:pPr>
    </w:p>
    <w:p w14:paraId="0F22A04D" w14:textId="77777777" w:rsidR="0060306A" w:rsidRDefault="0060306A">
      <w:pPr>
        <w:pStyle w:val="20"/>
        <w:shd w:val="clear" w:color="auto" w:fill="auto"/>
        <w:spacing w:before="0" w:line="413" w:lineRule="exact"/>
        <w:ind w:firstLine="680"/>
        <w:jc w:val="both"/>
        <w:rPr>
          <w:b w:val="0"/>
          <w:sz w:val="24"/>
          <w:szCs w:val="24"/>
        </w:rPr>
      </w:pPr>
    </w:p>
    <w:p w14:paraId="60FBB769" w14:textId="77777777" w:rsidR="0060306A" w:rsidRDefault="0060306A">
      <w:pPr>
        <w:pStyle w:val="20"/>
        <w:shd w:val="clear" w:color="auto" w:fill="auto"/>
        <w:spacing w:before="0" w:line="413" w:lineRule="exact"/>
        <w:ind w:firstLine="680"/>
        <w:jc w:val="both"/>
        <w:rPr>
          <w:b w:val="0"/>
          <w:sz w:val="24"/>
          <w:szCs w:val="24"/>
        </w:rPr>
      </w:pPr>
    </w:p>
    <w:p w14:paraId="736FBA2F" w14:textId="77777777" w:rsidR="0060306A" w:rsidRDefault="0060306A">
      <w:pPr>
        <w:pStyle w:val="20"/>
        <w:shd w:val="clear" w:color="auto" w:fill="auto"/>
        <w:spacing w:before="0" w:line="413" w:lineRule="exact"/>
        <w:ind w:firstLine="680"/>
        <w:jc w:val="both"/>
        <w:rPr>
          <w:b w:val="0"/>
          <w:sz w:val="24"/>
          <w:szCs w:val="24"/>
        </w:rPr>
        <w:sectPr w:rsidR="0060306A" w:rsidSect="0060306A">
          <w:type w:val="continuous"/>
          <w:pgSz w:w="16840" w:h="11900" w:orient="landscape"/>
          <w:pgMar w:top="1077" w:right="1440" w:bottom="1077" w:left="1440" w:header="0" w:footer="6"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7A5513BA" w14:textId="3A056F03" w:rsidR="004A03BC" w:rsidRPr="0060306A" w:rsidRDefault="00DC2063">
      <w:pPr>
        <w:pStyle w:val="20"/>
        <w:shd w:val="clear" w:color="auto" w:fill="auto"/>
        <w:spacing w:before="0" w:line="413" w:lineRule="exact"/>
        <w:ind w:firstLine="680"/>
        <w:jc w:val="both"/>
        <w:rPr>
          <w:b w:val="0"/>
          <w:sz w:val="24"/>
          <w:szCs w:val="24"/>
        </w:rPr>
      </w:pPr>
      <w:r w:rsidRPr="0060306A">
        <w:rPr>
          <w:b w:val="0"/>
          <w:sz w:val="24"/>
          <w:szCs w:val="24"/>
        </w:rPr>
        <w:lastRenderedPageBreak/>
        <w:t xml:space="preserve">В таблице 2 представлены перспективные объёмы нормативных потерь теплоносителя в ходе развития системы теплоснабжения </w:t>
      </w:r>
      <w:proofErr w:type="spellStart"/>
      <w:r w:rsidR="00F52559">
        <w:rPr>
          <w:b w:val="0"/>
        </w:rPr>
        <w:t>Завьяловского</w:t>
      </w:r>
      <w:proofErr w:type="spellEnd"/>
      <w:r w:rsidR="00F52559">
        <w:rPr>
          <w:b w:val="0"/>
        </w:rPr>
        <w:t xml:space="preserve"> района</w:t>
      </w:r>
      <w:r w:rsidRPr="0060306A">
        <w:rPr>
          <w:b w:val="0"/>
          <w:sz w:val="24"/>
          <w:szCs w:val="24"/>
        </w:rPr>
        <w:t>, с учётом предполагаемых к реализации мероприятий по новому строительству. В соответствии с СП 124.13330.2012 Тепловые сети. Актуализированная версия СНиП 41-02-2003:</w:t>
      </w:r>
    </w:p>
    <w:p w14:paraId="2CE2C08E" w14:textId="77777777" w:rsidR="004A03BC" w:rsidRPr="0060306A" w:rsidRDefault="00DC2063">
      <w:pPr>
        <w:pStyle w:val="60"/>
        <w:shd w:val="clear" w:color="auto" w:fill="auto"/>
        <w:ind w:firstLine="680"/>
      </w:pPr>
      <w:r w:rsidRPr="0060306A">
        <w:t>«При отсутствии данных по фактическим объемам воды допускается принимать его равным 65 м3 на 1 МВт расчетной тепловой нагрузки при закрытой системе теплоснабжения, 70 м3 на 1 МВт - при открытой системе и 30 м3 на 1 МВт средней нагрузки - для отдельных сетей горячего водоснабжения».</w:t>
      </w:r>
    </w:p>
    <w:p w14:paraId="354519B0" w14:textId="48F64CAC" w:rsidR="00A26D58" w:rsidRDefault="00A26D58">
      <w:pPr>
        <w:pStyle w:val="60"/>
        <w:shd w:val="clear" w:color="auto" w:fill="auto"/>
        <w:ind w:firstLine="680"/>
        <w:rPr>
          <w:i w:val="0"/>
          <w:iCs w:val="0"/>
        </w:rPr>
      </w:pPr>
      <w:r w:rsidRPr="0060306A">
        <w:rPr>
          <w:i w:val="0"/>
          <w:iCs w:val="0"/>
        </w:rPr>
        <w:t>Таблица 2 -</w:t>
      </w:r>
      <w:r w:rsidRPr="0060306A">
        <w:rPr>
          <w:i w:val="0"/>
          <w:iCs w:val="0"/>
          <w:sz w:val="22"/>
          <w:szCs w:val="22"/>
        </w:rPr>
        <w:t xml:space="preserve"> </w:t>
      </w:r>
      <w:r w:rsidRPr="0060306A">
        <w:rPr>
          <w:i w:val="0"/>
          <w:iCs w:val="0"/>
        </w:rPr>
        <w:t>Перспективные объемы теплоносителя на источниках теплоснабжения</w:t>
      </w:r>
    </w:p>
    <w:p w14:paraId="2BE83F3F" w14:textId="07CF28C9" w:rsidR="00D96F4C" w:rsidRDefault="00D96F4C">
      <w:pPr>
        <w:pStyle w:val="60"/>
        <w:shd w:val="clear" w:color="auto" w:fill="auto"/>
        <w:ind w:firstLine="680"/>
        <w:rPr>
          <w:i w:val="0"/>
          <w:iCs w:val="0"/>
        </w:rPr>
      </w:pPr>
    </w:p>
    <w:p w14:paraId="315C52C7" w14:textId="3DE07921" w:rsidR="00D96F4C" w:rsidRDefault="00D96F4C">
      <w:pPr>
        <w:pStyle w:val="60"/>
        <w:shd w:val="clear" w:color="auto" w:fill="auto"/>
        <w:ind w:firstLine="680"/>
        <w:rPr>
          <w:i w:val="0"/>
          <w:iCs w:val="0"/>
        </w:rPr>
      </w:pPr>
    </w:p>
    <w:p w14:paraId="6793C2D9" w14:textId="2AA6F333" w:rsidR="00D96F4C" w:rsidRDefault="00D96F4C">
      <w:pPr>
        <w:pStyle w:val="60"/>
        <w:shd w:val="clear" w:color="auto" w:fill="auto"/>
        <w:ind w:firstLine="680"/>
        <w:rPr>
          <w:i w:val="0"/>
          <w:iCs w:val="0"/>
        </w:rPr>
      </w:pPr>
    </w:p>
    <w:p w14:paraId="61CCA260" w14:textId="027E1538" w:rsidR="00D96F4C" w:rsidRDefault="00D96F4C">
      <w:pPr>
        <w:pStyle w:val="60"/>
        <w:shd w:val="clear" w:color="auto" w:fill="auto"/>
        <w:ind w:firstLine="680"/>
        <w:rPr>
          <w:i w:val="0"/>
          <w:iCs w:val="0"/>
        </w:rPr>
      </w:pPr>
    </w:p>
    <w:p w14:paraId="3A00BEBD" w14:textId="49A237BF" w:rsidR="00D96F4C" w:rsidRDefault="00D96F4C">
      <w:pPr>
        <w:pStyle w:val="60"/>
        <w:shd w:val="clear" w:color="auto" w:fill="auto"/>
        <w:ind w:firstLine="680"/>
        <w:rPr>
          <w:i w:val="0"/>
          <w:iCs w:val="0"/>
        </w:rPr>
      </w:pPr>
    </w:p>
    <w:p w14:paraId="6F41781F" w14:textId="3DAA2005" w:rsidR="00D96F4C" w:rsidRDefault="00D96F4C">
      <w:pPr>
        <w:pStyle w:val="60"/>
        <w:shd w:val="clear" w:color="auto" w:fill="auto"/>
        <w:ind w:firstLine="680"/>
        <w:rPr>
          <w:i w:val="0"/>
          <w:iCs w:val="0"/>
        </w:rPr>
      </w:pPr>
    </w:p>
    <w:p w14:paraId="429B22E1" w14:textId="5495DB04" w:rsidR="00D96F4C" w:rsidRDefault="00D96F4C">
      <w:pPr>
        <w:pStyle w:val="60"/>
        <w:shd w:val="clear" w:color="auto" w:fill="auto"/>
        <w:ind w:firstLine="680"/>
        <w:rPr>
          <w:i w:val="0"/>
          <w:iCs w:val="0"/>
        </w:rPr>
      </w:pPr>
    </w:p>
    <w:p w14:paraId="14001B06" w14:textId="63195E3D" w:rsidR="00D96F4C" w:rsidRDefault="00D96F4C">
      <w:pPr>
        <w:pStyle w:val="60"/>
        <w:shd w:val="clear" w:color="auto" w:fill="auto"/>
        <w:ind w:firstLine="680"/>
        <w:rPr>
          <w:i w:val="0"/>
          <w:iCs w:val="0"/>
        </w:rPr>
      </w:pPr>
    </w:p>
    <w:p w14:paraId="5F4138AE" w14:textId="642841FA" w:rsidR="00D96F4C" w:rsidRDefault="00D96F4C">
      <w:pPr>
        <w:pStyle w:val="60"/>
        <w:shd w:val="clear" w:color="auto" w:fill="auto"/>
        <w:ind w:firstLine="680"/>
        <w:rPr>
          <w:i w:val="0"/>
          <w:iCs w:val="0"/>
        </w:rPr>
      </w:pPr>
    </w:p>
    <w:p w14:paraId="7777FAB2" w14:textId="50D96790" w:rsidR="00D96F4C" w:rsidRDefault="00D96F4C">
      <w:pPr>
        <w:pStyle w:val="60"/>
        <w:shd w:val="clear" w:color="auto" w:fill="auto"/>
        <w:ind w:firstLine="680"/>
        <w:rPr>
          <w:i w:val="0"/>
          <w:iCs w:val="0"/>
        </w:rPr>
      </w:pPr>
    </w:p>
    <w:p w14:paraId="3F66E48A" w14:textId="695A6B2E" w:rsidR="00D96F4C" w:rsidRDefault="00D96F4C">
      <w:pPr>
        <w:pStyle w:val="60"/>
        <w:shd w:val="clear" w:color="auto" w:fill="auto"/>
        <w:ind w:firstLine="680"/>
        <w:rPr>
          <w:i w:val="0"/>
          <w:iCs w:val="0"/>
        </w:rPr>
      </w:pPr>
    </w:p>
    <w:p w14:paraId="4CCEB6E0" w14:textId="314A902F" w:rsidR="00D96F4C" w:rsidRDefault="00D96F4C">
      <w:pPr>
        <w:pStyle w:val="60"/>
        <w:shd w:val="clear" w:color="auto" w:fill="auto"/>
        <w:ind w:firstLine="680"/>
        <w:rPr>
          <w:i w:val="0"/>
          <w:iCs w:val="0"/>
        </w:rPr>
      </w:pPr>
    </w:p>
    <w:p w14:paraId="148A28A1" w14:textId="13455BE4" w:rsidR="00D96F4C" w:rsidRDefault="00D96F4C">
      <w:pPr>
        <w:pStyle w:val="60"/>
        <w:shd w:val="clear" w:color="auto" w:fill="auto"/>
        <w:ind w:firstLine="680"/>
        <w:rPr>
          <w:i w:val="0"/>
          <w:iCs w:val="0"/>
        </w:rPr>
      </w:pPr>
    </w:p>
    <w:p w14:paraId="66E30488" w14:textId="2E31B2EB" w:rsidR="00D96F4C" w:rsidRDefault="00D96F4C">
      <w:pPr>
        <w:pStyle w:val="60"/>
        <w:shd w:val="clear" w:color="auto" w:fill="auto"/>
        <w:ind w:firstLine="680"/>
        <w:rPr>
          <w:i w:val="0"/>
          <w:iCs w:val="0"/>
        </w:rPr>
      </w:pPr>
    </w:p>
    <w:p w14:paraId="43A9AF39" w14:textId="5FB3ECFB" w:rsidR="00D96F4C" w:rsidRDefault="00D96F4C">
      <w:pPr>
        <w:pStyle w:val="60"/>
        <w:shd w:val="clear" w:color="auto" w:fill="auto"/>
        <w:ind w:firstLine="680"/>
        <w:rPr>
          <w:i w:val="0"/>
          <w:iCs w:val="0"/>
        </w:rPr>
      </w:pPr>
    </w:p>
    <w:p w14:paraId="149739C5" w14:textId="088FF337" w:rsidR="00D96F4C" w:rsidRDefault="00D96F4C">
      <w:pPr>
        <w:pStyle w:val="60"/>
        <w:shd w:val="clear" w:color="auto" w:fill="auto"/>
        <w:ind w:firstLine="680"/>
        <w:rPr>
          <w:i w:val="0"/>
          <w:iCs w:val="0"/>
        </w:rPr>
      </w:pPr>
    </w:p>
    <w:p w14:paraId="157244BF" w14:textId="5BC41CF7" w:rsidR="00D96F4C" w:rsidRDefault="00D96F4C">
      <w:pPr>
        <w:pStyle w:val="60"/>
        <w:shd w:val="clear" w:color="auto" w:fill="auto"/>
        <w:ind w:firstLine="680"/>
        <w:rPr>
          <w:i w:val="0"/>
          <w:iCs w:val="0"/>
        </w:rPr>
      </w:pPr>
    </w:p>
    <w:p w14:paraId="0D9817CF" w14:textId="1ED61F24" w:rsidR="00D96F4C" w:rsidRDefault="00D96F4C">
      <w:pPr>
        <w:pStyle w:val="60"/>
        <w:shd w:val="clear" w:color="auto" w:fill="auto"/>
        <w:ind w:firstLine="680"/>
        <w:rPr>
          <w:i w:val="0"/>
          <w:iCs w:val="0"/>
        </w:rPr>
      </w:pPr>
    </w:p>
    <w:p w14:paraId="177571BC" w14:textId="0F9901FB" w:rsidR="00D96F4C" w:rsidRDefault="00D96F4C">
      <w:pPr>
        <w:pStyle w:val="60"/>
        <w:shd w:val="clear" w:color="auto" w:fill="auto"/>
        <w:ind w:firstLine="680"/>
        <w:rPr>
          <w:i w:val="0"/>
          <w:iCs w:val="0"/>
        </w:rPr>
      </w:pPr>
    </w:p>
    <w:p w14:paraId="7BEDB500" w14:textId="6945B164" w:rsidR="00D96F4C" w:rsidRDefault="00D96F4C">
      <w:pPr>
        <w:pStyle w:val="60"/>
        <w:shd w:val="clear" w:color="auto" w:fill="auto"/>
        <w:ind w:firstLine="680"/>
        <w:rPr>
          <w:i w:val="0"/>
          <w:iCs w:val="0"/>
        </w:rPr>
      </w:pPr>
    </w:p>
    <w:p w14:paraId="31B334DA" w14:textId="42FF5BC6" w:rsidR="00D96F4C" w:rsidRDefault="00D96F4C">
      <w:pPr>
        <w:pStyle w:val="60"/>
        <w:shd w:val="clear" w:color="auto" w:fill="auto"/>
        <w:ind w:firstLine="680"/>
        <w:rPr>
          <w:i w:val="0"/>
          <w:iCs w:val="0"/>
        </w:rPr>
      </w:pPr>
    </w:p>
    <w:p w14:paraId="597086D5" w14:textId="77777777" w:rsidR="00D96F4C" w:rsidRDefault="00D96F4C">
      <w:pPr>
        <w:pStyle w:val="60"/>
        <w:shd w:val="clear" w:color="auto" w:fill="auto"/>
        <w:ind w:firstLine="680"/>
        <w:rPr>
          <w:i w:val="0"/>
          <w:iCs w:val="0"/>
        </w:rPr>
      </w:pPr>
    </w:p>
    <w:p w14:paraId="4784E640" w14:textId="77777777" w:rsidR="00D96F4C" w:rsidRDefault="00D96F4C">
      <w:pPr>
        <w:pStyle w:val="60"/>
        <w:shd w:val="clear" w:color="auto" w:fill="auto"/>
        <w:ind w:firstLine="680"/>
        <w:rPr>
          <w:i w:val="0"/>
          <w:iCs w:val="0"/>
        </w:rPr>
      </w:pPr>
    </w:p>
    <w:p w14:paraId="6B887768" w14:textId="36F747A9" w:rsidR="00D96F4C" w:rsidRPr="0060306A" w:rsidRDefault="00D96F4C">
      <w:pPr>
        <w:pStyle w:val="60"/>
        <w:shd w:val="clear" w:color="auto" w:fill="auto"/>
        <w:ind w:firstLine="680"/>
        <w:rPr>
          <w:i w:val="0"/>
          <w:iCs w:val="0"/>
        </w:rPr>
        <w:sectPr w:rsidR="00D96F4C" w:rsidRPr="0060306A" w:rsidSect="0060306A">
          <w:pgSz w:w="11900" w:h="16840"/>
          <w:pgMar w:top="1440"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tbl>
      <w:tblPr>
        <w:tblW w:w="14879" w:type="dxa"/>
        <w:tblInd w:w="113" w:type="dxa"/>
        <w:tblLayout w:type="fixed"/>
        <w:tblLook w:val="04A0" w:firstRow="1" w:lastRow="0" w:firstColumn="1" w:lastColumn="0" w:noHBand="0" w:noVBand="1"/>
      </w:tblPr>
      <w:tblGrid>
        <w:gridCol w:w="531"/>
        <w:gridCol w:w="2016"/>
        <w:gridCol w:w="1701"/>
        <w:gridCol w:w="1984"/>
        <w:gridCol w:w="1843"/>
        <w:gridCol w:w="2128"/>
        <w:gridCol w:w="1753"/>
        <w:gridCol w:w="1753"/>
        <w:gridCol w:w="1170"/>
      </w:tblGrid>
      <w:tr w:rsidR="00D96F4C" w:rsidRPr="00D96F4C" w14:paraId="5F4DA5FF" w14:textId="77777777" w:rsidTr="00D96F4C">
        <w:trPr>
          <w:trHeight w:val="855"/>
          <w:tblHeader/>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4AD1"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lastRenderedPageBreak/>
              <w:t>№ п/п</w:t>
            </w:r>
          </w:p>
        </w:tc>
        <w:tc>
          <w:tcPr>
            <w:tcW w:w="2016" w:type="dxa"/>
            <w:tcBorders>
              <w:top w:val="single" w:sz="4" w:space="0" w:color="auto"/>
              <w:left w:val="nil"/>
              <w:bottom w:val="single" w:sz="4" w:space="0" w:color="auto"/>
              <w:right w:val="single" w:sz="4" w:space="0" w:color="auto"/>
            </w:tcBorders>
            <w:shd w:val="clear" w:color="auto" w:fill="auto"/>
            <w:vAlign w:val="center"/>
            <w:hideMark/>
          </w:tcPr>
          <w:p w14:paraId="78E11C86"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t>Территориальная зона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F103065"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t>Наименование котельной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B1D8C4C"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t>Адрес котельной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79C3852"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t>Техническое обслуживание теплоисточника</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14:paraId="5F296D2A" w14:textId="77777777"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r w:rsidRPr="00D96F4C">
              <w:rPr>
                <w:rFonts w:ascii="Times New Roman" w:eastAsia="Times New Roman" w:hAnsi="Times New Roman" w:cs="Times New Roman"/>
                <w:b/>
                <w:bCs/>
                <w:color w:val="auto"/>
                <w:sz w:val="22"/>
                <w:szCs w:val="22"/>
                <w:lang w:bidi="ar-SA"/>
              </w:rPr>
              <w:t>Техническое обслуживание тепловых сетей</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534DDA1F" w14:textId="77777777" w:rsidR="00D96F4C" w:rsidRPr="00D96F4C" w:rsidRDefault="00D96F4C" w:rsidP="00D96F4C">
            <w:pPr>
              <w:widowControl/>
              <w:jc w:val="center"/>
              <w:rPr>
                <w:rFonts w:ascii="Times New Roman" w:eastAsia="Times New Roman" w:hAnsi="Times New Roman" w:cs="Times New Roman"/>
                <w:b/>
                <w:bCs/>
                <w:sz w:val="22"/>
                <w:szCs w:val="22"/>
                <w:lang w:bidi="ar-SA"/>
              </w:rPr>
            </w:pPr>
            <w:r w:rsidRPr="00D96F4C">
              <w:rPr>
                <w:rFonts w:ascii="Times New Roman" w:eastAsia="Times New Roman" w:hAnsi="Times New Roman" w:cs="Times New Roman"/>
                <w:b/>
                <w:bCs/>
                <w:sz w:val="22"/>
                <w:szCs w:val="22"/>
                <w:lang w:bidi="ar-SA"/>
              </w:rPr>
              <w:t>Установленная мощность котлов, Гкал/ч</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6CB5A662" w14:textId="77777777" w:rsidR="00D96F4C" w:rsidRPr="00D96F4C" w:rsidRDefault="00D96F4C" w:rsidP="00D96F4C">
            <w:pPr>
              <w:widowControl/>
              <w:jc w:val="center"/>
              <w:rPr>
                <w:rFonts w:ascii="Times New Roman" w:eastAsia="Times New Roman" w:hAnsi="Times New Roman" w:cs="Times New Roman"/>
                <w:b/>
                <w:bCs/>
                <w:sz w:val="22"/>
                <w:szCs w:val="22"/>
                <w:lang w:bidi="ar-SA"/>
              </w:rPr>
            </w:pPr>
            <w:r w:rsidRPr="00D96F4C">
              <w:rPr>
                <w:rFonts w:ascii="Times New Roman" w:eastAsia="Times New Roman" w:hAnsi="Times New Roman" w:cs="Times New Roman"/>
                <w:b/>
                <w:bCs/>
                <w:sz w:val="22"/>
                <w:szCs w:val="22"/>
                <w:lang w:bidi="ar-SA"/>
              </w:rPr>
              <w:t>Установленная мощность котлов, Гкал/ч</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FBCF69D" w14:textId="2FBE98B4" w:rsidR="00D96F4C" w:rsidRPr="00D96F4C" w:rsidRDefault="00D96F4C" w:rsidP="00D96F4C">
            <w:pPr>
              <w:widowControl/>
              <w:jc w:val="center"/>
              <w:rPr>
                <w:rFonts w:ascii="Times New Roman" w:eastAsia="Times New Roman" w:hAnsi="Times New Roman" w:cs="Times New Roman"/>
                <w:b/>
                <w:bCs/>
                <w:color w:val="auto"/>
                <w:sz w:val="22"/>
                <w:szCs w:val="22"/>
                <w:lang w:bidi="ar-SA"/>
              </w:rPr>
            </w:pPr>
            <w:proofErr w:type="spellStart"/>
            <w:proofErr w:type="gramStart"/>
            <w:r w:rsidRPr="00D96F4C">
              <w:rPr>
                <w:rFonts w:ascii="Times New Roman" w:eastAsia="Times New Roman" w:hAnsi="Times New Roman" w:cs="Times New Roman"/>
                <w:b/>
                <w:bCs/>
                <w:color w:val="auto"/>
                <w:sz w:val="22"/>
                <w:szCs w:val="22"/>
                <w:lang w:bidi="ar-SA"/>
              </w:rPr>
              <w:t>Теплоно</w:t>
            </w:r>
            <w:r>
              <w:rPr>
                <w:rFonts w:ascii="Times New Roman" w:eastAsia="Times New Roman" w:hAnsi="Times New Roman" w:cs="Times New Roman"/>
                <w:b/>
                <w:bCs/>
                <w:color w:val="auto"/>
                <w:sz w:val="22"/>
                <w:szCs w:val="22"/>
                <w:lang w:bidi="ar-SA"/>
              </w:rPr>
              <w:t>-</w:t>
            </w:r>
            <w:r w:rsidRPr="00D96F4C">
              <w:rPr>
                <w:rFonts w:ascii="Times New Roman" w:eastAsia="Times New Roman" w:hAnsi="Times New Roman" w:cs="Times New Roman"/>
                <w:b/>
                <w:bCs/>
                <w:color w:val="auto"/>
                <w:sz w:val="22"/>
                <w:szCs w:val="22"/>
                <w:lang w:bidi="ar-SA"/>
              </w:rPr>
              <w:t>ситель</w:t>
            </w:r>
            <w:proofErr w:type="spellEnd"/>
            <w:proofErr w:type="gramEnd"/>
            <w:r w:rsidRPr="00D96F4C">
              <w:rPr>
                <w:rFonts w:ascii="Times New Roman" w:eastAsia="Times New Roman" w:hAnsi="Times New Roman" w:cs="Times New Roman"/>
                <w:b/>
                <w:bCs/>
                <w:color w:val="auto"/>
                <w:sz w:val="22"/>
                <w:szCs w:val="22"/>
                <w:lang w:bidi="ar-SA"/>
              </w:rPr>
              <w:t>, м3</w:t>
            </w:r>
          </w:p>
        </w:tc>
      </w:tr>
      <w:tr w:rsidR="00D96F4C" w:rsidRPr="00D96F4C" w14:paraId="26840995" w14:textId="77777777" w:rsidTr="00D96F4C">
        <w:trPr>
          <w:trHeight w:val="15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40E613F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w:t>
            </w:r>
          </w:p>
        </w:tc>
        <w:tc>
          <w:tcPr>
            <w:tcW w:w="2016" w:type="dxa"/>
            <w:tcBorders>
              <w:top w:val="nil"/>
              <w:left w:val="nil"/>
              <w:bottom w:val="single" w:sz="4" w:space="0" w:color="auto"/>
              <w:right w:val="single" w:sz="4" w:space="0" w:color="auto"/>
            </w:tcBorders>
            <w:shd w:val="clear" w:color="auto" w:fill="auto"/>
            <w:vAlign w:val="center"/>
            <w:hideMark/>
          </w:tcPr>
          <w:p w14:paraId="5599770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Вараксинское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7B78F2A7"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Центральная котельная №1 с. </w:t>
            </w:r>
            <w:proofErr w:type="spellStart"/>
            <w:r w:rsidRPr="00D96F4C">
              <w:rPr>
                <w:rFonts w:ascii="Times New Roman" w:eastAsia="Times New Roman" w:hAnsi="Times New Roman" w:cs="Times New Roman"/>
                <w:color w:val="auto"/>
                <w:sz w:val="22"/>
                <w:szCs w:val="22"/>
                <w:lang w:bidi="ar-SA"/>
              </w:rPr>
              <w:t>Вараксино</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6A01F51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Территория ООО «Птицефабрика с. </w:t>
            </w:r>
            <w:proofErr w:type="spellStart"/>
            <w:r w:rsidRPr="00D96F4C">
              <w:rPr>
                <w:rFonts w:ascii="Times New Roman" w:eastAsia="Times New Roman" w:hAnsi="Times New Roman" w:cs="Times New Roman"/>
                <w:color w:val="auto"/>
                <w:sz w:val="22"/>
                <w:szCs w:val="22"/>
                <w:lang w:bidi="ar-SA"/>
              </w:rPr>
              <w:t>Вараксино</w:t>
            </w:r>
            <w:proofErr w:type="spellEnd"/>
            <w:r w:rsidRPr="00D96F4C">
              <w:rPr>
                <w:rFonts w:ascii="Times New Roman" w:eastAsia="Times New Roman" w:hAnsi="Times New Roman" w:cs="Times New Roman"/>
                <w:color w:val="auto"/>
                <w:sz w:val="22"/>
                <w:szCs w:val="22"/>
                <w:lang w:bidi="ar-SA"/>
              </w:rPr>
              <w:t>»</w:t>
            </w:r>
          </w:p>
        </w:tc>
        <w:tc>
          <w:tcPr>
            <w:tcW w:w="1843" w:type="dxa"/>
            <w:tcBorders>
              <w:top w:val="nil"/>
              <w:left w:val="nil"/>
              <w:bottom w:val="single" w:sz="4" w:space="0" w:color="auto"/>
              <w:right w:val="single" w:sz="4" w:space="0" w:color="auto"/>
            </w:tcBorders>
            <w:shd w:val="clear" w:color="auto" w:fill="auto"/>
            <w:vAlign w:val="center"/>
            <w:hideMark/>
          </w:tcPr>
          <w:p w14:paraId="6823658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30FA58B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0F2A1D3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74</w:t>
            </w:r>
          </w:p>
        </w:tc>
        <w:tc>
          <w:tcPr>
            <w:tcW w:w="1753" w:type="dxa"/>
            <w:tcBorders>
              <w:top w:val="nil"/>
              <w:left w:val="nil"/>
              <w:bottom w:val="single" w:sz="4" w:space="0" w:color="auto"/>
              <w:right w:val="single" w:sz="4" w:space="0" w:color="auto"/>
            </w:tcBorders>
            <w:shd w:val="clear" w:color="auto" w:fill="auto"/>
            <w:vAlign w:val="center"/>
            <w:hideMark/>
          </w:tcPr>
          <w:p w14:paraId="5DAF1A9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85,84</w:t>
            </w:r>
          </w:p>
        </w:tc>
        <w:tc>
          <w:tcPr>
            <w:tcW w:w="1170" w:type="dxa"/>
            <w:tcBorders>
              <w:top w:val="nil"/>
              <w:left w:val="nil"/>
              <w:bottom w:val="single" w:sz="4" w:space="0" w:color="auto"/>
              <w:right w:val="single" w:sz="4" w:space="0" w:color="auto"/>
            </w:tcBorders>
            <w:shd w:val="clear" w:color="auto" w:fill="auto"/>
            <w:vAlign w:val="center"/>
            <w:hideMark/>
          </w:tcPr>
          <w:p w14:paraId="219D319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05A1D8A6" w14:textId="77777777" w:rsidTr="00D96F4C">
        <w:trPr>
          <w:trHeight w:val="6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270548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2</w:t>
            </w:r>
          </w:p>
        </w:tc>
        <w:tc>
          <w:tcPr>
            <w:tcW w:w="2016" w:type="dxa"/>
            <w:tcBorders>
              <w:top w:val="nil"/>
              <w:left w:val="nil"/>
              <w:bottom w:val="single" w:sz="4" w:space="0" w:color="auto"/>
              <w:right w:val="single" w:sz="4" w:space="0" w:color="auto"/>
            </w:tcBorders>
            <w:shd w:val="clear" w:color="auto" w:fill="auto"/>
            <w:vAlign w:val="center"/>
            <w:hideMark/>
          </w:tcPr>
          <w:p w14:paraId="1A685A4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Гольянское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305BF9F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ТКУ-650</w:t>
            </w:r>
          </w:p>
        </w:tc>
        <w:tc>
          <w:tcPr>
            <w:tcW w:w="1984" w:type="dxa"/>
            <w:tcBorders>
              <w:top w:val="nil"/>
              <w:left w:val="nil"/>
              <w:bottom w:val="single" w:sz="4" w:space="0" w:color="auto"/>
              <w:right w:val="single" w:sz="4" w:space="0" w:color="auto"/>
            </w:tcBorders>
            <w:shd w:val="clear" w:color="auto" w:fill="auto"/>
            <w:vAlign w:val="center"/>
            <w:hideMark/>
          </w:tcPr>
          <w:p w14:paraId="5392081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Гольяны, </w:t>
            </w:r>
            <w:proofErr w:type="spellStart"/>
            <w:r w:rsidRPr="00D96F4C">
              <w:rPr>
                <w:rFonts w:ascii="Times New Roman" w:eastAsia="Times New Roman" w:hAnsi="Times New Roman" w:cs="Times New Roman"/>
                <w:color w:val="auto"/>
                <w:sz w:val="22"/>
                <w:szCs w:val="22"/>
                <w:lang w:bidi="ar-SA"/>
              </w:rPr>
              <w:t>ул.Советская</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244E635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E46689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1E2703C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0,56</w:t>
            </w:r>
          </w:p>
        </w:tc>
        <w:tc>
          <w:tcPr>
            <w:tcW w:w="1753" w:type="dxa"/>
            <w:tcBorders>
              <w:top w:val="nil"/>
              <w:left w:val="nil"/>
              <w:bottom w:val="single" w:sz="4" w:space="0" w:color="auto"/>
              <w:right w:val="single" w:sz="4" w:space="0" w:color="auto"/>
            </w:tcBorders>
            <w:shd w:val="clear" w:color="auto" w:fill="auto"/>
            <w:vAlign w:val="center"/>
            <w:hideMark/>
          </w:tcPr>
          <w:p w14:paraId="59C7E50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0,65</w:t>
            </w:r>
          </w:p>
        </w:tc>
        <w:tc>
          <w:tcPr>
            <w:tcW w:w="1170" w:type="dxa"/>
            <w:tcBorders>
              <w:top w:val="nil"/>
              <w:left w:val="nil"/>
              <w:bottom w:val="single" w:sz="4" w:space="0" w:color="auto"/>
              <w:right w:val="single" w:sz="4" w:space="0" w:color="auto"/>
            </w:tcBorders>
            <w:shd w:val="clear" w:color="auto" w:fill="auto"/>
            <w:vAlign w:val="center"/>
            <w:hideMark/>
          </w:tcPr>
          <w:p w14:paraId="64AAC05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B347F62" w14:textId="77777777" w:rsidTr="00D96F4C">
        <w:trPr>
          <w:trHeight w:val="6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D01024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3</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1AC0B9C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Завьяловское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EA2ECC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РТП </w:t>
            </w:r>
          </w:p>
        </w:tc>
        <w:tc>
          <w:tcPr>
            <w:tcW w:w="1984" w:type="dxa"/>
            <w:tcBorders>
              <w:top w:val="nil"/>
              <w:left w:val="nil"/>
              <w:bottom w:val="single" w:sz="4" w:space="0" w:color="auto"/>
              <w:right w:val="single" w:sz="4" w:space="0" w:color="auto"/>
            </w:tcBorders>
            <w:shd w:val="clear" w:color="auto" w:fill="auto"/>
            <w:vAlign w:val="center"/>
            <w:hideMark/>
          </w:tcPr>
          <w:p w14:paraId="7B62ECC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Завьялово ул. Азина13/1</w:t>
            </w:r>
          </w:p>
        </w:tc>
        <w:tc>
          <w:tcPr>
            <w:tcW w:w="1843" w:type="dxa"/>
            <w:tcBorders>
              <w:top w:val="nil"/>
              <w:left w:val="nil"/>
              <w:bottom w:val="single" w:sz="4" w:space="0" w:color="auto"/>
              <w:right w:val="single" w:sz="4" w:space="0" w:color="auto"/>
            </w:tcBorders>
            <w:shd w:val="clear" w:color="auto" w:fill="auto"/>
            <w:vAlign w:val="center"/>
            <w:hideMark/>
          </w:tcPr>
          <w:p w14:paraId="1D218D3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2B326BF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4865A4E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7E74CDA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6203147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1B17219C"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180792E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759B08D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7AE51E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РАЙПО</w:t>
            </w:r>
          </w:p>
        </w:tc>
        <w:tc>
          <w:tcPr>
            <w:tcW w:w="1984" w:type="dxa"/>
            <w:tcBorders>
              <w:top w:val="nil"/>
              <w:left w:val="nil"/>
              <w:bottom w:val="single" w:sz="4" w:space="0" w:color="auto"/>
              <w:right w:val="single" w:sz="4" w:space="0" w:color="auto"/>
            </w:tcBorders>
            <w:shd w:val="clear" w:color="auto" w:fill="auto"/>
            <w:vAlign w:val="center"/>
            <w:hideMark/>
          </w:tcPr>
          <w:p w14:paraId="55880CA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Завьялово ул. Калинина 5а</w:t>
            </w:r>
          </w:p>
        </w:tc>
        <w:tc>
          <w:tcPr>
            <w:tcW w:w="1843" w:type="dxa"/>
            <w:tcBorders>
              <w:top w:val="nil"/>
              <w:left w:val="nil"/>
              <w:bottom w:val="single" w:sz="4" w:space="0" w:color="auto"/>
              <w:right w:val="single" w:sz="4" w:space="0" w:color="auto"/>
            </w:tcBorders>
            <w:shd w:val="clear" w:color="auto" w:fill="auto"/>
            <w:vAlign w:val="center"/>
            <w:hideMark/>
          </w:tcPr>
          <w:p w14:paraId="5F5AAD1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34B0768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70BFBA9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0666DAE7"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32E8768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49FC5D61"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617122FB"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4C57D1B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01483B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Россия </w:t>
            </w:r>
          </w:p>
        </w:tc>
        <w:tc>
          <w:tcPr>
            <w:tcW w:w="1984" w:type="dxa"/>
            <w:tcBorders>
              <w:top w:val="nil"/>
              <w:left w:val="nil"/>
              <w:bottom w:val="single" w:sz="4" w:space="0" w:color="auto"/>
              <w:right w:val="single" w:sz="4" w:space="0" w:color="auto"/>
            </w:tcBorders>
            <w:shd w:val="clear" w:color="auto" w:fill="auto"/>
            <w:vAlign w:val="center"/>
            <w:hideMark/>
          </w:tcPr>
          <w:p w14:paraId="0E0CD19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Завьялово ул. Прудовая 34</w:t>
            </w:r>
          </w:p>
        </w:tc>
        <w:tc>
          <w:tcPr>
            <w:tcW w:w="1843" w:type="dxa"/>
            <w:tcBorders>
              <w:top w:val="nil"/>
              <w:left w:val="nil"/>
              <w:bottom w:val="single" w:sz="4" w:space="0" w:color="auto"/>
              <w:right w:val="single" w:sz="4" w:space="0" w:color="auto"/>
            </w:tcBorders>
            <w:shd w:val="clear" w:color="auto" w:fill="auto"/>
            <w:vAlign w:val="center"/>
            <w:hideMark/>
          </w:tcPr>
          <w:p w14:paraId="1CD1D28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3886F0E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2BD539B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2E14133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5332413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60EFD0B0"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719724E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4E6ED95A"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D95373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ЦРБ</w:t>
            </w:r>
          </w:p>
        </w:tc>
        <w:tc>
          <w:tcPr>
            <w:tcW w:w="1984" w:type="dxa"/>
            <w:tcBorders>
              <w:top w:val="nil"/>
              <w:left w:val="nil"/>
              <w:bottom w:val="single" w:sz="4" w:space="0" w:color="auto"/>
              <w:right w:val="single" w:sz="4" w:space="0" w:color="auto"/>
            </w:tcBorders>
            <w:shd w:val="clear" w:color="auto" w:fill="auto"/>
            <w:vAlign w:val="center"/>
            <w:hideMark/>
          </w:tcPr>
          <w:p w14:paraId="3074644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Завьялово ул. </w:t>
            </w:r>
            <w:proofErr w:type="spellStart"/>
            <w:r w:rsidRPr="00D96F4C">
              <w:rPr>
                <w:rFonts w:ascii="Times New Roman" w:eastAsia="Times New Roman" w:hAnsi="Times New Roman" w:cs="Times New Roman"/>
                <w:sz w:val="22"/>
                <w:szCs w:val="22"/>
                <w:lang w:bidi="ar-SA"/>
              </w:rPr>
              <w:t>Гольянская</w:t>
            </w:r>
            <w:proofErr w:type="spellEnd"/>
            <w:r w:rsidRPr="00D96F4C">
              <w:rPr>
                <w:rFonts w:ascii="Times New Roman" w:eastAsia="Times New Roman" w:hAnsi="Times New Roman" w:cs="Times New Roman"/>
                <w:sz w:val="22"/>
                <w:szCs w:val="22"/>
                <w:lang w:bidi="ar-SA"/>
              </w:rPr>
              <w:t xml:space="preserve"> 1б/1</w:t>
            </w:r>
          </w:p>
        </w:tc>
        <w:tc>
          <w:tcPr>
            <w:tcW w:w="1843" w:type="dxa"/>
            <w:tcBorders>
              <w:top w:val="nil"/>
              <w:left w:val="nil"/>
              <w:bottom w:val="single" w:sz="4" w:space="0" w:color="auto"/>
              <w:right w:val="single" w:sz="4" w:space="0" w:color="auto"/>
            </w:tcBorders>
            <w:shd w:val="clear" w:color="auto" w:fill="auto"/>
            <w:vAlign w:val="center"/>
            <w:hideMark/>
          </w:tcPr>
          <w:p w14:paraId="7C37676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7485FCE8"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«Завьялово-</w:t>
            </w:r>
            <w:proofErr w:type="spellStart"/>
            <w:r w:rsidRPr="00D96F4C">
              <w:rPr>
                <w:rFonts w:ascii="Times New Roman" w:eastAsia="Times New Roman" w:hAnsi="Times New Roman" w:cs="Times New Roman"/>
                <w:color w:val="auto"/>
                <w:sz w:val="22"/>
                <w:szCs w:val="22"/>
                <w:lang w:bidi="ar-SA"/>
              </w:rPr>
              <w:t>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5344361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7ADCA45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7D98909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5EE7F779"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6B25D610"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259213C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700CBB5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ТКУ-1000</w:t>
            </w:r>
          </w:p>
        </w:tc>
        <w:tc>
          <w:tcPr>
            <w:tcW w:w="1984" w:type="dxa"/>
            <w:tcBorders>
              <w:top w:val="nil"/>
              <w:left w:val="nil"/>
              <w:bottom w:val="single" w:sz="4" w:space="0" w:color="auto"/>
              <w:right w:val="single" w:sz="4" w:space="0" w:color="auto"/>
            </w:tcBorders>
            <w:shd w:val="clear" w:color="auto" w:fill="auto"/>
            <w:vAlign w:val="center"/>
            <w:hideMark/>
          </w:tcPr>
          <w:p w14:paraId="337BC57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Завьялово</w:t>
            </w:r>
          </w:p>
        </w:tc>
        <w:tc>
          <w:tcPr>
            <w:tcW w:w="1843" w:type="dxa"/>
            <w:tcBorders>
              <w:top w:val="nil"/>
              <w:left w:val="nil"/>
              <w:bottom w:val="single" w:sz="4" w:space="0" w:color="auto"/>
              <w:right w:val="single" w:sz="4" w:space="0" w:color="auto"/>
            </w:tcBorders>
            <w:shd w:val="clear" w:color="auto" w:fill="auto"/>
            <w:vAlign w:val="center"/>
            <w:hideMark/>
          </w:tcPr>
          <w:p w14:paraId="2E53E79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3E9230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01F2088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0,86</w:t>
            </w:r>
          </w:p>
        </w:tc>
        <w:tc>
          <w:tcPr>
            <w:tcW w:w="1753" w:type="dxa"/>
            <w:tcBorders>
              <w:top w:val="nil"/>
              <w:left w:val="nil"/>
              <w:bottom w:val="single" w:sz="4" w:space="0" w:color="auto"/>
              <w:right w:val="single" w:sz="4" w:space="0" w:color="auto"/>
            </w:tcBorders>
            <w:shd w:val="clear" w:color="auto" w:fill="auto"/>
            <w:vAlign w:val="center"/>
            <w:hideMark/>
          </w:tcPr>
          <w:p w14:paraId="3D3E1157"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1,00</w:t>
            </w:r>
          </w:p>
        </w:tc>
        <w:tc>
          <w:tcPr>
            <w:tcW w:w="1170" w:type="dxa"/>
            <w:tcBorders>
              <w:top w:val="nil"/>
              <w:left w:val="nil"/>
              <w:bottom w:val="single" w:sz="4" w:space="0" w:color="auto"/>
              <w:right w:val="single" w:sz="4" w:space="0" w:color="auto"/>
            </w:tcBorders>
            <w:shd w:val="clear" w:color="auto" w:fill="auto"/>
            <w:vAlign w:val="center"/>
            <w:hideMark/>
          </w:tcPr>
          <w:p w14:paraId="112BF87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793FEF5D" w14:textId="77777777" w:rsidTr="00D96F4C">
        <w:trPr>
          <w:trHeight w:val="105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040DBBA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4</w:t>
            </w:r>
          </w:p>
        </w:tc>
        <w:tc>
          <w:tcPr>
            <w:tcW w:w="2016" w:type="dxa"/>
            <w:vMerge w:val="restart"/>
            <w:tcBorders>
              <w:top w:val="nil"/>
              <w:left w:val="single" w:sz="4" w:space="0" w:color="auto"/>
              <w:bottom w:val="single" w:sz="4" w:space="0" w:color="auto"/>
              <w:right w:val="single" w:sz="4" w:space="0" w:color="auto"/>
            </w:tcBorders>
            <w:shd w:val="clear" w:color="auto" w:fill="auto"/>
            <w:vAlign w:val="center"/>
            <w:hideMark/>
          </w:tcPr>
          <w:p w14:paraId="1DE5596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Казмасское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02A291F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в д. </w:t>
            </w:r>
            <w:proofErr w:type="spellStart"/>
            <w:r w:rsidRPr="00D96F4C">
              <w:rPr>
                <w:rFonts w:ascii="Times New Roman" w:eastAsia="Times New Roman" w:hAnsi="Times New Roman" w:cs="Times New Roman"/>
                <w:sz w:val="22"/>
                <w:szCs w:val="22"/>
                <w:lang w:bidi="ar-SA"/>
              </w:rPr>
              <w:t>Н.Казмаска</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31C58AC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д. </w:t>
            </w:r>
            <w:proofErr w:type="spellStart"/>
            <w:r w:rsidRPr="00D96F4C">
              <w:rPr>
                <w:rFonts w:ascii="Times New Roman" w:eastAsia="Times New Roman" w:hAnsi="Times New Roman" w:cs="Times New Roman"/>
                <w:sz w:val="22"/>
                <w:szCs w:val="22"/>
                <w:lang w:bidi="ar-SA"/>
              </w:rPr>
              <w:t>Н.Казмаска</w:t>
            </w:r>
            <w:proofErr w:type="spellEnd"/>
            <w:r w:rsidRPr="00D96F4C">
              <w:rPr>
                <w:rFonts w:ascii="Times New Roman" w:eastAsia="Times New Roman" w:hAnsi="Times New Roman" w:cs="Times New Roman"/>
                <w:sz w:val="22"/>
                <w:szCs w:val="22"/>
                <w:lang w:bidi="ar-SA"/>
              </w:rPr>
              <w:t>, ул. Азина, 1</w:t>
            </w:r>
          </w:p>
        </w:tc>
        <w:tc>
          <w:tcPr>
            <w:tcW w:w="1843" w:type="dxa"/>
            <w:tcBorders>
              <w:top w:val="nil"/>
              <w:left w:val="nil"/>
              <w:bottom w:val="single" w:sz="4" w:space="0" w:color="auto"/>
              <w:right w:val="single" w:sz="4" w:space="0" w:color="auto"/>
            </w:tcBorders>
            <w:shd w:val="clear" w:color="auto" w:fill="auto"/>
            <w:vAlign w:val="center"/>
            <w:hideMark/>
          </w:tcPr>
          <w:p w14:paraId="02694E3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CEB13C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0162E48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0,52</w:t>
            </w:r>
          </w:p>
        </w:tc>
        <w:tc>
          <w:tcPr>
            <w:tcW w:w="1753" w:type="dxa"/>
            <w:tcBorders>
              <w:top w:val="nil"/>
              <w:left w:val="nil"/>
              <w:bottom w:val="single" w:sz="4" w:space="0" w:color="auto"/>
              <w:right w:val="single" w:sz="4" w:space="0" w:color="auto"/>
            </w:tcBorders>
            <w:shd w:val="clear" w:color="auto" w:fill="auto"/>
            <w:vAlign w:val="center"/>
            <w:hideMark/>
          </w:tcPr>
          <w:p w14:paraId="49E51B9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0,60</w:t>
            </w:r>
          </w:p>
        </w:tc>
        <w:tc>
          <w:tcPr>
            <w:tcW w:w="1170" w:type="dxa"/>
            <w:tcBorders>
              <w:top w:val="nil"/>
              <w:left w:val="nil"/>
              <w:bottom w:val="single" w:sz="4" w:space="0" w:color="auto"/>
              <w:right w:val="single" w:sz="4" w:space="0" w:color="auto"/>
            </w:tcBorders>
            <w:shd w:val="clear" w:color="auto" w:fill="auto"/>
            <w:vAlign w:val="center"/>
            <w:hideMark/>
          </w:tcPr>
          <w:p w14:paraId="755FDA2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D5D578E" w14:textId="77777777" w:rsidTr="00D96F4C">
        <w:trPr>
          <w:trHeight w:val="900"/>
        </w:trPr>
        <w:tc>
          <w:tcPr>
            <w:tcW w:w="531" w:type="dxa"/>
            <w:vMerge/>
            <w:tcBorders>
              <w:top w:val="nil"/>
              <w:left w:val="single" w:sz="4" w:space="0" w:color="auto"/>
              <w:bottom w:val="single" w:sz="4" w:space="0" w:color="auto"/>
              <w:right w:val="single" w:sz="4" w:space="0" w:color="auto"/>
            </w:tcBorders>
            <w:vAlign w:val="center"/>
            <w:hideMark/>
          </w:tcPr>
          <w:p w14:paraId="24CEB8CD"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2994473F"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87E0D4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животноводческого комплекса</w:t>
            </w:r>
          </w:p>
        </w:tc>
        <w:tc>
          <w:tcPr>
            <w:tcW w:w="1984" w:type="dxa"/>
            <w:tcBorders>
              <w:top w:val="nil"/>
              <w:left w:val="nil"/>
              <w:bottom w:val="single" w:sz="4" w:space="0" w:color="auto"/>
              <w:right w:val="single" w:sz="4" w:space="0" w:color="auto"/>
            </w:tcBorders>
            <w:shd w:val="clear" w:color="auto" w:fill="auto"/>
            <w:vAlign w:val="center"/>
            <w:hideMark/>
          </w:tcPr>
          <w:p w14:paraId="56CF80D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д. </w:t>
            </w:r>
            <w:proofErr w:type="spellStart"/>
            <w:r w:rsidRPr="00D96F4C">
              <w:rPr>
                <w:rFonts w:ascii="Times New Roman" w:eastAsia="Times New Roman" w:hAnsi="Times New Roman" w:cs="Times New Roman"/>
                <w:sz w:val="22"/>
                <w:szCs w:val="22"/>
                <w:lang w:bidi="ar-SA"/>
              </w:rPr>
              <w:t>Н.Казмаска</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718F304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2128" w:type="dxa"/>
            <w:tcBorders>
              <w:top w:val="nil"/>
              <w:left w:val="nil"/>
              <w:bottom w:val="single" w:sz="4" w:space="0" w:color="auto"/>
              <w:right w:val="single" w:sz="4" w:space="0" w:color="auto"/>
            </w:tcBorders>
            <w:shd w:val="clear" w:color="auto" w:fill="auto"/>
            <w:vAlign w:val="center"/>
            <w:hideMark/>
          </w:tcPr>
          <w:p w14:paraId="1D3B915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1753" w:type="dxa"/>
            <w:tcBorders>
              <w:top w:val="nil"/>
              <w:left w:val="nil"/>
              <w:bottom w:val="single" w:sz="4" w:space="0" w:color="auto"/>
              <w:right w:val="single" w:sz="4" w:space="0" w:color="auto"/>
            </w:tcBorders>
            <w:shd w:val="clear" w:color="auto" w:fill="auto"/>
            <w:vAlign w:val="center"/>
            <w:hideMark/>
          </w:tcPr>
          <w:p w14:paraId="1142D0E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4B5601A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3D89DFD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A0F945A" w14:textId="77777777" w:rsidTr="00D96F4C">
        <w:trPr>
          <w:trHeight w:val="9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0F4C69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5</w:t>
            </w:r>
          </w:p>
        </w:tc>
        <w:tc>
          <w:tcPr>
            <w:tcW w:w="2016" w:type="dxa"/>
            <w:tcBorders>
              <w:top w:val="nil"/>
              <w:left w:val="nil"/>
              <w:bottom w:val="single" w:sz="4" w:space="0" w:color="auto"/>
              <w:right w:val="single" w:sz="4" w:space="0" w:color="auto"/>
            </w:tcBorders>
            <w:shd w:val="clear" w:color="auto" w:fill="auto"/>
            <w:vAlign w:val="center"/>
            <w:hideMark/>
          </w:tcPr>
          <w:p w14:paraId="397461C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Бабинское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40D7187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с. Бабино</w:t>
            </w:r>
          </w:p>
        </w:tc>
        <w:tc>
          <w:tcPr>
            <w:tcW w:w="1984" w:type="dxa"/>
            <w:tcBorders>
              <w:top w:val="nil"/>
              <w:left w:val="nil"/>
              <w:bottom w:val="single" w:sz="4" w:space="0" w:color="auto"/>
              <w:right w:val="single" w:sz="4" w:space="0" w:color="auto"/>
            </w:tcBorders>
            <w:shd w:val="clear" w:color="auto" w:fill="auto"/>
            <w:vAlign w:val="center"/>
            <w:hideMark/>
          </w:tcPr>
          <w:p w14:paraId="16D2173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Бабино, ул. Центральная, 1а</w:t>
            </w:r>
          </w:p>
        </w:tc>
        <w:tc>
          <w:tcPr>
            <w:tcW w:w="1843" w:type="dxa"/>
            <w:tcBorders>
              <w:top w:val="nil"/>
              <w:left w:val="nil"/>
              <w:bottom w:val="single" w:sz="4" w:space="0" w:color="auto"/>
              <w:right w:val="single" w:sz="4" w:space="0" w:color="auto"/>
            </w:tcBorders>
            <w:shd w:val="clear" w:color="auto" w:fill="auto"/>
            <w:vAlign w:val="center"/>
            <w:hideMark/>
          </w:tcPr>
          <w:p w14:paraId="14D0B91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2658D49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38DF56C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2,58</w:t>
            </w:r>
          </w:p>
        </w:tc>
        <w:tc>
          <w:tcPr>
            <w:tcW w:w="1753" w:type="dxa"/>
            <w:tcBorders>
              <w:top w:val="nil"/>
              <w:left w:val="nil"/>
              <w:bottom w:val="single" w:sz="4" w:space="0" w:color="auto"/>
              <w:right w:val="single" w:sz="4" w:space="0" w:color="auto"/>
            </w:tcBorders>
            <w:shd w:val="clear" w:color="auto" w:fill="auto"/>
            <w:vAlign w:val="center"/>
            <w:hideMark/>
          </w:tcPr>
          <w:p w14:paraId="6B11E30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2,99</w:t>
            </w:r>
          </w:p>
        </w:tc>
        <w:tc>
          <w:tcPr>
            <w:tcW w:w="1170" w:type="dxa"/>
            <w:tcBorders>
              <w:top w:val="nil"/>
              <w:left w:val="nil"/>
              <w:bottom w:val="single" w:sz="4" w:space="0" w:color="auto"/>
              <w:right w:val="single" w:sz="4" w:space="0" w:color="auto"/>
            </w:tcBorders>
            <w:shd w:val="clear" w:color="auto" w:fill="auto"/>
            <w:vAlign w:val="center"/>
            <w:hideMark/>
          </w:tcPr>
          <w:p w14:paraId="283FFE6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0FD47A4" w14:textId="77777777" w:rsidTr="00D96F4C">
        <w:trPr>
          <w:trHeight w:val="1305"/>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02BB1FD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6</w:t>
            </w:r>
          </w:p>
        </w:tc>
        <w:tc>
          <w:tcPr>
            <w:tcW w:w="2016" w:type="dxa"/>
            <w:tcBorders>
              <w:top w:val="nil"/>
              <w:left w:val="nil"/>
              <w:bottom w:val="single" w:sz="4" w:space="0" w:color="auto"/>
              <w:right w:val="single" w:sz="4" w:space="0" w:color="auto"/>
            </w:tcBorders>
            <w:shd w:val="clear" w:color="auto" w:fill="auto"/>
            <w:vAlign w:val="center"/>
            <w:hideMark/>
          </w:tcPr>
          <w:p w14:paraId="5FC1E24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Италмасовское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2C11E5A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с. </w:t>
            </w:r>
            <w:proofErr w:type="spellStart"/>
            <w:r w:rsidRPr="00D96F4C">
              <w:rPr>
                <w:rFonts w:ascii="Times New Roman" w:eastAsia="Times New Roman" w:hAnsi="Times New Roman" w:cs="Times New Roman"/>
                <w:sz w:val="22"/>
                <w:szCs w:val="22"/>
                <w:lang w:bidi="ar-SA"/>
              </w:rPr>
              <w:t>Италмас</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45A51DA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w:t>
            </w:r>
            <w:proofErr w:type="spellStart"/>
            <w:r w:rsidRPr="00D96F4C">
              <w:rPr>
                <w:rFonts w:ascii="Times New Roman" w:eastAsia="Times New Roman" w:hAnsi="Times New Roman" w:cs="Times New Roman"/>
                <w:color w:val="auto"/>
                <w:sz w:val="22"/>
                <w:szCs w:val="22"/>
                <w:lang w:bidi="ar-SA"/>
              </w:rPr>
              <w:t>Италмас</w:t>
            </w:r>
            <w:proofErr w:type="spellEnd"/>
            <w:r w:rsidRPr="00D96F4C">
              <w:rPr>
                <w:rFonts w:ascii="Times New Roman" w:eastAsia="Times New Roman" w:hAnsi="Times New Roman" w:cs="Times New Roman"/>
                <w:color w:val="auto"/>
                <w:sz w:val="22"/>
                <w:szCs w:val="22"/>
                <w:lang w:bidi="ar-SA"/>
              </w:rPr>
              <w:t>, тер. свинокомплекса ООО «Восточный»</w:t>
            </w:r>
          </w:p>
        </w:tc>
        <w:tc>
          <w:tcPr>
            <w:tcW w:w="1843" w:type="dxa"/>
            <w:tcBorders>
              <w:top w:val="nil"/>
              <w:left w:val="nil"/>
              <w:bottom w:val="single" w:sz="4" w:space="0" w:color="auto"/>
              <w:right w:val="single" w:sz="4" w:space="0" w:color="auto"/>
            </w:tcBorders>
            <w:shd w:val="clear" w:color="auto" w:fill="auto"/>
            <w:vAlign w:val="center"/>
            <w:hideMark/>
          </w:tcPr>
          <w:p w14:paraId="6A704B0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70FBACA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021A68D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60,00</w:t>
            </w:r>
          </w:p>
        </w:tc>
        <w:tc>
          <w:tcPr>
            <w:tcW w:w="1753" w:type="dxa"/>
            <w:tcBorders>
              <w:top w:val="nil"/>
              <w:left w:val="nil"/>
              <w:bottom w:val="single" w:sz="4" w:space="0" w:color="auto"/>
              <w:right w:val="single" w:sz="4" w:space="0" w:color="auto"/>
            </w:tcBorders>
            <w:shd w:val="clear" w:color="auto" w:fill="auto"/>
            <w:vAlign w:val="center"/>
            <w:hideMark/>
          </w:tcPr>
          <w:p w14:paraId="4A34DD8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69,60</w:t>
            </w:r>
          </w:p>
        </w:tc>
        <w:tc>
          <w:tcPr>
            <w:tcW w:w="1170" w:type="dxa"/>
            <w:tcBorders>
              <w:top w:val="nil"/>
              <w:left w:val="nil"/>
              <w:bottom w:val="single" w:sz="4" w:space="0" w:color="auto"/>
              <w:right w:val="single" w:sz="4" w:space="0" w:color="auto"/>
            </w:tcBorders>
            <w:shd w:val="clear" w:color="auto" w:fill="auto"/>
            <w:vAlign w:val="center"/>
            <w:hideMark/>
          </w:tcPr>
          <w:p w14:paraId="6923E46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7A285F8B" w14:textId="77777777" w:rsidTr="00D96F4C">
        <w:trPr>
          <w:trHeight w:val="9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FB20F5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7</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5D03F96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МО «Каменское»</w:t>
            </w:r>
          </w:p>
        </w:tc>
        <w:tc>
          <w:tcPr>
            <w:tcW w:w="1701" w:type="dxa"/>
            <w:tcBorders>
              <w:top w:val="nil"/>
              <w:left w:val="nil"/>
              <w:bottom w:val="single" w:sz="4" w:space="0" w:color="auto"/>
              <w:right w:val="single" w:sz="4" w:space="0" w:color="auto"/>
            </w:tcBorders>
            <w:shd w:val="clear" w:color="auto" w:fill="auto"/>
            <w:vAlign w:val="center"/>
            <w:hideMark/>
          </w:tcPr>
          <w:p w14:paraId="7C842BC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д. Каменное</w:t>
            </w:r>
          </w:p>
        </w:tc>
        <w:tc>
          <w:tcPr>
            <w:tcW w:w="1984" w:type="dxa"/>
            <w:tcBorders>
              <w:top w:val="nil"/>
              <w:left w:val="nil"/>
              <w:bottom w:val="single" w:sz="4" w:space="0" w:color="auto"/>
              <w:right w:val="single" w:sz="4" w:space="0" w:color="auto"/>
            </w:tcBorders>
            <w:shd w:val="clear" w:color="auto" w:fill="auto"/>
            <w:vAlign w:val="center"/>
            <w:hideMark/>
          </w:tcPr>
          <w:p w14:paraId="75913E9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д. Каменное, ул. Молодежная, 2</w:t>
            </w:r>
          </w:p>
        </w:tc>
        <w:tc>
          <w:tcPr>
            <w:tcW w:w="1843" w:type="dxa"/>
            <w:tcBorders>
              <w:top w:val="nil"/>
              <w:left w:val="nil"/>
              <w:bottom w:val="single" w:sz="4" w:space="0" w:color="auto"/>
              <w:right w:val="single" w:sz="4" w:space="0" w:color="auto"/>
            </w:tcBorders>
            <w:shd w:val="clear" w:color="auto" w:fill="auto"/>
            <w:vAlign w:val="center"/>
            <w:hideMark/>
          </w:tcPr>
          <w:p w14:paraId="601A64D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F9B8B6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3D4005E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0,52</w:t>
            </w:r>
          </w:p>
        </w:tc>
        <w:tc>
          <w:tcPr>
            <w:tcW w:w="1753" w:type="dxa"/>
            <w:tcBorders>
              <w:top w:val="nil"/>
              <w:left w:val="nil"/>
              <w:bottom w:val="single" w:sz="4" w:space="0" w:color="auto"/>
              <w:right w:val="single" w:sz="4" w:space="0" w:color="auto"/>
            </w:tcBorders>
            <w:shd w:val="clear" w:color="auto" w:fill="auto"/>
            <w:vAlign w:val="center"/>
            <w:hideMark/>
          </w:tcPr>
          <w:p w14:paraId="5C30135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0,60</w:t>
            </w:r>
          </w:p>
        </w:tc>
        <w:tc>
          <w:tcPr>
            <w:tcW w:w="1170" w:type="dxa"/>
            <w:tcBorders>
              <w:top w:val="nil"/>
              <w:left w:val="nil"/>
              <w:bottom w:val="single" w:sz="4" w:space="0" w:color="auto"/>
              <w:right w:val="single" w:sz="4" w:space="0" w:color="auto"/>
            </w:tcBorders>
            <w:shd w:val="clear" w:color="auto" w:fill="auto"/>
            <w:vAlign w:val="center"/>
            <w:hideMark/>
          </w:tcPr>
          <w:p w14:paraId="3B63AE7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0374BAF7"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79E65BAB" w14:textId="77777777" w:rsidR="00D96F4C" w:rsidRPr="00D96F4C" w:rsidRDefault="00D96F4C" w:rsidP="00D96F4C">
            <w:pPr>
              <w:widowControl/>
              <w:rPr>
                <w:rFonts w:ascii="Times New Roman" w:eastAsia="Times New Roman" w:hAnsi="Times New Roman" w:cs="Times New Roman"/>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155798D9" w14:textId="77777777" w:rsidR="00D96F4C" w:rsidRPr="00D96F4C" w:rsidRDefault="00D96F4C" w:rsidP="00D96F4C">
            <w:pPr>
              <w:widowControl/>
              <w:rPr>
                <w:rFonts w:ascii="Times New Roman" w:eastAsia="Times New Roman" w:hAnsi="Times New Roman" w:cs="Times New Roman"/>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C8F7BB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ТКУ-380</w:t>
            </w:r>
          </w:p>
        </w:tc>
        <w:tc>
          <w:tcPr>
            <w:tcW w:w="1984" w:type="dxa"/>
            <w:tcBorders>
              <w:top w:val="nil"/>
              <w:left w:val="nil"/>
              <w:bottom w:val="single" w:sz="4" w:space="0" w:color="auto"/>
              <w:right w:val="single" w:sz="4" w:space="0" w:color="auto"/>
            </w:tcBorders>
            <w:shd w:val="clear" w:color="auto" w:fill="auto"/>
            <w:vAlign w:val="center"/>
            <w:hideMark/>
          </w:tcPr>
          <w:p w14:paraId="078944B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д. </w:t>
            </w:r>
            <w:proofErr w:type="spellStart"/>
            <w:r w:rsidRPr="00D96F4C">
              <w:rPr>
                <w:rFonts w:ascii="Times New Roman" w:eastAsia="Times New Roman" w:hAnsi="Times New Roman" w:cs="Times New Roman"/>
                <w:sz w:val="22"/>
                <w:szCs w:val="22"/>
                <w:lang w:bidi="ar-SA"/>
              </w:rPr>
              <w:t>Ст.Чультем</w:t>
            </w:r>
            <w:proofErr w:type="spellEnd"/>
            <w:r w:rsidRPr="00D96F4C">
              <w:rPr>
                <w:rFonts w:ascii="Times New Roman" w:eastAsia="Times New Roman" w:hAnsi="Times New Roman" w:cs="Times New Roman"/>
                <w:sz w:val="22"/>
                <w:szCs w:val="22"/>
                <w:lang w:bidi="ar-SA"/>
              </w:rPr>
              <w:t xml:space="preserve">, ул.Весенняя,69 </w:t>
            </w:r>
          </w:p>
        </w:tc>
        <w:tc>
          <w:tcPr>
            <w:tcW w:w="1843" w:type="dxa"/>
            <w:tcBorders>
              <w:top w:val="nil"/>
              <w:left w:val="nil"/>
              <w:bottom w:val="single" w:sz="4" w:space="0" w:color="auto"/>
              <w:right w:val="single" w:sz="4" w:space="0" w:color="auto"/>
            </w:tcBorders>
            <w:shd w:val="clear" w:color="auto" w:fill="auto"/>
            <w:vAlign w:val="center"/>
            <w:hideMark/>
          </w:tcPr>
          <w:p w14:paraId="381DED4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F24C3F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707EA84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0,33</w:t>
            </w:r>
          </w:p>
        </w:tc>
        <w:tc>
          <w:tcPr>
            <w:tcW w:w="1753" w:type="dxa"/>
            <w:tcBorders>
              <w:top w:val="nil"/>
              <w:left w:val="nil"/>
              <w:bottom w:val="single" w:sz="4" w:space="0" w:color="auto"/>
              <w:right w:val="single" w:sz="4" w:space="0" w:color="auto"/>
            </w:tcBorders>
            <w:shd w:val="clear" w:color="auto" w:fill="auto"/>
            <w:vAlign w:val="center"/>
            <w:hideMark/>
          </w:tcPr>
          <w:p w14:paraId="460AABF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0,38</w:t>
            </w:r>
          </w:p>
        </w:tc>
        <w:tc>
          <w:tcPr>
            <w:tcW w:w="1170" w:type="dxa"/>
            <w:tcBorders>
              <w:top w:val="nil"/>
              <w:left w:val="nil"/>
              <w:bottom w:val="single" w:sz="4" w:space="0" w:color="auto"/>
              <w:right w:val="single" w:sz="4" w:space="0" w:color="auto"/>
            </w:tcBorders>
            <w:shd w:val="clear" w:color="auto" w:fill="auto"/>
            <w:vAlign w:val="center"/>
            <w:hideMark/>
          </w:tcPr>
          <w:p w14:paraId="2275276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99D197B"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30353979" w14:textId="77777777" w:rsidR="00D96F4C" w:rsidRPr="00D96F4C" w:rsidRDefault="00D96F4C" w:rsidP="00D96F4C">
            <w:pPr>
              <w:widowControl/>
              <w:rPr>
                <w:rFonts w:ascii="Times New Roman" w:eastAsia="Times New Roman" w:hAnsi="Times New Roman" w:cs="Times New Roman"/>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04EAA317" w14:textId="77777777" w:rsidR="00D96F4C" w:rsidRPr="00D96F4C" w:rsidRDefault="00D96F4C" w:rsidP="00D96F4C">
            <w:pPr>
              <w:widowControl/>
              <w:rPr>
                <w:rFonts w:ascii="Times New Roman" w:eastAsia="Times New Roman" w:hAnsi="Times New Roman" w:cs="Times New Roman"/>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87F4B7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ТКУ-300</w:t>
            </w:r>
          </w:p>
        </w:tc>
        <w:tc>
          <w:tcPr>
            <w:tcW w:w="1984" w:type="dxa"/>
            <w:tcBorders>
              <w:top w:val="nil"/>
              <w:left w:val="nil"/>
              <w:bottom w:val="single" w:sz="4" w:space="0" w:color="auto"/>
              <w:right w:val="single" w:sz="4" w:space="0" w:color="auto"/>
            </w:tcBorders>
            <w:shd w:val="clear" w:color="auto" w:fill="auto"/>
            <w:vAlign w:val="center"/>
            <w:hideMark/>
          </w:tcPr>
          <w:p w14:paraId="067E470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д. Каменное, ул. Школьная</w:t>
            </w:r>
          </w:p>
        </w:tc>
        <w:tc>
          <w:tcPr>
            <w:tcW w:w="1843" w:type="dxa"/>
            <w:tcBorders>
              <w:top w:val="nil"/>
              <w:left w:val="nil"/>
              <w:bottom w:val="single" w:sz="4" w:space="0" w:color="auto"/>
              <w:right w:val="single" w:sz="4" w:space="0" w:color="auto"/>
            </w:tcBorders>
            <w:shd w:val="clear" w:color="auto" w:fill="auto"/>
            <w:vAlign w:val="center"/>
            <w:hideMark/>
          </w:tcPr>
          <w:p w14:paraId="3578BA7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7396C4B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7A059DF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0,26</w:t>
            </w:r>
          </w:p>
        </w:tc>
        <w:tc>
          <w:tcPr>
            <w:tcW w:w="1753" w:type="dxa"/>
            <w:tcBorders>
              <w:top w:val="nil"/>
              <w:left w:val="nil"/>
              <w:bottom w:val="single" w:sz="4" w:space="0" w:color="auto"/>
              <w:right w:val="single" w:sz="4" w:space="0" w:color="auto"/>
            </w:tcBorders>
            <w:shd w:val="clear" w:color="auto" w:fill="auto"/>
            <w:vAlign w:val="center"/>
            <w:hideMark/>
          </w:tcPr>
          <w:p w14:paraId="448AAFF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0,30</w:t>
            </w:r>
          </w:p>
        </w:tc>
        <w:tc>
          <w:tcPr>
            <w:tcW w:w="1170" w:type="dxa"/>
            <w:tcBorders>
              <w:top w:val="nil"/>
              <w:left w:val="nil"/>
              <w:bottom w:val="single" w:sz="4" w:space="0" w:color="auto"/>
              <w:right w:val="single" w:sz="4" w:space="0" w:color="auto"/>
            </w:tcBorders>
            <w:shd w:val="clear" w:color="auto" w:fill="auto"/>
            <w:vAlign w:val="center"/>
            <w:hideMark/>
          </w:tcPr>
          <w:p w14:paraId="178DE52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E90B025" w14:textId="77777777" w:rsidTr="00D96F4C">
        <w:trPr>
          <w:trHeight w:val="90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5AE7576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8</w:t>
            </w:r>
          </w:p>
        </w:tc>
        <w:tc>
          <w:tcPr>
            <w:tcW w:w="2016" w:type="dxa"/>
            <w:vMerge w:val="restart"/>
            <w:tcBorders>
              <w:top w:val="nil"/>
              <w:left w:val="single" w:sz="4" w:space="0" w:color="auto"/>
              <w:bottom w:val="single" w:sz="4" w:space="0" w:color="auto"/>
              <w:right w:val="single" w:sz="4" w:space="0" w:color="auto"/>
            </w:tcBorders>
            <w:shd w:val="clear" w:color="auto" w:fill="auto"/>
            <w:vAlign w:val="center"/>
            <w:hideMark/>
          </w:tcPr>
          <w:p w14:paraId="780FF9F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Кияикское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17F4FE0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ТКУ-1200 с. </w:t>
            </w:r>
            <w:proofErr w:type="spellStart"/>
            <w:r w:rsidRPr="00D96F4C">
              <w:rPr>
                <w:rFonts w:ascii="Times New Roman" w:eastAsia="Times New Roman" w:hAnsi="Times New Roman" w:cs="Times New Roman"/>
                <w:sz w:val="22"/>
                <w:szCs w:val="22"/>
                <w:lang w:bidi="ar-SA"/>
              </w:rPr>
              <w:t>Азино</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2CC30EA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w:t>
            </w:r>
            <w:proofErr w:type="spellStart"/>
            <w:r w:rsidRPr="00D96F4C">
              <w:rPr>
                <w:rFonts w:ascii="Times New Roman" w:eastAsia="Times New Roman" w:hAnsi="Times New Roman" w:cs="Times New Roman"/>
                <w:sz w:val="22"/>
                <w:szCs w:val="22"/>
                <w:lang w:bidi="ar-SA"/>
              </w:rPr>
              <w:t>Азино</w:t>
            </w:r>
            <w:proofErr w:type="spellEnd"/>
            <w:r w:rsidRPr="00D96F4C">
              <w:rPr>
                <w:rFonts w:ascii="Times New Roman" w:eastAsia="Times New Roman" w:hAnsi="Times New Roman" w:cs="Times New Roman"/>
                <w:sz w:val="22"/>
                <w:szCs w:val="22"/>
                <w:lang w:bidi="ar-SA"/>
              </w:rPr>
              <w:t xml:space="preserve">, </w:t>
            </w:r>
            <w:proofErr w:type="spellStart"/>
            <w:r w:rsidRPr="00D96F4C">
              <w:rPr>
                <w:rFonts w:ascii="Times New Roman" w:eastAsia="Times New Roman" w:hAnsi="Times New Roman" w:cs="Times New Roman"/>
                <w:sz w:val="22"/>
                <w:szCs w:val="22"/>
                <w:lang w:bidi="ar-SA"/>
              </w:rPr>
              <w:t>ул.Штабная</w:t>
            </w:r>
            <w:proofErr w:type="spellEnd"/>
            <w:r w:rsidRPr="00D96F4C">
              <w:rPr>
                <w:rFonts w:ascii="Times New Roman" w:eastAsia="Times New Roman" w:hAnsi="Times New Roman" w:cs="Times New Roman"/>
                <w:sz w:val="22"/>
                <w:szCs w:val="22"/>
                <w:lang w:bidi="ar-SA"/>
              </w:rPr>
              <w:t>, 5а</w:t>
            </w:r>
          </w:p>
        </w:tc>
        <w:tc>
          <w:tcPr>
            <w:tcW w:w="1843" w:type="dxa"/>
            <w:tcBorders>
              <w:top w:val="nil"/>
              <w:left w:val="nil"/>
              <w:bottom w:val="single" w:sz="4" w:space="0" w:color="auto"/>
              <w:right w:val="single" w:sz="4" w:space="0" w:color="auto"/>
            </w:tcBorders>
            <w:shd w:val="clear" w:color="auto" w:fill="auto"/>
            <w:vAlign w:val="center"/>
            <w:hideMark/>
          </w:tcPr>
          <w:p w14:paraId="521676B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2D4ED9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7DACCDD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1,04</w:t>
            </w:r>
          </w:p>
        </w:tc>
        <w:tc>
          <w:tcPr>
            <w:tcW w:w="1753" w:type="dxa"/>
            <w:tcBorders>
              <w:top w:val="nil"/>
              <w:left w:val="nil"/>
              <w:bottom w:val="single" w:sz="4" w:space="0" w:color="auto"/>
              <w:right w:val="single" w:sz="4" w:space="0" w:color="auto"/>
            </w:tcBorders>
            <w:shd w:val="clear" w:color="auto" w:fill="auto"/>
            <w:vAlign w:val="center"/>
            <w:hideMark/>
          </w:tcPr>
          <w:p w14:paraId="6962A71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1,21</w:t>
            </w:r>
          </w:p>
        </w:tc>
        <w:tc>
          <w:tcPr>
            <w:tcW w:w="1170" w:type="dxa"/>
            <w:tcBorders>
              <w:top w:val="nil"/>
              <w:left w:val="nil"/>
              <w:bottom w:val="single" w:sz="4" w:space="0" w:color="auto"/>
              <w:right w:val="single" w:sz="4" w:space="0" w:color="auto"/>
            </w:tcBorders>
            <w:shd w:val="clear" w:color="auto" w:fill="auto"/>
            <w:vAlign w:val="center"/>
            <w:hideMark/>
          </w:tcPr>
          <w:p w14:paraId="08B04D4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7E219DF5" w14:textId="77777777" w:rsidTr="00D96F4C">
        <w:trPr>
          <w:trHeight w:val="600"/>
        </w:trPr>
        <w:tc>
          <w:tcPr>
            <w:tcW w:w="531" w:type="dxa"/>
            <w:vMerge/>
            <w:tcBorders>
              <w:top w:val="nil"/>
              <w:left w:val="single" w:sz="4" w:space="0" w:color="auto"/>
              <w:bottom w:val="single" w:sz="4" w:space="0" w:color="auto"/>
              <w:right w:val="single" w:sz="4" w:space="0" w:color="auto"/>
            </w:tcBorders>
            <w:vAlign w:val="center"/>
            <w:hideMark/>
          </w:tcPr>
          <w:p w14:paraId="3FC26D1C"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20E093C8"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292138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ТКУ-1000 д. </w:t>
            </w:r>
            <w:proofErr w:type="spellStart"/>
            <w:r w:rsidRPr="00D96F4C">
              <w:rPr>
                <w:rFonts w:ascii="Times New Roman" w:eastAsia="Times New Roman" w:hAnsi="Times New Roman" w:cs="Times New Roman"/>
                <w:sz w:val="22"/>
                <w:szCs w:val="22"/>
                <w:lang w:bidi="ar-SA"/>
              </w:rPr>
              <w:t>Б.Кияик</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1903306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Б.Кияик</w:t>
            </w:r>
            <w:proofErr w:type="spellEnd"/>
            <w:r w:rsidRPr="00D96F4C">
              <w:rPr>
                <w:rFonts w:ascii="Times New Roman" w:eastAsia="Times New Roman" w:hAnsi="Times New Roman" w:cs="Times New Roman"/>
                <w:color w:val="auto"/>
                <w:sz w:val="22"/>
                <w:szCs w:val="22"/>
                <w:lang w:bidi="ar-SA"/>
              </w:rPr>
              <w:t>, ул. Советская, 7б</w:t>
            </w:r>
          </w:p>
        </w:tc>
        <w:tc>
          <w:tcPr>
            <w:tcW w:w="1843" w:type="dxa"/>
            <w:tcBorders>
              <w:top w:val="nil"/>
              <w:left w:val="nil"/>
              <w:bottom w:val="single" w:sz="4" w:space="0" w:color="auto"/>
              <w:right w:val="single" w:sz="4" w:space="0" w:color="auto"/>
            </w:tcBorders>
            <w:shd w:val="clear" w:color="auto" w:fill="auto"/>
            <w:vAlign w:val="center"/>
            <w:hideMark/>
          </w:tcPr>
          <w:p w14:paraId="2A63BE0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F7DBC4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25ACD04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0,86</w:t>
            </w:r>
          </w:p>
        </w:tc>
        <w:tc>
          <w:tcPr>
            <w:tcW w:w="1753" w:type="dxa"/>
            <w:tcBorders>
              <w:top w:val="nil"/>
              <w:left w:val="nil"/>
              <w:bottom w:val="single" w:sz="4" w:space="0" w:color="auto"/>
              <w:right w:val="single" w:sz="4" w:space="0" w:color="auto"/>
            </w:tcBorders>
            <w:shd w:val="clear" w:color="auto" w:fill="auto"/>
            <w:vAlign w:val="center"/>
            <w:hideMark/>
          </w:tcPr>
          <w:p w14:paraId="71BFF20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1,00</w:t>
            </w:r>
          </w:p>
        </w:tc>
        <w:tc>
          <w:tcPr>
            <w:tcW w:w="1170" w:type="dxa"/>
            <w:tcBorders>
              <w:top w:val="nil"/>
              <w:left w:val="nil"/>
              <w:bottom w:val="single" w:sz="4" w:space="0" w:color="auto"/>
              <w:right w:val="single" w:sz="4" w:space="0" w:color="auto"/>
            </w:tcBorders>
            <w:shd w:val="clear" w:color="auto" w:fill="auto"/>
            <w:vAlign w:val="center"/>
            <w:hideMark/>
          </w:tcPr>
          <w:p w14:paraId="6BB4475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ED24285" w14:textId="77777777" w:rsidTr="00D96F4C">
        <w:trPr>
          <w:trHeight w:val="1260"/>
        </w:trPr>
        <w:tc>
          <w:tcPr>
            <w:tcW w:w="531" w:type="dxa"/>
            <w:vMerge/>
            <w:tcBorders>
              <w:top w:val="nil"/>
              <w:left w:val="single" w:sz="4" w:space="0" w:color="auto"/>
              <w:bottom w:val="single" w:sz="4" w:space="0" w:color="auto"/>
              <w:right w:val="single" w:sz="4" w:space="0" w:color="auto"/>
            </w:tcBorders>
            <w:vAlign w:val="center"/>
            <w:hideMark/>
          </w:tcPr>
          <w:p w14:paraId="6AB5B99C"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589E8E61"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000000" w:fill="auto"/>
            <w:vAlign w:val="center"/>
            <w:hideMark/>
          </w:tcPr>
          <w:p w14:paraId="55C910F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БСУ СО УР «</w:t>
            </w:r>
            <w:proofErr w:type="spellStart"/>
            <w:r w:rsidRPr="00D96F4C">
              <w:rPr>
                <w:rFonts w:ascii="Times New Roman" w:eastAsia="Times New Roman" w:hAnsi="Times New Roman" w:cs="Times New Roman"/>
                <w:sz w:val="22"/>
                <w:szCs w:val="22"/>
                <w:lang w:bidi="ar-SA"/>
              </w:rPr>
              <w:t>Синтекский</w:t>
            </w:r>
            <w:proofErr w:type="spellEnd"/>
            <w:r w:rsidRPr="00D96F4C">
              <w:rPr>
                <w:rFonts w:ascii="Times New Roman" w:eastAsia="Times New Roman" w:hAnsi="Times New Roman" w:cs="Times New Roman"/>
                <w:sz w:val="22"/>
                <w:szCs w:val="22"/>
                <w:lang w:bidi="ar-SA"/>
              </w:rPr>
              <w:t xml:space="preserve"> ПНИ»</w:t>
            </w:r>
          </w:p>
        </w:tc>
        <w:tc>
          <w:tcPr>
            <w:tcW w:w="1984" w:type="dxa"/>
            <w:tcBorders>
              <w:top w:val="nil"/>
              <w:left w:val="nil"/>
              <w:bottom w:val="single" w:sz="4" w:space="0" w:color="auto"/>
              <w:right w:val="single" w:sz="4" w:space="0" w:color="auto"/>
            </w:tcBorders>
            <w:shd w:val="clear" w:color="000000" w:fill="auto"/>
            <w:vAlign w:val="center"/>
            <w:hideMark/>
          </w:tcPr>
          <w:p w14:paraId="1D9D3CA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Кияик</w:t>
            </w:r>
          </w:p>
        </w:tc>
        <w:tc>
          <w:tcPr>
            <w:tcW w:w="1843" w:type="dxa"/>
            <w:tcBorders>
              <w:top w:val="nil"/>
              <w:left w:val="nil"/>
              <w:bottom w:val="single" w:sz="4" w:space="0" w:color="auto"/>
              <w:right w:val="single" w:sz="4" w:space="0" w:color="auto"/>
            </w:tcBorders>
            <w:shd w:val="clear" w:color="auto" w:fill="auto"/>
            <w:vAlign w:val="center"/>
            <w:hideMark/>
          </w:tcPr>
          <w:p w14:paraId="342DD4B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МУП "ТЭК"</w:t>
            </w:r>
          </w:p>
        </w:tc>
        <w:tc>
          <w:tcPr>
            <w:tcW w:w="2128" w:type="dxa"/>
            <w:tcBorders>
              <w:top w:val="nil"/>
              <w:left w:val="nil"/>
              <w:bottom w:val="single" w:sz="4" w:space="0" w:color="auto"/>
              <w:right w:val="single" w:sz="4" w:space="0" w:color="auto"/>
            </w:tcBorders>
            <w:shd w:val="clear" w:color="auto" w:fill="auto"/>
            <w:vAlign w:val="center"/>
            <w:hideMark/>
          </w:tcPr>
          <w:p w14:paraId="5D45A9A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МУП "ТЭК"</w:t>
            </w:r>
          </w:p>
        </w:tc>
        <w:tc>
          <w:tcPr>
            <w:tcW w:w="1753" w:type="dxa"/>
            <w:tcBorders>
              <w:top w:val="nil"/>
              <w:left w:val="nil"/>
              <w:bottom w:val="single" w:sz="4" w:space="0" w:color="auto"/>
              <w:right w:val="single" w:sz="4" w:space="0" w:color="auto"/>
            </w:tcBorders>
            <w:shd w:val="clear" w:color="auto" w:fill="auto"/>
            <w:vAlign w:val="center"/>
            <w:hideMark/>
          </w:tcPr>
          <w:p w14:paraId="548B12B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765A9BA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0D130C7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326933C4" w14:textId="77777777" w:rsidTr="00D96F4C">
        <w:trPr>
          <w:trHeight w:val="1140"/>
        </w:trPr>
        <w:tc>
          <w:tcPr>
            <w:tcW w:w="531" w:type="dxa"/>
            <w:vMerge/>
            <w:tcBorders>
              <w:top w:val="nil"/>
              <w:left w:val="single" w:sz="4" w:space="0" w:color="auto"/>
              <w:bottom w:val="single" w:sz="4" w:space="0" w:color="auto"/>
              <w:right w:val="single" w:sz="4" w:space="0" w:color="auto"/>
            </w:tcBorders>
            <w:vAlign w:val="center"/>
            <w:hideMark/>
          </w:tcPr>
          <w:p w14:paraId="534EA38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0AE39F1A"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95B58F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ТКУ-150 МОУ "</w:t>
            </w:r>
            <w:proofErr w:type="spellStart"/>
            <w:r w:rsidRPr="00D96F4C">
              <w:rPr>
                <w:rFonts w:ascii="Times New Roman" w:eastAsia="Times New Roman" w:hAnsi="Times New Roman" w:cs="Times New Roman"/>
                <w:sz w:val="22"/>
                <w:szCs w:val="22"/>
                <w:lang w:bidi="ar-SA"/>
              </w:rPr>
              <w:t>Кияикская</w:t>
            </w:r>
            <w:proofErr w:type="spellEnd"/>
            <w:r w:rsidRPr="00D96F4C">
              <w:rPr>
                <w:rFonts w:ascii="Times New Roman" w:eastAsia="Times New Roman" w:hAnsi="Times New Roman" w:cs="Times New Roman"/>
                <w:sz w:val="22"/>
                <w:szCs w:val="22"/>
                <w:lang w:bidi="ar-SA"/>
              </w:rPr>
              <w:t xml:space="preserve"> ООШ"</w:t>
            </w:r>
          </w:p>
        </w:tc>
        <w:tc>
          <w:tcPr>
            <w:tcW w:w="1984" w:type="dxa"/>
            <w:tcBorders>
              <w:top w:val="nil"/>
              <w:left w:val="nil"/>
              <w:bottom w:val="single" w:sz="4" w:space="0" w:color="auto"/>
              <w:right w:val="single" w:sz="4" w:space="0" w:color="auto"/>
            </w:tcBorders>
            <w:shd w:val="clear" w:color="auto" w:fill="auto"/>
            <w:vAlign w:val="center"/>
            <w:hideMark/>
          </w:tcPr>
          <w:p w14:paraId="2072237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Кияик</w:t>
            </w:r>
          </w:p>
        </w:tc>
        <w:tc>
          <w:tcPr>
            <w:tcW w:w="1843" w:type="dxa"/>
            <w:tcBorders>
              <w:top w:val="nil"/>
              <w:left w:val="nil"/>
              <w:bottom w:val="single" w:sz="4" w:space="0" w:color="auto"/>
              <w:right w:val="single" w:sz="4" w:space="0" w:color="auto"/>
            </w:tcBorders>
            <w:shd w:val="clear" w:color="auto" w:fill="auto"/>
            <w:vAlign w:val="center"/>
            <w:hideMark/>
          </w:tcPr>
          <w:p w14:paraId="55C6D36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7AA2F4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66E57EF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0,10</w:t>
            </w:r>
          </w:p>
        </w:tc>
        <w:tc>
          <w:tcPr>
            <w:tcW w:w="1753" w:type="dxa"/>
            <w:tcBorders>
              <w:top w:val="nil"/>
              <w:left w:val="nil"/>
              <w:bottom w:val="single" w:sz="4" w:space="0" w:color="auto"/>
              <w:right w:val="single" w:sz="4" w:space="0" w:color="auto"/>
            </w:tcBorders>
            <w:shd w:val="clear" w:color="auto" w:fill="auto"/>
            <w:vAlign w:val="center"/>
            <w:hideMark/>
          </w:tcPr>
          <w:p w14:paraId="0D452D2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0,12</w:t>
            </w:r>
          </w:p>
        </w:tc>
        <w:tc>
          <w:tcPr>
            <w:tcW w:w="1170" w:type="dxa"/>
            <w:tcBorders>
              <w:top w:val="nil"/>
              <w:left w:val="nil"/>
              <w:bottom w:val="single" w:sz="4" w:space="0" w:color="auto"/>
              <w:right w:val="single" w:sz="4" w:space="0" w:color="auto"/>
            </w:tcBorders>
            <w:shd w:val="clear" w:color="auto" w:fill="auto"/>
            <w:vAlign w:val="center"/>
            <w:hideMark/>
          </w:tcPr>
          <w:p w14:paraId="31E17C4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E71E707" w14:textId="77777777" w:rsidTr="00D96F4C">
        <w:trPr>
          <w:trHeight w:val="126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08F3B1B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9</w:t>
            </w:r>
          </w:p>
        </w:tc>
        <w:tc>
          <w:tcPr>
            <w:tcW w:w="2016" w:type="dxa"/>
            <w:tcBorders>
              <w:top w:val="nil"/>
              <w:left w:val="nil"/>
              <w:bottom w:val="single" w:sz="4" w:space="0" w:color="auto"/>
              <w:right w:val="single" w:sz="4" w:space="0" w:color="auto"/>
            </w:tcBorders>
            <w:shd w:val="clear" w:color="auto" w:fill="auto"/>
            <w:vAlign w:val="center"/>
            <w:hideMark/>
          </w:tcPr>
          <w:p w14:paraId="07F6305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МО «</w:t>
            </w:r>
            <w:proofErr w:type="spellStart"/>
            <w:r w:rsidRPr="00D96F4C">
              <w:rPr>
                <w:rFonts w:ascii="Times New Roman" w:eastAsia="Times New Roman" w:hAnsi="Times New Roman" w:cs="Times New Roman"/>
                <w:sz w:val="22"/>
                <w:szCs w:val="22"/>
                <w:lang w:bidi="ar-SA"/>
              </w:rPr>
              <w:t>Люкское</w:t>
            </w:r>
            <w:proofErr w:type="spellEnd"/>
            <w:r w:rsidRPr="00D96F4C">
              <w:rPr>
                <w:rFonts w:ascii="Times New Roman" w:eastAsia="Times New Roman" w:hAnsi="Times New Roman" w:cs="Times New Roman"/>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0AAA736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ТКУ-500</w:t>
            </w:r>
          </w:p>
        </w:tc>
        <w:tc>
          <w:tcPr>
            <w:tcW w:w="1984" w:type="dxa"/>
            <w:tcBorders>
              <w:top w:val="nil"/>
              <w:left w:val="nil"/>
              <w:bottom w:val="single" w:sz="4" w:space="0" w:color="auto"/>
              <w:right w:val="single" w:sz="4" w:space="0" w:color="auto"/>
            </w:tcBorders>
            <w:shd w:val="clear" w:color="auto" w:fill="auto"/>
            <w:vAlign w:val="center"/>
            <w:hideMark/>
          </w:tcPr>
          <w:p w14:paraId="4819BD1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Люк, ул. Советская, 58</w:t>
            </w:r>
          </w:p>
        </w:tc>
        <w:tc>
          <w:tcPr>
            <w:tcW w:w="1843" w:type="dxa"/>
            <w:tcBorders>
              <w:top w:val="nil"/>
              <w:left w:val="nil"/>
              <w:bottom w:val="single" w:sz="4" w:space="0" w:color="auto"/>
              <w:right w:val="single" w:sz="4" w:space="0" w:color="auto"/>
            </w:tcBorders>
            <w:shd w:val="clear" w:color="auto" w:fill="auto"/>
            <w:vAlign w:val="center"/>
            <w:hideMark/>
          </w:tcPr>
          <w:p w14:paraId="1E77D53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763AE80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4CE55BD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0,44</w:t>
            </w:r>
          </w:p>
        </w:tc>
        <w:tc>
          <w:tcPr>
            <w:tcW w:w="1753" w:type="dxa"/>
            <w:tcBorders>
              <w:top w:val="nil"/>
              <w:left w:val="nil"/>
              <w:bottom w:val="single" w:sz="4" w:space="0" w:color="auto"/>
              <w:right w:val="single" w:sz="4" w:space="0" w:color="auto"/>
            </w:tcBorders>
            <w:shd w:val="clear" w:color="auto" w:fill="auto"/>
            <w:vAlign w:val="center"/>
            <w:hideMark/>
          </w:tcPr>
          <w:p w14:paraId="16004F2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0,51</w:t>
            </w:r>
          </w:p>
        </w:tc>
        <w:tc>
          <w:tcPr>
            <w:tcW w:w="1170" w:type="dxa"/>
            <w:tcBorders>
              <w:top w:val="nil"/>
              <w:left w:val="nil"/>
              <w:bottom w:val="single" w:sz="4" w:space="0" w:color="auto"/>
              <w:right w:val="single" w:sz="4" w:space="0" w:color="auto"/>
            </w:tcBorders>
            <w:shd w:val="clear" w:color="auto" w:fill="auto"/>
            <w:vAlign w:val="center"/>
            <w:hideMark/>
          </w:tcPr>
          <w:p w14:paraId="24E91FB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0FA5D877" w14:textId="77777777" w:rsidTr="00D96F4C">
        <w:trPr>
          <w:trHeight w:val="645"/>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12B8B89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10</w:t>
            </w:r>
          </w:p>
        </w:tc>
        <w:tc>
          <w:tcPr>
            <w:tcW w:w="2016" w:type="dxa"/>
            <w:tcBorders>
              <w:top w:val="nil"/>
              <w:left w:val="nil"/>
              <w:bottom w:val="single" w:sz="4" w:space="0" w:color="auto"/>
              <w:right w:val="single" w:sz="4" w:space="0" w:color="auto"/>
            </w:tcBorders>
            <w:shd w:val="clear" w:color="auto" w:fill="auto"/>
            <w:vAlign w:val="center"/>
            <w:hideMark/>
          </w:tcPr>
          <w:p w14:paraId="538DF91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«Октябрьское»</w:t>
            </w:r>
          </w:p>
        </w:tc>
        <w:tc>
          <w:tcPr>
            <w:tcW w:w="1701" w:type="dxa"/>
            <w:tcBorders>
              <w:top w:val="nil"/>
              <w:left w:val="nil"/>
              <w:bottom w:val="single" w:sz="4" w:space="0" w:color="auto"/>
              <w:right w:val="single" w:sz="4" w:space="0" w:color="auto"/>
            </w:tcBorders>
            <w:shd w:val="clear" w:color="auto" w:fill="auto"/>
            <w:vAlign w:val="center"/>
            <w:hideMark/>
          </w:tcPr>
          <w:p w14:paraId="0899630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№2 ООО "</w:t>
            </w:r>
            <w:proofErr w:type="spellStart"/>
            <w:r w:rsidRPr="00D96F4C">
              <w:rPr>
                <w:rFonts w:ascii="Times New Roman" w:eastAsia="Times New Roman" w:hAnsi="Times New Roman" w:cs="Times New Roman"/>
                <w:sz w:val="22"/>
                <w:szCs w:val="22"/>
                <w:lang w:bidi="ar-SA"/>
              </w:rPr>
              <w:t>КомЭнерго</w:t>
            </w:r>
            <w:proofErr w:type="spellEnd"/>
            <w:r w:rsidRPr="00D96F4C">
              <w:rPr>
                <w:rFonts w:ascii="Times New Roman" w:eastAsia="Times New Roman" w:hAnsi="Times New Roman" w:cs="Times New Roman"/>
                <w:sz w:val="22"/>
                <w:szCs w:val="22"/>
                <w:lang w:bidi="ar-SA"/>
              </w:rPr>
              <w:t>"</w:t>
            </w:r>
          </w:p>
        </w:tc>
        <w:tc>
          <w:tcPr>
            <w:tcW w:w="1984" w:type="dxa"/>
            <w:tcBorders>
              <w:top w:val="nil"/>
              <w:left w:val="nil"/>
              <w:bottom w:val="single" w:sz="4" w:space="0" w:color="auto"/>
              <w:right w:val="single" w:sz="4" w:space="0" w:color="auto"/>
            </w:tcBorders>
            <w:shd w:val="clear" w:color="auto" w:fill="auto"/>
            <w:vAlign w:val="center"/>
            <w:hideMark/>
          </w:tcPr>
          <w:p w14:paraId="7F782F6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с. Октябрьский</w:t>
            </w:r>
          </w:p>
        </w:tc>
        <w:tc>
          <w:tcPr>
            <w:tcW w:w="1843" w:type="dxa"/>
            <w:tcBorders>
              <w:top w:val="nil"/>
              <w:left w:val="nil"/>
              <w:bottom w:val="single" w:sz="4" w:space="0" w:color="auto"/>
              <w:right w:val="single" w:sz="4" w:space="0" w:color="auto"/>
            </w:tcBorders>
            <w:shd w:val="clear" w:color="auto" w:fill="auto"/>
            <w:vAlign w:val="center"/>
            <w:hideMark/>
          </w:tcPr>
          <w:p w14:paraId="40BF369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029D42B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ООО "</w:t>
            </w:r>
            <w:proofErr w:type="spellStart"/>
            <w:r w:rsidRPr="00D96F4C">
              <w:rPr>
                <w:rFonts w:ascii="Times New Roman" w:eastAsia="Times New Roman" w:hAnsi="Times New Roman" w:cs="Times New Roman"/>
                <w:color w:val="auto"/>
                <w:sz w:val="22"/>
                <w:szCs w:val="22"/>
                <w:lang w:bidi="ar-SA"/>
              </w:rPr>
              <w:t>КомЭнерго</w:t>
            </w:r>
            <w:proofErr w:type="spellEnd"/>
            <w:r w:rsidRPr="00D96F4C">
              <w:rPr>
                <w:rFonts w:ascii="Times New Roman" w:eastAsia="Times New Roman" w:hAnsi="Times New Roman" w:cs="Times New Roman"/>
                <w:color w:val="auto"/>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6614A7B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26,00</w:t>
            </w:r>
          </w:p>
        </w:tc>
        <w:tc>
          <w:tcPr>
            <w:tcW w:w="1753" w:type="dxa"/>
            <w:tcBorders>
              <w:top w:val="nil"/>
              <w:left w:val="nil"/>
              <w:bottom w:val="single" w:sz="4" w:space="0" w:color="auto"/>
              <w:right w:val="single" w:sz="4" w:space="0" w:color="auto"/>
            </w:tcBorders>
            <w:shd w:val="clear" w:color="auto" w:fill="auto"/>
            <w:vAlign w:val="center"/>
            <w:hideMark/>
          </w:tcPr>
          <w:p w14:paraId="417202E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30,16</w:t>
            </w:r>
          </w:p>
        </w:tc>
        <w:tc>
          <w:tcPr>
            <w:tcW w:w="1170" w:type="dxa"/>
            <w:tcBorders>
              <w:top w:val="nil"/>
              <w:left w:val="nil"/>
              <w:bottom w:val="single" w:sz="4" w:space="0" w:color="auto"/>
              <w:right w:val="single" w:sz="4" w:space="0" w:color="auto"/>
            </w:tcBorders>
            <w:shd w:val="clear" w:color="auto" w:fill="auto"/>
            <w:vAlign w:val="center"/>
            <w:hideMark/>
          </w:tcPr>
          <w:p w14:paraId="4DE61AF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121CD0F2" w14:textId="77777777" w:rsidTr="00D96F4C">
        <w:trPr>
          <w:trHeight w:val="60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686E196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11</w:t>
            </w:r>
          </w:p>
        </w:tc>
        <w:tc>
          <w:tcPr>
            <w:tcW w:w="2016" w:type="dxa"/>
            <w:vMerge w:val="restart"/>
            <w:tcBorders>
              <w:top w:val="nil"/>
              <w:left w:val="single" w:sz="4" w:space="0" w:color="auto"/>
              <w:bottom w:val="single" w:sz="4" w:space="0" w:color="auto"/>
              <w:right w:val="single" w:sz="4" w:space="0" w:color="auto"/>
            </w:tcBorders>
            <w:shd w:val="clear" w:color="auto" w:fill="auto"/>
            <w:vAlign w:val="center"/>
            <w:hideMark/>
          </w:tcPr>
          <w:p w14:paraId="62D286B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Подшиваловское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41883BE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ТКУ-500</w:t>
            </w:r>
          </w:p>
        </w:tc>
        <w:tc>
          <w:tcPr>
            <w:tcW w:w="1984" w:type="dxa"/>
            <w:tcBorders>
              <w:top w:val="nil"/>
              <w:left w:val="nil"/>
              <w:bottom w:val="single" w:sz="4" w:space="0" w:color="auto"/>
              <w:right w:val="single" w:sz="4" w:space="0" w:color="auto"/>
            </w:tcBorders>
            <w:shd w:val="clear" w:color="auto" w:fill="auto"/>
            <w:vAlign w:val="center"/>
            <w:hideMark/>
          </w:tcPr>
          <w:p w14:paraId="226F0A0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Подшивалово</w:t>
            </w:r>
            <w:proofErr w:type="spellEnd"/>
            <w:r w:rsidRPr="00D96F4C">
              <w:rPr>
                <w:rFonts w:ascii="Times New Roman" w:eastAsia="Times New Roman" w:hAnsi="Times New Roman" w:cs="Times New Roman"/>
                <w:color w:val="auto"/>
                <w:sz w:val="22"/>
                <w:szCs w:val="22"/>
                <w:lang w:bidi="ar-SA"/>
              </w:rPr>
              <w:t>, ул. Зайцева</w:t>
            </w:r>
          </w:p>
        </w:tc>
        <w:tc>
          <w:tcPr>
            <w:tcW w:w="1843" w:type="dxa"/>
            <w:tcBorders>
              <w:top w:val="nil"/>
              <w:left w:val="nil"/>
              <w:bottom w:val="single" w:sz="4" w:space="0" w:color="auto"/>
              <w:right w:val="single" w:sz="4" w:space="0" w:color="auto"/>
            </w:tcBorders>
            <w:shd w:val="clear" w:color="auto" w:fill="auto"/>
            <w:vAlign w:val="center"/>
            <w:hideMark/>
          </w:tcPr>
          <w:p w14:paraId="18E1553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78FC7B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01ECDCE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0,44</w:t>
            </w:r>
          </w:p>
        </w:tc>
        <w:tc>
          <w:tcPr>
            <w:tcW w:w="1753" w:type="dxa"/>
            <w:tcBorders>
              <w:top w:val="nil"/>
              <w:left w:val="nil"/>
              <w:bottom w:val="single" w:sz="4" w:space="0" w:color="auto"/>
              <w:right w:val="single" w:sz="4" w:space="0" w:color="auto"/>
            </w:tcBorders>
            <w:shd w:val="clear" w:color="auto" w:fill="auto"/>
            <w:vAlign w:val="center"/>
            <w:hideMark/>
          </w:tcPr>
          <w:p w14:paraId="76E2FFE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0,51</w:t>
            </w:r>
          </w:p>
        </w:tc>
        <w:tc>
          <w:tcPr>
            <w:tcW w:w="1170" w:type="dxa"/>
            <w:tcBorders>
              <w:top w:val="nil"/>
              <w:left w:val="nil"/>
              <w:bottom w:val="single" w:sz="4" w:space="0" w:color="auto"/>
              <w:right w:val="single" w:sz="4" w:space="0" w:color="auto"/>
            </w:tcBorders>
            <w:shd w:val="clear" w:color="auto" w:fill="auto"/>
            <w:vAlign w:val="center"/>
            <w:hideMark/>
          </w:tcPr>
          <w:p w14:paraId="7D7F278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406E06E6" w14:textId="77777777" w:rsidTr="00D96F4C">
        <w:trPr>
          <w:trHeight w:val="900"/>
        </w:trPr>
        <w:tc>
          <w:tcPr>
            <w:tcW w:w="531" w:type="dxa"/>
            <w:vMerge/>
            <w:tcBorders>
              <w:top w:val="nil"/>
              <w:left w:val="single" w:sz="4" w:space="0" w:color="auto"/>
              <w:bottom w:val="single" w:sz="4" w:space="0" w:color="auto"/>
              <w:right w:val="single" w:sz="4" w:space="0" w:color="auto"/>
            </w:tcBorders>
            <w:vAlign w:val="center"/>
            <w:hideMark/>
          </w:tcPr>
          <w:p w14:paraId="76889878"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714E3B83"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14DFD9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ТКУ-600</w:t>
            </w:r>
          </w:p>
        </w:tc>
        <w:tc>
          <w:tcPr>
            <w:tcW w:w="1984" w:type="dxa"/>
            <w:tcBorders>
              <w:top w:val="nil"/>
              <w:left w:val="nil"/>
              <w:bottom w:val="single" w:sz="4" w:space="0" w:color="auto"/>
              <w:right w:val="single" w:sz="4" w:space="0" w:color="auto"/>
            </w:tcBorders>
            <w:shd w:val="clear" w:color="auto" w:fill="auto"/>
            <w:vAlign w:val="center"/>
            <w:hideMark/>
          </w:tcPr>
          <w:p w14:paraId="08072E9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Подшивалово</w:t>
            </w:r>
            <w:proofErr w:type="spellEnd"/>
            <w:r w:rsidRPr="00D96F4C">
              <w:rPr>
                <w:rFonts w:ascii="Times New Roman" w:eastAsia="Times New Roman" w:hAnsi="Times New Roman" w:cs="Times New Roman"/>
                <w:color w:val="auto"/>
                <w:sz w:val="22"/>
                <w:szCs w:val="22"/>
                <w:lang w:bidi="ar-SA"/>
              </w:rPr>
              <w:t>, ул. Зайцева, 8</w:t>
            </w:r>
          </w:p>
        </w:tc>
        <w:tc>
          <w:tcPr>
            <w:tcW w:w="1843" w:type="dxa"/>
            <w:tcBorders>
              <w:top w:val="nil"/>
              <w:left w:val="nil"/>
              <w:bottom w:val="single" w:sz="4" w:space="0" w:color="auto"/>
              <w:right w:val="single" w:sz="4" w:space="0" w:color="auto"/>
            </w:tcBorders>
            <w:shd w:val="clear" w:color="auto" w:fill="auto"/>
            <w:vAlign w:val="center"/>
            <w:hideMark/>
          </w:tcPr>
          <w:p w14:paraId="1693972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37195D8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6326A32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0,52</w:t>
            </w:r>
          </w:p>
        </w:tc>
        <w:tc>
          <w:tcPr>
            <w:tcW w:w="1753" w:type="dxa"/>
            <w:tcBorders>
              <w:top w:val="nil"/>
              <w:left w:val="nil"/>
              <w:bottom w:val="single" w:sz="4" w:space="0" w:color="auto"/>
              <w:right w:val="single" w:sz="4" w:space="0" w:color="auto"/>
            </w:tcBorders>
            <w:shd w:val="clear" w:color="auto" w:fill="auto"/>
            <w:vAlign w:val="center"/>
            <w:hideMark/>
          </w:tcPr>
          <w:p w14:paraId="5C4E844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0,60</w:t>
            </w:r>
          </w:p>
        </w:tc>
        <w:tc>
          <w:tcPr>
            <w:tcW w:w="1170" w:type="dxa"/>
            <w:tcBorders>
              <w:top w:val="nil"/>
              <w:left w:val="nil"/>
              <w:bottom w:val="single" w:sz="4" w:space="0" w:color="auto"/>
              <w:right w:val="single" w:sz="4" w:space="0" w:color="auto"/>
            </w:tcBorders>
            <w:shd w:val="clear" w:color="auto" w:fill="auto"/>
            <w:vAlign w:val="center"/>
            <w:hideMark/>
          </w:tcPr>
          <w:p w14:paraId="4B34B76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A6C6C3A" w14:textId="77777777" w:rsidTr="00D96F4C">
        <w:trPr>
          <w:trHeight w:val="6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80B7CC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12</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4BBE7BE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«Совхозное»</w:t>
            </w:r>
          </w:p>
        </w:tc>
        <w:tc>
          <w:tcPr>
            <w:tcW w:w="1701" w:type="dxa"/>
            <w:tcBorders>
              <w:top w:val="nil"/>
              <w:left w:val="nil"/>
              <w:bottom w:val="single" w:sz="4" w:space="0" w:color="auto"/>
              <w:right w:val="single" w:sz="4" w:space="0" w:color="auto"/>
            </w:tcBorders>
            <w:shd w:val="clear" w:color="auto" w:fill="auto"/>
            <w:vAlign w:val="center"/>
            <w:hideMark/>
          </w:tcPr>
          <w:p w14:paraId="65A3AA0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ТКУ-400</w:t>
            </w:r>
          </w:p>
        </w:tc>
        <w:tc>
          <w:tcPr>
            <w:tcW w:w="1984" w:type="dxa"/>
            <w:tcBorders>
              <w:top w:val="nil"/>
              <w:left w:val="nil"/>
              <w:bottom w:val="single" w:sz="4" w:space="0" w:color="auto"/>
              <w:right w:val="single" w:sz="4" w:space="0" w:color="auto"/>
            </w:tcBorders>
            <w:shd w:val="clear" w:color="auto" w:fill="auto"/>
            <w:vAlign w:val="center"/>
            <w:hideMark/>
          </w:tcPr>
          <w:p w14:paraId="52BDA97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w:t>
            </w:r>
            <w:proofErr w:type="spellStart"/>
            <w:r w:rsidRPr="00D96F4C">
              <w:rPr>
                <w:rFonts w:ascii="Times New Roman" w:eastAsia="Times New Roman" w:hAnsi="Times New Roman" w:cs="Times New Roman"/>
                <w:sz w:val="22"/>
                <w:szCs w:val="22"/>
                <w:lang w:bidi="ar-SA"/>
              </w:rPr>
              <w:t>Юськи</w:t>
            </w:r>
            <w:proofErr w:type="spellEnd"/>
            <w:r w:rsidRPr="00D96F4C">
              <w:rPr>
                <w:rFonts w:ascii="Times New Roman" w:eastAsia="Times New Roman" w:hAnsi="Times New Roman" w:cs="Times New Roman"/>
                <w:sz w:val="22"/>
                <w:szCs w:val="22"/>
                <w:lang w:bidi="ar-SA"/>
              </w:rPr>
              <w:t>, ул. Школьная, 10</w:t>
            </w:r>
          </w:p>
        </w:tc>
        <w:tc>
          <w:tcPr>
            <w:tcW w:w="1843" w:type="dxa"/>
            <w:tcBorders>
              <w:top w:val="nil"/>
              <w:left w:val="nil"/>
              <w:bottom w:val="single" w:sz="4" w:space="0" w:color="auto"/>
              <w:right w:val="single" w:sz="4" w:space="0" w:color="auto"/>
            </w:tcBorders>
            <w:shd w:val="clear" w:color="auto" w:fill="auto"/>
            <w:vAlign w:val="center"/>
            <w:hideMark/>
          </w:tcPr>
          <w:p w14:paraId="511B813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2739EBC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741743B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0,34</w:t>
            </w:r>
          </w:p>
        </w:tc>
        <w:tc>
          <w:tcPr>
            <w:tcW w:w="1753" w:type="dxa"/>
            <w:tcBorders>
              <w:top w:val="nil"/>
              <w:left w:val="nil"/>
              <w:bottom w:val="single" w:sz="4" w:space="0" w:color="auto"/>
              <w:right w:val="single" w:sz="4" w:space="0" w:color="auto"/>
            </w:tcBorders>
            <w:shd w:val="clear" w:color="auto" w:fill="auto"/>
            <w:vAlign w:val="center"/>
            <w:hideMark/>
          </w:tcPr>
          <w:p w14:paraId="3B8D276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0,40</w:t>
            </w:r>
          </w:p>
        </w:tc>
        <w:tc>
          <w:tcPr>
            <w:tcW w:w="1170" w:type="dxa"/>
            <w:tcBorders>
              <w:top w:val="nil"/>
              <w:left w:val="nil"/>
              <w:bottom w:val="single" w:sz="4" w:space="0" w:color="auto"/>
              <w:right w:val="single" w:sz="4" w:space="0" w:color="auto"/>
            </w:tcBorders>
            <w:shd w:val="clear" w:color="auto" w:fill="auto"/>
            <w:vAlign w:val="center"/>
            <w:hideMark/>
          </w:tcPr>
          <w:p w14:paraId="312CB01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B11C216"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4C80A8F0"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7EDDDE0B"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000000" w:fill="auto"/>
            <w:vAlign w:val="center"/>
            <w:hideMark/>
          </w:tcPr>
          <w:p w14:paraId="209C4A8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Центральная котельная с. Совхозный</w:t>
            </w:r>
          </w:p>
        </w:tc>
        <w:tc>
          <w:tcPr>
            <w:tcW w:w="1984" w:type="dxa"/>
            <w:tcBorders>
              <w:top w:val="nil"/>
              <w:left w:val="nil"/>
              <w:bottom w:val="single" w:sz="4" w:space="0" w:color="auto"/>
              <w:right w:val="single" w:sz="4" w:space="0" w:color="auto"/>
            </w:tcBorders>
            <w:shd w:val="clear" w:color="000000" w:fill="auto"/>
            <w:vAlign w:val="center"/>
            <w:hideMark/>
          </w:tcPr>
          <w:p w14:paraId="26E4D51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с. Совхозный</w:t>
            </w:r>
          </w:p>
        </w:tc>
        <w:tc>
          <w:tcPr>
            <w:tcW w:w="1843" w:type="dxa"/>
            <w:tcBorders>
              <w:top w:val="nil"/>
              <w:left w:val="nil"/>
              <w:bottom w:val="single" w:sz="4" w:space="0" w:color="auto"/>
              <w:right w:val="single" w:sz="4" w:space="0" w:color="auto"/>
            </w:tcBorders>
            <w:shd w:val="clear" w:color="auto" w:fill="auto"/>
            <w:vAlign w:val="center"/>
            <w:hideMark/>
          </w:tcPr>
          <w:p w14:paraId="33D0CE3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2128" w:type="dxa"/>
            <w:tcBorders>
              <w:top w:val="nil"/>
              <w:left w:val="nil"/>
              <w:bottom w:val="single" w:sz="4" w:space="0" w:color="auto"/>
              <w:right w:val="single" w:sz="4" w:space="0" w:color="auto"/>
            </w:tcBorders>
            <w:shd w:val="clear" w:color="auto" w:fill="auto"/>
            <w:vAlign w:val="center"/>
            <w:hideMark/>
          </w:tcPr>
          <w:p w14:paraId="6C83160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1753" w:type="dxa"/>
            <w:tcBorders>
              <w:top w:val="nil"/>
              <w:left w:val="nil"/>
              <w:bottom w:val="single" w:sz="4" w:space="0" w:color="auto"/>
              <w:right w:val="single" w:sz="4" w:space="0" w:color="auto"/>
            </w:tcBorders>
            <w:shd w:val="clear" w:color="auto" w:fill="auto"/>
            <w:vAlign w:val="center"/>
            <w:hideMark/>
          </w:tcPr>
          <w:p w14:paraId="7BF0D76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61850BC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4822688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C0D4371"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234FB02B"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432623EF"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93D582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ТКУ-800</w:t>
            </w:r>
          </w:p>
        </w:tc>
        <w:tc>
          <w:tcPr>
            <w:tcW w:w="1984" w:type="dxa"/>
            <w:tcBorders>
              <w:top w:val="nil"/>
              <w:left w:val="nil"/>
              <w:bottom w:val="single" w:sz="4" w:space="0" w:color="auto"/>
              <w:right w:val="single" w:sz="4" w:space="0" w:color="auto"/>
            </w:tcBorders>
            <w:shd w:val="clear" w:color="auto" w:fill="auto"/>
            <w:vAlign w:val="center"/>
            <w:hideMark/>
          </w:tcPr>
          <w:p w14:paraId="316B78D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с. Совхозный, ул. Молодежная, 1а</w:t>
            </w:r>
          </w:p>
        </w:tc>
        <w:tc>
          <w:tcPr>
            <w:tcW w:w="1843" w:type="dxa"/>
            <w:tcBorders>
              <w:top w:val="nil"/>
              <w:left w:val="nil"/>
              <w:bottom w:val="single" w:sz="4" w:space="0" w:color="auto"/>
              <w:right w:val="single" w:sz="4" w:space="0" w:color="auto"/>
            </w:tcBorders>
            <w:shd w:val="clear" w:color="auto" w:fill="auto"/>
            <w:vAlign w:val="center"/>
            <w:hideMark/>
          </w:tcPr>
          <w:p w14:paraId="0308353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CEF2A2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2E3198A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0,68</w:t>
            </w:r>
          </w:p>
        </w:tc>
        <w:tc>
          <w:tcPr>
            <w:tcW w:w="1753" w:type="dxa"/>
            <w:tcBorders>
              <w:top w:val="nil"/>
              <w:left w:val="nil"/>
              <w:bottom w:val="single" w:sz="4" w:space="0" w:color="auto"/>
              <w:right w:val="single" w:sz="4" w:space="0" w:color="auto"/>
            </w:tcBorders>
            <w:shd w:val="clear" w:color="auto" w:fill="auto"/>
            <w:vAlign w:val="center"/>
            <w:hideMark/>
          </w:tcPr>
          <w:p w14:paraId="3FB91D5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0,79</w:t>
            </w:r>
          </w:p>
        </w:tc>
        <w:tc>
          <w:tcPr>
            <w:tcW w:w="1170" w:type="dxa"/>
            <w:tcBorders>
              <w:top w:val="nil"/>
              <w:left w:val="nil"/>
              <w:bottom w:val="single" w:sz="4" w:space="0" w:color="auto"/>
              <w:right w:val="single" w:sz="4" w:space="0" w:color="auto"/>
            </w:tcBorders>
            <w:shd w:val="clear" w:color="auto" w:fill="auto"/>
            <w:vAlign w:val="center"/>
            <w:hideMark/>
          </w:tcPr>
          <w:p w14:paraId="3BA7B66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727619F8"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13E11E78"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3E5AA1F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6040EF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ТКУ-600</w:t>
            </w:r>
          </w:p>
        </w:tc>
        <w:tc>
          <w:tcPr>
            <w:tcW w:w="1984" w:type="dxa"/>
            <w:tcBorders>
              <w:top w:val="nil"/>
              <w:left w:val="nil"/>
              <w:bottom w:val="single" w:sz="4" w:space="0" w:color="auto"/>
              <w:right w:val="single" w:sz="4" w:space="0" w:color="auto"/>
            </w:tcBorders>
            <w:shd w:val="clear" w:color="auto" w:fill="auto"/>
            <w:vAlign w:val="center"/>
            <w:hideMark/>
          </w:tcPr>
          <w:p w14:paraId="54BF073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Совхозный, ул. Молодёжная </w:t>
            </w:r>
          </w:p>
        </w:tc>
        <w:tc>
          <w:tcPr>
            <w:tcW w:w="1843" w:type="dxa"/>
            <w:tcBorders>
              <w:top w:val="nil"/>
              <w:left w:val="nil"/>
              <w:bottom w:val="single" w:sz="4" w:space="0" w:color="auto"/>
              <w:right w:val="single" w:sz="4" w:space="0" w:color="auto"/>
            </w:tcBorders>
            <w:shd w:val="clear" w:color="auto" w:fill="auto"/>
            <w:vAlign w:val="center"/>
            <w:hideMark/>
          </w:tcPr>
          <w:p w14:paraId="3F8417D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992F3D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25A2229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0,52</w:t>
            </w:r>
          </w:p>
        </w:tc>
        <w:tc>
          <w:tcPr>
            <w:tcW w:w="1753" w:type="dxa"/>
            <w:tcBorders>
              <w:top w:val="nil"/>
              <w:left w:val="nil"/>
              <w:bottom w:val="single" w:sz="4" w:space="0" w:color="auto"/>
              <w:right w:val="single" w:sz="4" w:space="0" w:color="auto"/>
            </w:tcBorders>
            <w:shd w:val="clear" w:color="auto" w:fill="auto"/>
            <w:vAlign w:val="center"/>
            <w:hideMark/>
          </w:tcPr>
          <w:p w14:paraId="5815519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0,60</w:t>
            </w:r>
          </w:p>
        </w:tc>
        <w:tc>
          <w:tcPr>
            <w:tcW w:w="1170" w:type="dxa"/>
            <w:tcBorders>
              <w:top w:val="nil"/>
              <w:left w:val="nil"/>
              <w:bottom w:val="single" w:sz="4" w:space="0" w:color="auto"/>
              <w:right w:val="single" w:sz="4" w:space="0" w:color="auto"/>
            </w:tcBorders>
            <w:shd w:val="clear" w:color="auto" w:fill="auto"/>
            <w:vAlign w:val="center"/>
            <w:hideMark/>
          </w:tcPr>
          <w:p w14:paraId="44E724A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24F9CD3" w14:textId="77777777" w:rsidTr="00D96F4C">
        <w:trPr>
          <w:trHeight w:val="9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7CF303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13</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227A526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Среднепостольское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49B8F74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ТКУ-320</w:t>
            </w:r>
          </w:p>
        </w:tc>
        <w:tc>
          <w:tcPr>
            <w:tcW w:w="1984" w:type="dxa"/>
            <w:tcBorders>
              <w:top w:val="nil"/>
              <w:left w:val="nil"/>
              <w:bottom w:val="single" w:sz="4" w:space="0" w:color="auto"/>
              <w:right w:val="single" w:sz="4" w:space="0" w:color="auto"/>
            </w:tcBorders>
            <w:shd w:val="clear" w:color="auto" w:fill="auto"/>
            <w:vAlign w:val="center"/>
            <w:hideMark/>
          </w:tcPr>
          <w:p w14:paraId="57F2B31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д. Ср. Постол, ул. Центральная 8</w:t>
            </w:r>
          </w:p>
        </w:tc>
        <w:tc>
          <w:tcPr>
            <w:tcW w:w="1843" w:type="dxa"/>
            <w:tcBorders>
              <w:top w:val="nil"/>
              <w:left w:val="nil"/>
              <w:bottom w:val="single" w:sz="4" w:space="0" w:color="auto"/>
              <w:right w:val="single" w:sz="4" w:space="0" w:color="auto"/>
            </w:tcBorders>
            <w:shd w:val="clear" w:color="auto" w:fill="auto"/>
            <w:vAlign w:val="center"/>
            <w:hideMark/>
          </w:tcPr>
          <w:p w14:paraId="14CE16F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w:t>
            </w:r>
            <w:proofErr w:type="spellStart"/>
            <w:r w:rsidRPr="00D96F4C">
              <w:rPr>
                <w:rFonts w:ascii="Times New Roman" w:eastAsia="Times New Roman" w:hAnsi="Times New Roman" w:cs="Times New Roman"/>
                <w:sz w:val="22"/>
                <w:szCs w:val="22"/>
                <w:lang w:bidi="ar-SA"/>
              </w:rPr>
              <w:t>ДомЭксперт</w:t>
            </w:r>
            <w:proofErr w:type="spellEnd"/>
            <w:r w:rsidRPr="00D96F4C">
              <w:rPr>
                <w:rFonts w:ascii="Times New Roman" w:eastAsia="Times New Roman" w:hAnsi="Times New Roman" w:cs="Times New Roman"/>
                <w:sz w:val="22"/>
                <w:szCs w:val="22"/>
                <w:lang w:bidi="ar-SA"/>
              </w:rPr>
              <w:t>"</w:t>
            </w:r>
          </w:p>
        </w:tc>
        <w:tc>
          <w:tcPr>
            <w:tcW w:w="2128" w:type="dxa"/>
            <w:tcBorders>
              <w:top w:val="nil"/>
              <w:left w:val="nil"/>
              <w:bottom w:val="single" w:sz="4" w:space="0" w:color="auto"/>
              <w:right w:val="single" w:sz="4" w:space="0" w:color="auto"/>
            </w:tcBorders>
            <w:shd w:val="clear" w:color="auto" w:fill="auto"/>
            <w:vAlign w:val="center"/>
            <w:hideMark/>
          </w:tcPr>
          <w:p w14:paraId="415484E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w:t>
            </w:r>
            <w:proofErr w:type="spellStart"/>
            <w:r w:rsidRPr="00D96F4C">
              <w:rPr>
                <w:rFonts w:ascii="Times New Roman" w:eastAsia="Times New Roman" w:hAnsi="Times New Roman" w:cs="Times New Roman"/>
                <w:sz w:val="22"/>
                <w:szCs w:val="22"/>
                <w:lang w:bidi="ar-SA"/>
              </w:rPr>
              <w:t>ДомЭксперт</w:t>
            </w:r>
            <w:proofErr w:type="spellEnd"/>
            <w:r w:rsidRPr="00D96F4C">
              <w:rPr>
                <w:rFonts w:ascii="Times New Roman" w:eastAsia="Times New Roman" w:hAnsi="Times New Roman" w:cs="Times New Roman"/>
                <w:sz w:val="22"/>
                <w:szCs w:val="22"/>
                <w:lang w:bidi="ar-SA"/>
              </w:rPr>
              <w:t>"</w:t>
            </w:r>
          </w:p>
        </w:tc>
        <w:tc>
          <w:tcPr>
            <w:tcW w:w="1753" w:type="dxa"/>
            <w:tcBorders>
              <w:top w:val="nil"/>
              <w:left w:val="nil"/>
              <w:bottom w:val="single" w:sz="4" w:space="0" w:color="auto"/>
              <w:right w:val="single" w:sz="4" w:space="0" w:color="auto"/>
            </w:tcBorders>
            <w:shd w:val="clear" w:color="auto" w:fill="auto"/>
            <w:vAlign w:val="center"/>
            <w:hideMark/>
          </w:tcPr>
          <w:p w14:paraId="627B9D6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0,28</w:t>
            </w:r>
          </w:p>
        </w:tc>
        <w:tc>
          <w:tcPr>
            <w:tcW w:w="1753" w:type="dxa"/>
            <w:tcBorders>
              <w:top w:val="nil"/>
              <w:left w:val="nil"/>
              <w:bottom w:val="single" w:sz="4" w:space="0" w:color="auto"/>
              <w:right w:val="single" w:sz="4" w:space="0" w:color="auto"/>
            </w:tcBorders>
            <w:shd w:val="clear" w:color="auto" w:fill="auto"/>
            <w:vAlign w:val="center"/>
            <w:hideMark/>
          </w:tcPr>
          <w:p w14:paraId="3B538D68"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0,32</w:t>
            </w:r>
          </w:p>
        </w:tc>
        <w:tc>
          <w:tcPr>
            <w:tcW w:w="1170" w:type="dxa"/>
            <w:tcBorders>
              <w:top w:val="nil"/>
              <w:left w:val="nil"/>
              <w:bottom w:val="single" w:sz="4" w:space="0" w:color="auto"/>
              <w:right w:val="single" w:sz="4" w:space="0" w:color="auto"/>
            </w:tcBorders>
            <w:shd w:val="clear" w:color="auto" w:fill="auto"/>
            <w:vAlign w:val="center"/>
            <w:hideMark/>
          </w:tcPr>
          <w:p w14:paraId="0F649FB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54908293"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63401BB9"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2D747694"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7F5D49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ТКУ-200</w:t>
            </w:r>
          </w:p>
        </w:tc>
        <w:tc>
          <w:tcPr>
            <w:tcW w:w="1984" w:type="dxa"/>
            <w:tcBorders>
              <w:top w:val="nil"/>
              <w:left w:val="nil"/>
              <w:bottom w:val="single" w:sz="4" w:space="0" w:color="auto"/>
              <w:right w:val="single" w:sz="4" w:space="0" w:color="auto"/>
            </w:tcBorders>
            <w:shd w:val="clear" w:color="auto" w:fill="auto"/>
            <w:vAlign w:val="center"/>
            <w:hideMark/>
          </w:tcPr>
          <w:p w14:paraId="5CE9BA5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с. Постол</w:t>
            </w:r>
          </w:p>
        </w:tc>
        <w:tc>
          <w:tcPr>
            <w:tcW w:w="1843" w:type="dxa"/>
            <w:tcBorders>
              <w:top w:val="nil"/>
              <w:left w:val="nil"/>
              <w:bottom w:val="single" w:sz="4" w:space="0" w:color="auto"/>
              <w:right w:val="single" w:sz="4" w:space="0" w:color="auto"/>
            </w:tcBorders>
            <w:shd w:val="clear" w:color="auto" w:fill="auto"/>
            <w:vAlign w:val="center"/>
            <w:hideMark/>
          </w:tcPr>
          <w:p w14:paraId="0D9E5D6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2128" w:type="dxa"/>
            <w:tcBorders>
              <w:top w:val="nil"/>
              <w:left w:val="nil"/>
              <w:bottom w:val="single" w:sz="4" w:space="0" w:color="auto"/>
              <w:right w:val="single" w:sz="4" w:space="0" w:color="auto"/>
            </w:tcBorders>
            <w:shd w:val="clear" w:color="auto" w:fill="auto"/>
            <w:vAlign w:val="center"/>
            <w:hideMark/>
          </w:tcPr>
          <w:p w14:paraId="0F71B19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1753" w:type="dxa"/>
            <w:tcBorders>
              <w:top w:val="nil"/>
              <w:left w:val="nil"/>
              <w:bottom w:val="single" w:sz="4" w:space="0" w:color="auto"/>
              <w:right w:val="single" w:sz="4" w:space="0" w:color="auto"/>
            </w:tcBorders>
            <w:shd w:val="clear" w:color="auto" w:fill="auto"/>
            <w:vAlign w:val="center"/>
            <w:hideMark/>
          </w:tcPr>
          <w:p w14:paraId="17B7267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684C05BD"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4785015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962A421"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46EE2ECC"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3A862971"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7F0AC0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ТКУ-600</w:t>
            </w:r>
          </w:p>
        </w:tc>
        <w:tc>
          <w:tcPr>
            <w:tcW w:w="1984" w:type="dxa"/>
            <w:tcBorders>
              <w:top w:val="nil"/>
              <w:left w:val="nil"/>
              <w:bottom w:val="single" w:sz="4" w:space="0" w:color="auto"/>
              <w:right w:val="single" w:sz="4" w:space="0" w:color="auto"/>
            </w:tcBorders>
            <w:shd w:val="clear" w:color="auto" w:fill="auto"/>
            <w:vAlign w:val="center"/>
            <w:hideMark/>
          </w:tcPr>
          <w:p w14:paraId="7703F8B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Постол, </w:t>
            </w:r>
            <w:proofErr w:type="spellStart"/>
            <w:r w:rsidRPr="00D96F4C">
              <w:rPr>
                <w:rFonts w:ascii="Times New Roman" w:eastAsia="Times New Roman" w:hAnsi="Times New Roman" w:cs="Times New Roman"/>
                <w:color w:val="auto"/>
                <w:sz w:val="22"/>
                <w:szCs w:val="22"/>
                <w:lang w:bidi="ar-SA"/>
              </w:rPr>
              <w:t>ул.Школьная</w:t>
            </w:r>
            <w:proofErr w:type="spellEnd"/>
            <w:r w:rsidRPr="00D96F4C">
              <w:rPr>
                <w:rFonts w:ascii="Times New Roman" w:eastAsia="Times New Roman" w:hAnsi="Times New Roman" w:cs="Times New Roman"/>
                <w:color w:val="auto"/>
                <w:sz w:val="22"/>
                <w:szCs w:val="22"/>
                <w:lang w:bidi="ar-SA"/>
              </w:rPr>
              <w:t>, 9</w:t>
            </w:r>
          </w:p>
        </w:tc>
        <w:tc>
          <w:tcPr>
            <w:tcW w:w="1843" w:type="dxa"/>
            <w:tcBorders>
              <w:top w:val="nil"/>
              <w:left w:val="nil"/>
              <w:bottom w:val="single" w:sz="4" w:space="0" w:color="auto"/>
              <w:right w:val="single" w:sz="4" w:space="0" w:color="auto"/>
            </w:tcBorders>
            <w:shd w:val="clear" w:color="auto" w:fill="auto"/>
            <w:vAlign w:val="center"/>
            <w:hideMark/>
          </w:tcPr>
          <w:p w14:paraId="6E6A119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7632EBF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1A93F9B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0,52</w:t>
            </w:r>
          </w:p>
        </w:tc>
        <w:tc>
          <w:tcPr>
            <w:tcW w:w="1753" w:type="dxa"/>
            <w:tcBorders>
              <w:top w:val="nil"/>
              <w:left w:val="nil"/>
              <w:bottom w:val="single" w:sz="4" w:space="0" w:color="auto"/>
              <w:right w:val="single" w:sz="4" w:space="0" w:color="auto"/>
            </w:tcBorders>
            <w:shd w:val="clear" w:color="auto" w:fill="auto"/>
            <w:vAlign w:val="center"/>
            <w:hideMark/>
          </w:tcPr>
          <w:p w14:paraId="39DEB85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0,60</w:t>
            </w:r>
          </w:p>
        </w:tc>
        <w:tc>
          <w:tcPr>
            <w:tcW w:w="1170" w:type="dxa"/>
            <w:tcBorders>
              <w:top w:val="nil"/>
              <w:left w:val="nil"/>
              <w:bottom w:val="single" w:sz="4" w:space="0" w:color="auto"/>
              <w:right w:val="single" w:sz="4" w:space="0" w:color="auto"/>
            </w:tcBorders>
            <w:shd w:val="clear" w:color="auto" w:fill="auto"/>
            <w:vAlign w:val="center"/>
            <w:hideMark/>
          </w:tcPr>
          <w:p w14:paraId="3053C96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326ADAF" w14:textId="77777777" w:rsidTr="00D96F4C">
        <w:trPr>
          <w:trHeight w:val="108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83F377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14</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2C3EBF6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Шабердинское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7E415B5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Котельная «Прометей» д. </w:t>
            </w:r>
            <w:proofErr w:type="spellStart"/>
            <w:r w:rsidRPr="00D96F4C">
              <w:rPr>
                <w:rFonts w:ascii="Times New Roman" w:eastAsia="Times New Roman" w:hAnsi="Times New Roman" w:cs="Times New Roman"/>
                <w:color w:val="auto"/>
                <w:sz w:val="22"/>
                <w:szCs w:val="22"/>
                <w:lang w:bidi="ar-SA"/>
              </w:rPr>
              <w:t>Шабердино</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2C59BD5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д. </w:t>
            </w:r>
            <w:proofErr w:type="spellStart"/>
            <w:r w:rsidRPr="00D96F4C">
              <w:rPr>
                <w:rFonts w:ascii="Times New Roman" w:eastAsia="Times New Roman" w:hAnsi="Times New Roman" w:cs="Times New Roman"/>
                <w:sz w:val="22"/>
                <w:szCs w:val="22"/>
                <w:lang w:bidi="ar-SA"/>
              </w:rPr>
              <w:t>Шабердино</w:t>
            </w:r>
            <w:proofErr w:type="spellEnd"/>
            <w:r w:rsidRPr="00D96F4C">
              <w:rPr>
                <w:rFonts w:ascii="Times New Roman" w:eastAsia="Times New Roman" w:hAnsi="Times New Roman" w:cs="Times New Roman"/>
                <w:sz w:val="22"/>
                <w:szCs w:val="22"/>
                <w:lang w:bidi="ar-SA"/>
              </w:rPr>
              <w:t>, ул. Советская</w:t>
            </w:r>
          </w:p>
        </w:tc>
        <w:tc>
          <w:tcPr>
            <w:tcW w:w="1843" w:type="dxa"/>
            <w:tcBorders>
              <w:top w:val="nil"/>
              <w:left w:val="nil"/>
              <w:bottom w:val="single" w:sz="4" w:space="0" w:color="auto"/>
              <w:right w:val="single" w:sz="4" w:space="0" w:color="auto"/>
            </w:tcBorders>
            <w:shd w:val="clear" w:color="auto" w:fill="auto"/>
            <w:vAlign w:val="center"/>
            <w:hideMark/>
          </w:tcPr>
          <w:p w14:paraId="09C0CCE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4828DA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5F80BBD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2,16</w:t>
            </w:r>
          </w:p>
        </w:tc>
        <w:tc>
          <w:tcPr>
            <w:tcW w:w="1753" w:type="dxa"/>
            <w:tcBorders>
              <w:top w:val="nil"/>
              <w:left w:val="nil"/>
              <w:bottom w:val="single" w:sz="4" w:space="0" w:color="auto"/>
              <w:right w:val="single" w:sz="4" w:space="0" w:color="auto"/>
            </w:tcBorders>
            <w:shd w:val="clear" w:color="auto" w:fill="auto"/>
            <w:vAlign w:val="center"/>
            <w:hideMark/>
          </w:tcPr>
          <w:p w14:paraId="68B3438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2,51</w:t>
            </w:r>
          </w:p>
        </w:tc>
        <w:tc>
          <w:tcPr>
            <w:tcW w:w="1170" w:type="dxa"/>
            <w:tcBorders>
              <w:top w:val="nil"/>
              <w:left w:val="nil"/>
              <w:bottom w:val="single" w:sz="4" w:space="0" w:color="auto"/>
              <w:right w:val="single" w:sz="4" w:space="0" w:color="auto"/>
            </w:tcBorders>
            <w:shd w:val="clear" w:color="auto" w:fill="auto"/>
            <w:vAlign w:val="center"/>
            <w:hideMark/>
          </w:tcPr>
          <w:p w14:paraId="4033829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5BE8758E" w14:textId="77777777" w:rsidTr="00D96F4C">
        <w:trPr>
          <w:trHeight w:val="1200"/>
        </w:trPr>
        <w:tc>
          <w:tcPr>
            <w:tcW w:w="531" w:type="dxa"/>
            <w:vMerge/>
            <w:tcBorders>
              <w:top w:val="nil"/>
              <w:left w:val="single" w:sz="4" w:space="0" w:color="auto"/>
              <w:bottom w:val="single" w:sz="4" w:space="0" w:color="000000"/>
              <w:right w:val="single" w:sz="4" w:space="0" w:color="auto"/>
            </w:tcBorders>
            <w:vAlign w:val="center"/>
            <w:hideMark/>
          </w:tcPr>
          <w:p w14:paraId="4DE1D496"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6BA5594E"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15FE4D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Котельная </w:t>
            </w:r>
            <w:proofErr w:type="gramStart"/>
            <w:r w:rsidRPr="00D96F4C">
              <w:rPr>
                <w:rFonts w:ascii="Times New Roman" w:eastAsia="Times New Roman" w:hAnsi="Times New Roman" w:cs="Times New Roman"/>
                <w:color w:val="auto"/>
                <w:sz w:val="22"/>
                <w:szCs w:val="22"/>
                <w:lang w:bidi="ar-SA"/>
              </w:rPr>
              <w:t xml:space="preserve">Школьная  </w:t>
            </w:r>
            <w:proofErr w:type="spellStart"/>
            <w:r w:rsidRPr="00D96F4C">
              <w:rPr>
                <w:rFonts w:ascii="Times New Roman" w:eastAsia="Times New Roman" w:hAnsi="Times New Roman" w:cs="Times New Roman"/>
                <w:color w:val="auto"/>
                <w:sz w:val="22"/>
                <w:szCs w:val="22"/>
                <w:lang w:bidi="ar-SA"/>
              </w:rPr>
              <w:t>с.Люкшудья</w:t>
            </w:r>
            <w:proofErr w:type="spellEnd"/>
            <w:proofErr w:type="gramEnd"/>
          </w:p>
        </w:tc>
        <w:tc>
          <w:tcPr>
            <w:tcW w:w="1984" w:type="dxa"/>
            <w:tcBorders>
              <w:top w:val="nil"/>
              <w:left w:val="nil"/>
              <w:bottom w:val="single" w:sz="4" w:space="0" w:color="auto"/>
              <w:right w:val="single" w:sz="4" w:space="0" w:color="auto"/>
            </w:tcBorders>
            <w:shd w:val="clear" w:color="auto" w:fill="auto"/>
            <w:vAlign w:val="center"/>
            <w:hideMark/>
          </w:tcPr>
          <w:p w14:paraId="16DC094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w:t>
            </w:r>
            <w:proofErr w:type="spellStart"/>
            <w:r w:rsidRPr="00D96F4C">
              <w:rPr>
                <w:rFonts w:ascii="Times New Roman" w:eastAsia="Times New Roman" w:hAnsi="Times New Roman" w:cs="Times New Roman"/>
                <w:sz w:val="22"/>
                <w:szCs w:val="22"/>
                <w:lang w:bidi="ar-SA"/>
              </w:rPr>
              <w:t>Люкшудья</w:t>
            </w:r>
            <w:proofErr w:type="spellEnd"/>
            <w:r w:rsidRPr="00D96F4C">
              <w:rPr>
                <w:rFonts w:ascii="Times New Roman" w:eastAsia="Times New Roman" w:hAnsi="Times New Roman" w:cs="Times New Roman"/>
                <w:sz w:val="22"/>
                <w:szCs w:val="22"/>
                <w:lang w:bidi="ar-SA"/>
              </w:rPr>
              <w:t>, ул.Вокзальная,13</w:t>
            </w:r>
          </w:p>
        </w:tc>
        <w:tc>
          <w:tcPr>
            <w:tcW w:w="1843" w:type="dxa"/>
            <w:tcBorders>
              <w:top w:val="nil"/>
              <w:left w:val="nil"/>
              <w:bottom w:val="single" w:sz="4" w:space="0" w:color="auto"/>
              <w:right w:val="single" w:sz="4" w:space="0" w:color="auto"/>
            </w:tcBorders>
            <w:shd w:val="clear" w:color="auto" w:fill="auto"/>
            <w:vAlign w:val="center"/>
            <w:hideMark/>
          </w:tcPr>
          <w:p w14:paraId="125C4FC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2128" w:type="dxa"/>
            <w:tcBorders>
              <w:top w:val="nil"/>
              <w:left w:val="nil"/>
              <w:bottom w:val="single" w:sz="4" w:space="0" w:color="auto"/>
              <w:right w:val="single" w:sz="4" w:space="0" w:color="auto"/>
            </w:tcBorders>
            <w:shd w:val="clear" w:color="auto" w:fill="auto"/>
            <w:vAlign w:val="center"/>
            <w:hideMark/>
          </w:tcPr>
          <w:p w14:paraId="7A6CF8C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1753" w:type="dxa"/>
            <w:tcBorders>
              <w:top w:val="nil"/>
              <w:left w:val="nil"/>
              <w:bottom w:val="single" w:sz="4" w:space="0" w:color="auto"/>
              <w:right w:val="single" w:sz="4" w:space="0" w:color="auto"/>
            </w:tcBorders>
            <w:shd w:val="clear" w:color="auto" w:fill="auto"/>
            <w:vAlign w:val="center"/>
            <w:hideMark/>
          </w:tcPr>
          <w:p w14:paraId="4190DDA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0,80</w:t>
            </w:r>
          </w:p>
        </w:tc>
        <w:tc>
          <w:tcPr>
            <w:tcW w:w="1753" w:type="dxa"/>
            <w:tcBorders>
              <w:top w:val="nil"/>
              <w:left w:val="nil"/>
              <w:bottom w:val="single" w:sz="4" w:space="0" w:color="auto"/>
              <w:right w:val="single" w:sz="4" w:space="0" w:color="auto"/>
            </w:tcBorders>
            <w:shd w:val="clear" w:color="auto" w:fill="auto"/>
            <w:vAlign w:val="center"/>
            <w:hideMark/>
          </w:tcPr>
          <w:p w14:paraId="6D9551E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0,93</w:t>
            </w:r>
          </w:p>
        </w:tc>
        <w:tc>
          <w:tcPr>
            <w:tcW w:w="1170" w:type="dxa"/>
            <w:tcBorders>
              <w:top w:val="nil"/>
              <w:left w:val="nil"/>
              <w:bottom w:val="single" w:sz="4" w:space="0" w:color="auto"/>
              <w:right w:val="single" w:sz="4" w:space="0" w:color="auto"/>
            </w:tcBorders>
            <w:shd w:val="clear" w:color="auto" w:fill="auto"/>
            <w:vAlign w:val="center"/>
            <w:hideMark/>
          </w:tcPr>
          <w:p w14:paraId="1474B24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18140BE" w14:textId="77777777" w:rsidTr="00D96F4C">
        <w:trPr>
          <w:trHeight w:val="1200"/>
        </w:trPr>
        <w:tc>
          <w:tcPr>
            <w:tcW w:w="531" w:type="dxa"/>
            <w:vMerge/>
            <w:tcBorders>
              <w:top w:val="nil"/>
              <w:left w:val="single" w:sz="4" w:space="0" w:color="auto"/>
              <w:bottom w:val="single" w:sz="4" w:space="0" w:color="000000"/>
              <w:right w:val="single" w:sz="4" w:space="0" w:color="auto"/>
            </w:tcBorders>
            <w:vAlign w:val="center"/>
            <w:hideMark/>
          </w:tcPr>
          <w:p w14:paraId="7FF2BD0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1E4A735C"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93864B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Котельная детского сада с. </w:t>
            </w:r>
            <w:proofErr w:type="spellStart"/>
            <w:r w:rsidRPr="00D96F4C">
              <w:rPr>
                <w:rFonts w:ascii="Times New Roman" w:eastAsia="Times New Roman" w:hAnsi="Times New Roman" w:cs="Times New Roman"/>
                <w:sz w:val="22"/>
                <w:szCs w:val="22"/>
                <w:lang w:bidi="ar-SA"/>
              </w:rPr>
              <w:t>Люкшудья</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737CA79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w:t>
            </w:r>
            <w:proofErr w:type="spellStart"/>
            <w:r w:rsidRPr="00D96F4C">
              <w:rPr>
                <w:rFonts w:ascii="Times New Roman" w:eastAsia="Times New Roman" w:hAnsi="Times New Roman" w:cs="Times New Roman"/>
                <w:sz w:val="22"/>
                <w:szCs w:val="22"/>
                <w:lang w:bidi="ar-SA"/>
              </w:rPr>
              <w:t>Люкшудья</w:t>
            </w:r>
            <w:proofErr w:type="spellEnd"/>
            <w:r w:rsidRPr="00D96F4C">
              <w:rPr>
                <w:rFonts w:ascii="Times New Roman" w:eastAsia="Times New Roman" w:hAnsi="Times New Roman" w:cs="Times New Roman"/>
                <w:sz w:val="22"/>
                <w:szCs w:val="22"/>
                <w:lang w:bidi="ar-SA"/>
              </w:rPr>
              <w:t xml:space="preserve">, </w:t>
            </w:r>
            <w:proofErr w:type="spellStart"/>
            <w:r w:rsidRPr="00D96F4C">
              <w:rPr>
                <w:rFonts w:ascii="Times New Roman" w:eastAsia="Times New Roman" w:hAnsi="Times New Roman" w:cs="Times New Roman"/>
                <w:sz w:val="22"/>
                <w:szCs w:val="22"/>
                <w:lang w:bidi="ar-SA"/>
              </w:rPr>
              <w:t>ул.Станционная</w:t>
            </w:r>
            <w:proofErr w:type="spellEnd"/>
            <w:r w:rsidRPr="00D96F4C">
              <w:rPr>
                <w:rFonts w:ascii="Times New Roman" w:eastAsia="Times New Roman" w:hAnsi="Times New Roman" w:cs="Times New Roman"/>
                <w:sz w:val="22"/>
                <w:szCs w:val="22"/>
                <w:lang w:bidi="ar-SA"/>
              </w:rPr>
              <w:t>, 26</w:t>
            </w:r>
          </w:p>
        </w:tc>
        <w:tc>
          <w:tcPr>
            <w:tcW w:w="1843" w:type="dxa"/>
            <w:tcBorders>
              <w:top w:val="nil"/>
              <w:left w:val="nil"/>
              <w:bottom w:val="single" w:sz="4" w:space="0" w:color="auto"/>
              <w:right w:val="single" w:sz="4" w:space="0" w:color="auto"/>
            </w:tcBorders>
            <w:shd w:val="clear" w:color="auto" w:fill="auto"/>
            <w:vAlign w:val="center"/>
            <w:hideMark/>
          </w:tcPr>
          <w:p w14:paraId="1035D69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2128" w:type="dxa"/>
            <w:tcBorders>
              <w:top w:val="nil"/>
              <w:left w:val="nil"/>
              <w:bottom w:val="single" w:sz="4" w:space="0" w:color="auto"/>
              <w:right w:val="single" w:sz="4" w:space="0" w:color="auto"/>
            </w:tcBorders>
            <w:shd w:val="clear" w:color="auto" w:fill="auto"/>
            <w:vAlign w:val="center"/>
            <w:hideMark/>
          </w:tcPr>
          <w:p w14:paraId="7C7577F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ООО «Бытовик»</w:t>
            </w:r>
          </w:p>
        </w:tc>
        <w:tc>
          <w:tcPr>
            <w:tcW w:w="1753" w:type="dxa"/>
            <w:tcBorders>
              <w:top w:val="nil"/>
              <w:left w:val="nil"/>
              <w:bottom w:val="single" w:sz="4" w:space="0" w:color="auto"/>
              <w:right w:val="single" w:sz="4" w:space="0" w:color="auto"/>
            </w:tcBorders>
            <w:shd w:val="clear" w:color="auto" w:fill="auto"/>
            <w:vAlign w:val="center"/>
            <w:hideMark/>
          </w:tcPr>
          <w:p w14:paraId="4188A2F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0,60</w:t>
            </w:r>
          </w:p>
        </w:tc>
        <w:tc>
          <w:tcPr>
            <w:tcW w:w="1753" w:type="dxa"/>
            <w:tcBorders>
              <w:top w:val="nil"/>
              <w:left w:val="nil"/>
              <w:bottom w:val="single" w:sz="4" w:space="0" w:color="auto"/>
              <w:right w:val="single" w:sz="4" w:space="0" w:color="auto"/>
            </w:tcBorders>
            <w:shd w:val="clear" w:color="auto" w:fill="auto"/>
            <w:vAlign w:val="center"/>
            <w:hideMark/>
          </w:tcPr>
          <w:p w14:paraId="31E09BF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0,70</w:t>
            </w:r>
          </w:p>
        </w:tc>
        <w:tc>
          <w:tcPr>
            <w:tcW w:w="1170" w:type="dxa"/>
            <w:tcBorders>
              <w:top w:val="nil"/>
              <w:left w:val="nil"/>
              <w:bottom w:val="single" w:sz="4" w:space="0" w:color="auto"/>
              <w:right w:val="single" w:sz="4" w:space="0" w:color="auto"/>
            </w:tcBorders>
            <w:shd w:val="clear" w:color="auto" w:fill="auto"/>
            <w:vAlign w:val="center"/>
            <w:hideMark/>
          </w:tcPr>
          <w:p w14:paraId="10CD5D4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4F0577A7"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469D96D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26B0531B"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570F19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Котельная ТКУ-500</w:t>
            </w:r>
          </w:p>
        </w:tc>
        <w:tc>
          <w:tcPr>
            <w:tcW w:w="1984" w:type="dxa"/>
            <w:tcBorders>
              <w:top w:val="nil"/>
              <w:left w:val="nil"/>
              <w:bottom w:val="single" w:sz="4" w:space="0" w:color="auto"/>
              <w:right w:val="single" w:sz="4" w:space="0" w:color="auto"/>
            </w:tcBorders>
            <w:shd w:val="clear" w:color="auto" w:fill="auto"/>
            <w:noWrap/>
            <w:vAlign w:val="center"/>
            <w:hideMark/>
          </w:tcPr>
          <w:p w14:paraId="68F15CA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xml:space="preserve">с. </w:t>
            </w:r>
            <w:proofErr w:type="spellStart"/>
            <w:r w:rsidRPr="00D96F4C">
              <w:rPr>
                <w:rFonts w:ascii="Times New Roman" w:eastAsia="Times New Roman" w:hAnsi="Times New Roman" w:cs="Times New Roman"/>
                <w:sz w:val="22"/>
                <w:szCs w:val="22"/>
                <w:lang w:bidi="ar-SA"/>
              </w:rPr>
              <w:t>Люкшудья</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0E7CB6A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17911A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7CA6B80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0,43</w:t>
            </w:r>
          </w:p>
        </w:tc>
        <w:tc>
          <w:tcPr>
            <w:tcW w:w="1753" w:type="dxa"/>
            <w:tcBorders>
              <w:top w:val="nil"/>
              <w:left w:val="nil"/>
              <w:bottom w:val="single" w:sz="4" w:space="0" w:color="auto"/>
              <w:right w:val="single" w:sz="4" w:space="0" w:color="auto"/>
            </w:tcBorders>
            <w:shd w:val="clear" w:color="auto" w:fill="auto"/>
            <w:vAlign w:val="center"/>
            <w:hideMark/>
          </w:tcPr>
          <w:p w14:paraId="22EE397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0,50</w:t>
            </w:r>
          </w:p>
        </w:tc>
        <w:tc>
          <w:tcPr>
            <w:tcW w:w="1170" w:type="dxa"/>
            <w:tcBorders>
              <w:top w:val="nil"/>
              <w:left w:val="nil"/>
              <w:bottom w:val="single" w:sz="4" w:space="0" w:color="auto"/>
              <w:right w:val="single" w:sz="4" w:space="0" w:color="auto"/>
            </w:tcBorders>
            <w:shd w:val="clear" w:color="auto" w:fill="auto"/>
            <w:vAlign w:val="center"/>
            <w:hideMark/>
          </w:tcPr>
          <w:p w14:paraId="281F2CC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F0C53F7" w14:textId="77777777" w:rsidTr="00D96F4C">
        <w:trPr>
          <w:trHeight w:val="6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FCC25B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lastRenderedPageBreak/>
              <w:t>15</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75CF0A4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Ягульское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22CB611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ТКУ-2500</w:t>
            </w:r>
          </w:p>
        </w:tc>
        <w:tc>
          <w:tcPr>
            <w:tcW w:w="1984" w:type="dxa"/>
            <w:tcBorders>
              <w:top w:val="nil"/>
              <w:left w:val="nil"/>
              <w:bottom w:val="single" w:sz="4" w:space="0" w:color="auto"/>
              <w:right w:val="single" w:sz="4" w:space="0" w:color="auto"/>
            </w:tcBorders>
            <w:shd w:val="clear" w:color="auto" w:fill="auto"/>
            <w:vAlign w:val="center"/>
            <w:hideMark/>
          </w:tcPr>
          <w:p w14:paraId="6F57F0C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w:t>
            </w:r>
            <w:proofErr w:type="spellStart"/>
            <w:r w:rsidRPr="00D96F4C">
              <w:rPr>
                <w:rFonts w:ascii="Times New Roman" w:eastAsia="Times New Roman" w:hAnsi="Times New Roman" w:cs="Times New Roman"/>
                <w:color w:val="auto"/>
                <w:sz w:val="22"/>
                <w:szCs w:val="22"/>
                <w:lang w:bidi="ar-SA"/>
              </w:rPr>
              <w:t>Ягул</w:t>
            </w:r>
            <w:proofErr w:type="spellEnd"/>
            <w:r w:rsidRPr="00D96F4C">
              <w:rPr>
                <w:rFonts w:ascii="Times New Roman" w:eastAsia="Times New Roman" w:hAnsi="Times New Roman" w:cs="Times New Roman"/>
                <w:color w:val="auto"/>
                <w:sz w:val="22"/>
                <w:szCs w:val="22"/>
                <w:lang w:bidi="ar-SA"/>
              </w:rPr>
              <w:t>, ул. Холмогорова</w:t>
            </w:r>
          </w:p>
        </w:tc>
        <w:tc>
          <w:tcPr>
            <w:tcW w:w="1843" w:type="dxa"/>
            <w:tcBorders>
              <w:top w:val="nil"/>
              <w:left w:val="nil"/>
              <w:bottom w:val="single" w:sz="4" w:space="0" w:color="auto"/>
              <w:right w:val="single" w:sz="4" w:space="0" w:color="auto"/>
            </w:tcBorders>
            <w:shd w:val="clear" w:color="auto" w:fill="auto"/>
            <w:vAlign w:val="center"/>
            <w:hideMark/>
          </w:tcPr>
          <w:p w14:paraId="1BBD5BE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4A7AD98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65F7BD2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2,16</w:t>
            </w:r>
          </w:p>
        </w:tc>
        <w:tc>
          <w:tcPr>
            <w:tcW w:w="1753" w:type="dxa"/>
            <w:tcBorders>
              <w:top w:val="nil"/>
              <w:left w:val="nil"/>
              <w:bottom w:val="single" w:sz="4" w:space="0" w:color="auto"/>
              <w:right w:val="single" w:sz="4" w:space="0" w:color="auto"/>
            </w:tcBorders>
            <w:shd w:val="clear" w:color="auto" w:fill="auto"/>
            <w:vAlign w:val="center"/>
            <w:hideMark/>
          </w:tcPr>
          <w:p w14:paraId="6C2041F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2,51</w:t>
            </w:r>
          </w:p>
        </w:tc>
        <w:tc>
          <w:tcPr>
            <w:tcW w:w="1170" w:type="dxa"/>
            <w:tcBorders>
              <w:top w:val="nil"/>
              <w:left w:val="nil"/>
              <w:bottom w:val="single" w:sz="4" w:space="0" w:color="auto"/>
              <w:right w:val="single" w:sz="4" w:space="0" w:color="auto"/>
            </w:tcBorders>
            <w:shd w:val="clear" w:color="auto" w:fill="auto"/>
            <w:vAlign w:val="center"/>
            <w:hideMark/>
          </w:tcPr>
          <w:p w14:paraId="2C90189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1816A93"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06FDEEEB"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56C36C16"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216631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детского сада, д. Сокол</w:t>
            </w:r>
          </w:p>
        </w:tc>
        <w:tc>
          <w:tcPr>
            <w:tcW w:w="1984" w:type="dxa"/>
            <w:tcBorders>
              <w:top w:val="nil"/>
              <w:left w:val="nil"/>
              <w:bottom w:val="single" w:sz="4" w:space="0" w:color="auto"/>
              <w:right w:val="single" w:sz="4" w:space="0" w:color="auto"/>
            </w:tcBorders>
            <w:shd w:val="clear" w:color="auto" w:fill="auto"/>
            <w:noWrap/>
            <w:vAlign w:val="center"/>
            <w:hideMark/>
          </w:tcPr>
          <w:p w14:paraId="4FE4D7D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д. Сокол, ул. Клубная 1</w:t>
            </w:r>
          </w:p>
        </w:tc>
        <w:tc>
          <w:tcPr>
            <w:tcW w:w="1843" w:type="dxa"/>
            <w:tcBorders>
              <w:top w:val="nil"/>
              <w:left w:val="nil"/>
              <w:bottom w:val="single" w:sz="4" w:space="0" w:color="auto"/>
              <w:right w:val="single" w:sz="4" w:space="0" w:color="auto"/>
            </w:tcBorders>
            <w:shd w:val="clear" w:color="auto" w:fill="auto"/>
            <w:vAlign w:val="center"/>
            <w:hideMark/>
          </w:tcPr>
          <w:p w14:paraId="1939A64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53ABE03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03C52DD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0,08</w:t>
            </w:r>
          </w:p>
        </w:tc>
        <w:tc>
          <w:tcPr>
            <w:tcW w:w="1753" w:type="dxa"/>
            <w:tcBorders>
              <w:top w:val="nil"/>
              <w:left w:val="nil"/>
              <w:bottom w:val="single" w:sz="4" w:space="0" w:color="auto"/>
              <w:right w:val="single" w:sz="4" w:space="0" w:color="auto"/>
            </w:tcBorders>
            <w:shd w:val="clear" w:color="auto" w:fill="auto"/>
            <w:vAlign w:val="center"/>
            <w:hideMark/>
          </w:tcPr>
          <w:p w14:paraId="3E7D649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0,10</w:t>
            </w:r>
          </w:p>
        </w:tc>
        <w:tc>
          <w:tcPr>
            <w:tcW w:w="1170" w:type="dxa"/>
            <w:tcBorders>
              <w:top w:val="nil"/>
              <w:left w:val="nil"/>
              <w:bottom w:val="single" w:sz="4" w:space="0" w:color="auto"/>
              <w:right w:val="single" w:sz="4" w:space="0" w:color="auto"/>
            </w:tcBorders>
            <w:shd w:val="clear" w:color="auto" w:fill="auto"/>
            <w:vAlign w:val="center"/>
            <w:hideMark/>
          </w:tcPr>
          <w:p w14:paraId="6B8968A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818E7D1" w14:textId="77777777" w:rsidTr="00D96F4C">
        <w:trPr>
          <w:trHeight w:val="1200"/>
        </w:trPr>
        <w:tc>
          <w:tcPr>
            <w:tcW w:w="531" w:type="dxa"/>
            <w:vMerge/>
            <w:tcBorders>
              <w:top w:val="nil"/>
              <w:left w:val="single" w:sz="4" w:space="0" w:color="auto"/>
              <w:bottom w:val="single" w:sz="4" w:space="0" w:color="000000"/>
              <w:right w:val="single" w:sz="4" w:space="0" w:color="auto"/>
            </w:tcBorders>
            <w:vAlign w:val="center"/>
            <w:hideMark/>
          </w:tcPr>
          <w:p w14:paraId="2CE2460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7FA505A1"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78D5ED3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Котельная "Топочная" д. Русский </w:t>
            </w:r>
            <w:proofErr w:type="spellStart"/>
            <w:r w:rsidRPr="00D96F4C">
              <w:rPr>
                <w:rFonts w:ascii="Times New Roman" w:eastAsia="Times New Roman" w:hAnsi="Times New Roman" w:cs="Times New Roman"/>
                <w:color w:val="auto"/>
                <w:sz w:val="22"/>
                <w:szCs w:val="22"/>
                <w:lang w:bidi="ar-SA"/>
              </w:rPr>
              <w:t>Вожой</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41F96CC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Русский </w:t>
            </w:r>
            <w:proofErr w:type="spellStart"/>
            <w:r w:rsidRPr="00D96F4C">
              <w:rPr>
                <w:rFonts w:ascii="Times New Roman" w:eastAsia="Times New Roman" w:hAnsi="Times New Roman" w:cs="Times New Roman"/>
                <w:color w:val="auto"/>
                <w:sz w:val="22"/>
                <w:szCs w:val="22"/>
                <w:lang w:bidi="ar-SA"/>
              </w:rPr>
              <w:t>Вожой</w:t>
            </w:r>
            <w:proofErr w:type="spellEnd"/>
            <w:r w:rsidRPr="00D96F4C">
              <w:rPr>
                <w:rFonts w:ascii="Times New Roman" w:eastAsia="Times New Roman" w:hAnsi="Times New Roman" w:cs="Times New Roman"/>
                <w:color w:val="auto"/>
                <w:sz w:val="22"/>
                <w:szCs w:val="22"/>
                <w:lang w:bidi="ar-SA"/>
              </w:rPr>
              <w:t>, ул. Молодежная, 9</w:t>
            </w:r>
          </w:p>
        </w:tc>
        <w:tc>
          <w:tcPr>
            <w:tcW w:w="1843" w:type="dxa"/>
            <w:tcBorders>
              <w:top w:val="nil"/>
              <w:left w:val="nil"/>
              <w:bottom w:val="single" w:sz="4" w:space="0" w:color="auto"/>
              <w:right w:val="single" w:sz="4" w:space="0" w:color="auto"/>
            </w:tcBorders>
            <w:shd w:val="clear" w:color="auto" w:fill="auto"/>
            <w:vAlign w:val="center"/>
            <w:hideMark/>
          </w:tcPr>
          <w:p w14:paraId="18D00C5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0076B9A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65BD172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0,08</w:t>
            </w:r>
          </w:p>
        </w:tc>
        <w:tc>
          <w:tcPr>
            <w:tcW w:w="1753" w:type="dxa"/>
            <w:tcBorders>
              <w:top w:val="nil"/>
              <w:left w:val="nil"/>
              <w:bottom w:val="single" w:sz="4" w:space="0" w:color="auto"/>
              <w:right w:val="single" w:sz="4" w:space="0" w:color="auto"/>
            </w:tcBorders>
            <w:shd w:val="clear" w:color="auto" w:fill="auto"/>
            <w:vAlign w:val="center"/>
            <w:hideMark/>
          </w:tcPr>
          <w:p w14:paraId="222E2B0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0,10</w:t>
            </w:r>
          </w:p>
        </w:tc>
        <w:tc>
          <w:tcPr>
            <w:tcW w:w="1170" w:type="dxa"/>
            <w:tcBorders>
              <w:top w:val="nil"/>
              <w:left w:val="nil"/>
              <w:bottom w:val="single" w:sz="4" w:space="0" w:color="auto"/>
              <w:right w:val="single" w:sz="4" w:space="0" w:color="auto"/>
            </w:tcBorders>
            <w:shd w:val="clear" w:color="auto" w:fill="auto"/>
            <w:vAlign w:val="center"/>
            <w:hideMark/>
          </w:tcPr>
          <w:p w14:paraId="60368F0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4A1C8E3B"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5E81F738"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3AF6055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B36FCC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ТКУ-240</w:t>
            </w:r>
          </w:p>
        </w:tc>
        <w:tc>
          <w:tcPr>
            <w:tcW w:w="1984" w:type="dxa"/>
            <w:tcBorders>
              <w:top w:val="nil"/>
              <w:left w:val="nil"/>
              <w:bottom w:val="single" w:sz="4" w:space="0" w:color="auto"/>
              <w:right w:val="single" w:sz="4" w:space="0" w:color="auto"/>
            </w:tcBorders>
            <w:shd w:val="clear" w:color="auto" w:fill="auto"/>
            <w:vAlign w:val="center"/>
            <w:hideMark/>
          </w:tcPr>
          <w:p w14:paraId="578CE81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с. </w:t>
            </w:r>
            <w:proofErr w:type="spellStart"/>
            <w:r w:rsidRPr="00D96F4C">
              <w:rPr>
                <w:rFonts w:ascii="Times New Roman" w:eastAsia="Times New Roman" w:hAnsi="Times New Roman" w:cs="Times New Roman"/>
                <w:color w:val="auto"/>
                <w:sz w:val="22"/>
                <w:szCs w:val="22"/>
                <w:lang w:bidi="ar-SA"/>
              </w:rPr>
              <w:t>Ягул</w:t>
            </w:r>
            <w:proofErr w:type="spellEnd"/>
            <w:r w:rsidRPr="00D96F4C">
              <w:rPr>
                <w:rFonts w:ascii="Times New Roman" w:eastAsia="Times New Roman" w:hAnsi="Times New Roman" w:cs="Times New Roman"/>
                <w:color w:val="auto"/>
                <w:sz w:val="22"/>
                <w:szCs w:val="22"/>
                <w:lang w:bidi="ar-SA"/>
              </w:rPr>
              <w:t>, ул. Тенистая, 1</w:t>
            </w:r>
          </w:p>
        </w:tc>
        <w:tc>
          <w:tcPr>
            <w:tcW w:w="1843" w:type="dxa"/>
            <w:tcBorders>
              <w:top w:val="nil"/>
              <w:left w:val="nil"/>
              <w:bottom w:val="single" w:sz="4" w:space="0" w:color="auto"/>
              <w:right w:val="single" w:sz="4" w:space="0" w:color="auto"/>
            </w:tcBorders>
            <w:shd w:val="clear" w:color="auto" w:fill="auto"/>
            <w:vAlign w:val="center"/>
            <w:hideMark/>
          </w:tcPr>
          <w:p w14:paraId="53AF925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18EF0D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33BA805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0,21</w:t>
            </w:r>
          </w:p>
        </w:tc>
        <w:tc>
          <w:tcPr>
            <w:tcW w:w="1753" w:type="dxa"/>
            <w:tcBorders>
              <w:top w:val="nil"/>
              <w:left w:val="nil"/>
              <w:bottom w:val="single" w:sz="4" w:space="0" w:color="auto"/>
              <w:right w:val="single" w:sz="4" w:space="0" w:color="auto"/>
            </w:tcBorders>
            <w:shd w:val="clear" w:color="auto" w:fill="auto"/>
            <w:vAlign w:val="center"/>
            <w:hideMark/>
          </w:tcPr>
          <w:p w14:paraId="14DB26D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0,24</w:t>
            </w:r>
          </w:p>
        </w:tc>
        <w:tc>
          <w:tcPr>
            <w:tcW w:w="1170" w:type="dxa"/>
            <w:tcBorders>
              <w:top w:val="nil"/>
              <w:left w:val="nil"/>
              <w:bottom w:val="single" w:sz="4" w:space="0" w:color="auto"/>
              <w:right w:val="single" w:sz="4" w:space="0" w:color="auto"/>
            </w:tcBorders>
            <w:shd w:val="clear" w:color="auto" w:fill="auto"/>
            <w:vAlign w:val="center"/>
            <w:hideMark/>
          </w:tcPr>
          <w:p w14:paraId="366E8CC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29F49644" w14:textId="77777777" w:rsidTr="00D96F4C">
        <w:trPr>
          <w:trHeight w:val="60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44894DA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16</w:t>
            </w:r>
          </w:p>
        </w:tc>
        <w:tc>
          <w:tcPr>
            <w:tcW w:w="2016" w:type="dxa"/>
            <w:vMerge w:val="restart"/>
            <w:tcBorders>
              <w:top w:val="nil"/>
              <w:left w:val="single" w:sz="4" w:space="0" w:color="auto"/>
              <w:bottom w:val="single" w:sz="4" w:space="0" w:color="auto"/>
              <w:right w:val="single" w:sz="4" w:space="0" w:color="auto"/>
            </w:tcBorders>
            <w:shd w:val="clear" w:color="auto" w:fill="auto"/>
            <w:vAlign w:val="center"/>
            <w:hideMark/>
          </w:tcPr>
          <w:p w14:paraId="62746F1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Якшурское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27D7598B"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ТКУ-300</w:t>
            </w:r>
          </w:p>
        </w:tc>
        <w:tc>
          <w:tcPr>
            <w:tcW w:w="1984" w:type="dxa"/>
            <w:tcBorders>
              <w:top w:val="nil"/>
              <w:left w:val="nil"/>
              <w:bottom w:val="single" w:sz="4" w:space="0" w:color="auto"/>
              <w:right w:val="single" w:sz="4" w:space="0" w:color="auto"/>
            </w:tcBorders>
            <w:shd w:val="clear" w:color="auto" w:fill="auto"/>
            <w:vAlign w:val="center"/>
            <w:hideMark/>
          </w:tcPr>
          <w:p w14:paraId="0B92F13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Якшур</w:t>
            </w:r>
            <w:proofErr w:type="spellEnd"/>
            <w:r w:rsidRPr="00D96F4C">
              <w:rPr>
                <w:rFonts w:ascii="Times New Roman" w:eastAsia="Times New Roman" w:hAnsi="Times New Roman" w:cs="Times New Roman"/>
                <w:color w:val="auto"/>
                <w:sz w:val="22"/>
                <w:szCs w:val="22"/>
                <w:lang w:bidi="ar-SA"/>
              </w:rPr>
              <w:t>, Юбилейная, 16</w:t>
            </w:r>
          </w:p>
        </w:tc>
        <w:tc>
          <w:tcPr>
            <w:tcW w:w="1843" w:type="dxa"/>
            <w:tcBorders>
              <w:top w:val="nil"/>
              <w:left w:val="nil"/>
              <w:bottom w:val="single" w:sz="4" w:space="0" w:color="auto"/>
              <w:right w:val="single" w:sz="4" w:space="0" w:color="auto"/>
            </w:tcBorders>
            <w:shd w:val="clear" w:color="auto" w:fill="auto"/>
            <w:vAlign w:val="center"/>
            <w:hideMark/>
          </w:tcPr>
          <w:p w14:paraId="1F3C2B3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2528FD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1465AB3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0,26</w:t>
            </w:r>
          </w:p>
        </w:tc>
        <w:tc>
          <w:tcPr>
            <w:tcW w:w="1753" w:type="dxa"/>
            <w:tcBorders>
              <w:top w:val="nil"/>
              <w:left w:val="nil"/>
              <w:bottom w:val="single" w:sz="4" w:space="0" w:color="auto"/>
              <w:right w:val="single" w:sz="4" w:space="0" w:color="auto"/>
            </w:tcBorders>
            <w:shd w:val="clear" w:color="auto" w:fill="auto"/>
            <w:vAlign w:val="center"/>
            <w:hideMark/>
          </w:tcPr>
          <w:p w14:paraId="1B660A9D"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0,30</w:t>
            </w:r>
          </w:p>
        </w:tc>
        <w:tc>
          <w:tcPr>
            <w:tcW w:w="1170" w:type="dxa"/>
            <w:tcBorders>
              <w:top w:val="nil"/>
              <w:left w:val="nil"/>
              <w:bottom w:val="single" w:sz="4" w:space="0" w:color="auto"/>
              <w:right w:val="single" w:sz="4" w:space="0" w:color="auto"/>
            </w:tcBorders>
            <w:shd w:val="clear" w:color="auto" w:fill="auto"/>
            <w:vAlign w:val="center"/>
            <w:hideMark/>
          </w:tcPr>
          <w:p w14:paraId="34B1F44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6382D02" w14:textId="77777777" w:rsidTr="00D96F4C">
        <w:trPr>
          <w:trHeight w:val="600"/>
        </w:trPr>
        <w:tc>
          <w:tcPr>
            <w:tcW w:w="531" w:type="dxa"/>
            <w:vMerge/>
            <w:tcBorders>
              <w:top w:val="nil"/>
              <w:left w:val="single" w:sz="4" w:space="0" w:color="auto"/>
              <w:bottom w:val="single" w:sz="4" w:space="0" w:color="auto"/>
              <w:right w:val="single" w:sz="4" w:space="0" w:color="auto"/>
            </w:tcBorders>
            <w:vAlign w:val="center"/>
            <w:hideMark/>
          </w:tcPr>
          <w:p w14:paraId="27358612"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4B65326F"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44CBA9F"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ТКУ-200</w:t>
            </w:r>
          </w:p>
        </w:tc>
        <w:tc>
          <w:tcPr>
            <w:tcW w:w="1984" w:type="dxa"/>
            <w:tcBorders>
              <w:top w:val="nil"/>
              <w:left w:val="nil"/>
              <w:bottom w:val="single" w:sz="4" w:space="0" w:color="auto"/>
              <w:right w:val="single" w:sz="4" w:space="0" w:color="auto"/>
            </w:tcBorders>
            <w:shd w:val="clear" w:color="auto" w:fill="auto"/>
            <w:vAlign w:val="center"/>
            <w:hideMark/>
          </w:tcPr>
          <w:p w14:paraId="0EA027A1"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Якшур</w:t>
            </w:r>
            <w:proofErr w:type="spellEnd"/>
            <w:r w:rsidRPr="00D96F4C">
              <w:rPr>
                <w:rFonts w:ascii="Times New Roman" w:eastAsia="Times New Roman" w:hAnsi="Times New Roman" w:cs="Times New Roman"/>
                <w:color w:val="auto"/>
                <w:sz w:val="22"/>
                <w:szCs w:val="22"/>
                <w:lang w:bidi="ar-SA"/>
              </w:rPr>
              <w:t>, Юбилейная, 7</w:t>
            </w:r>
          </w:p>
        </w:tc>
        <w:tc>
          <w:tcPr>
            <w:tcW w:w="1843" w:type="dxa"/>
            <w:tcBorders>
              <w:top w:val="nil"/>
              <w:left w:val="nil"/>
              <w:bottom w:val="single" w:sz="4" w:space="0" w:color="auto"/>
              <w:right w:val="single" w:sz="4" w:space="0" w:color="auto"/>
            </w:tcBorders>
            <w:shd w:val="clear" w:color="auto" w:fill="auto"/>
            <w:vAlign w:val="center"/>
            <w:hideMark/>
          </w:tcPr>
          <w:p w14:paraId="311CF20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3E7CD1C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558888B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0,17</w:t>
            </w:r>
          </w:p>
        </w:tc>
        <w:tc>
          <w:tcPr>
            <w:tcW w:w="1753" w:type="dxa"/>
            <w:tcBorders>
              <w:top w:val="nil"/>
              <w:left w:val="nil"/>
              <w:bottom w:val="single" w:sz="4" w:space="0" w:color="auto"/>
              <w:right w:val="single" w:sz="4" w:space="0" w:color="auto"/>
            </w:tcBorders>
            <w:shd w:val="clear" w:color="auto" w:fill="auto"/>
            <w:vAlign w:val="center"/>
            <w:hideMark/>
          </w:tcPr>
          <w:p w14:paraId="71F1FB58"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0,20</w:t>
            </w:r>
          </w:p>
        </w:tc>
        <w:tc>
          <w:tcPr>
            <w:tcW w:w="1170" w:type="dxa"/>
            <w:tcBorders>
              <w:top w:val="nil"/>
              <w:left w:val="nil"/>
              <w:bottom w:val="single" w:sz="4" w:space="0" w:color="auto"/>
              <w:right w:val="single" w:sz="4" w:space="0" w:color="auto"/>
            </w:tcBorders>
            <w:shd w:val="clear" w:color="auto" w:fill="auto"/>
            <w:vAlign w:val="center"/>
            <w:hideMark/>
          </w:tcPr>
          <w:p w14:paraId="6B444C8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5F03BE2" w14:textId="77777777" w:rsidTr="00D96F4C">
        <w:trPr>
          <w:trHeight w:val="900"/>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24238377"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17</w:t>
            </w:r>
          </w:p>
        </w:tc>
        <w:tc>
          <w:tcPr>
            <w:tcW w:w="2016" w:type="dxa"/>
            <w:tcBorders>
              <w:top w:val="nil"/>
              <w:left w:val="nil"/>
              <w:bottom w:val="single" w:sz="4" w:space="0" w:color="auto"/>
              <w:right w:val="single" w:sz="4" w:space="0" w:color="auto"/>
            </w:tcBorders>
            <w:shd w:val="clear" w:color="auto" w:fill="auto"/>
            <w:vAlign w:val="center"/>
            <w:hideMark/>
          </w:tcPr>
          <w:p w14:paraId="017728A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«Первомайское»</w:t>
            </w:r>
          </w:p>
        </w:tc>
        <w:tc>
          <w:tcPr>
            <w:tcW w:w="1701" w:type="dxa"/>
            <w:tcBorders>
              <w:top w:val="nil"/>
              <w:left w:val="nil"/>
              <w:bottom w:val="single" w:sz="4" w:space="0" w:color="auto"/>
              <w:right w:val="single" w:sz="4" w:space="0" w:color="auto"/>
            </w:tcBorders>
            <w:shd w:val="clear" w:color="auto" w:fill="auto"/>
            <w:vAlign w:val="center"/>
            <w:hideMark/>
          </w:tcPr>
          <w:p w14:paraId="535E450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Центральная котельная с. Первомайский</w:t>
            </w:r>
          </w:p>
        </w:tc>
        <w:tc>
          <w:tcPr>
            <w:tcW w:w="1984" w:type="dxa"/>
            <w:tcBorders>
              <w:top w:val="nil"/>
              <w:left w:val="nil"/>
              <w:bottom w:val="single" w:sz="4" w:space="0" w:color="auto"/>
              <w:right w:val="single" w:sz="4" w:space="0" w:color="auto"/>
            </w:tcBorders>
            <w:shd w:val="clear" w:color="auto" w:fill="auto"/>
            <w:vAlign w:val="center"/>
            <w:hideMark/>
          </w:tcPr>
          <w:p w14:paraId="628B4BF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с. Первомайский</w:t>
            </w:r>
          </w:p>
        </w:tc>
        <w:tc>
          <w:tcPr>
            <w:tcW w:w="1843" w:type="dxa"/>
            <w:tcBorders>
              <w:top w:val="nil"/>
              <w:left w:val="nil"/>
              <w:bottom w:val="single" w:sz="4" w:space="0" w:color="auto"/>
              <w:right w:val="single" w:sz="4" w:space="0" w:color="auto"/>
            </w:tcBorders>
            <w:shd w:val="clear" w:color="auto" w:fill="auto"/>
            <w:vAlign w:val="center"/>
            <w:hideMark/>
          </w:tcPr>
          <w:p w14:paraId="14EE95B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FF2ED9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45919EB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6,94</w:t>
            </w:r>
          </w:p>
        </w:tc>
        <w:tc>
          <w:tcPr>
            <w:tcW w:w="1753" w:type="dxa"/>
            <w:tcBorders>
              <w:top w:val="nil"/>
              <w:left w:val="nil"/>
              <w:bottom w:val="single" w:sz="4" w:space="0" w:color="auto"/>
              <w:right w:val="single" w:sz="4" w:space="0" w:color="auto"/>
            </w:tcBorders>
            <w:shd w:val="clear" w:color="auto" w:fill="auto"/>
            <w:vAlign w:val="center"/>
            <w:hideMark/>
          </w:tcPr>
          <w:p w14:paraId="7E82725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8,05</w:t>
            </w:r>
          </w:p>
        </w:tc>
        <w:tc>
          <w:tcPr>
            <w:tcW w:w="1170" w:type="dxa"/>
            <w:tcBorders>
              <w:top w:val="nil"/>
              <w:left w:val="nil"/>
              <w:bottom w:val="single" w:sz="4" w:space="0" w:color="auto"/>
              <w:right w:val="single" w:sz="4" w:space="0" w:color="auto"/>
            </w:tcBorders>
            <w:shd w:val="clear" w:color="auto" w:fill="auto"/>
            <w:vAlign w:val="center"/>
            <w:hideMark/>
          </w:tcPr>
          <w:p w14:paraId="6D68BB8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5883128" w14:textId="77777777" w:rsidTr="00D96F4C">
        <w:trPr>
          <w:trHeight w:val="900"/>
        </w:trPr>
        <w:tc>
          <w:tcPr>
            <w:tcW w:w="531" w:type="dxa"/>
            <w:vMerge w:val="restart"/>
            <w:tcBorders>
              <w:top w:val="nil"/>
              <w:left w:val="single" w:sz="4" w:space="0" w:color="auto"/>
              <w:bottom w:val="single" w:sz="4" w:space="0" w:color="000000"/>
              <w:right w:val="single" w:sz="4" w:space="0" w:color="auto"/>
            </w:tcBorders>
            <w:shd w:val="clear" w:color="auto" w:fill="auto"/>
            <w:vAlign w:val="center"/>
            <w:hideMark/>
          </w:tcPr>
          <w:p w14:paraId="4C362C5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18</w:t>
            </w:r>
          </w:p>
        </w:tc>
        <w:tc>
          <w:tcPr>
            <w:tcW w:w="20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4FB3E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Пироговское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DB5D53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Центральная котельная д. </w:t>
            </w:r>
            <w:proofErr w:type="spellStart"/>
            <w:r w:rsidRPr="00D96F4C">
              <w:rPr>
                <w:rFonts w:ascii="Times New Roman" w:eastAsia="Times New Roman" w:hAnsi="Times New Roman" w:cs="Times New Roman"/>
                <w:color w:val="auto"/>
                <w:sz w:val="22"/>
                <w:szCs w:val="22"/>
                <w:lang w:bidi="ar-SA"/>
              </w:rPr>
              <w:t>Прирогово</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73C1D4E7"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Пирогово</w:t>
            </w:r>
            <w:proofErr w:type="spellEnd"/>
            <w:r w:rsidRPr="00D96F4C">
              <w:rPr>
                <w:rFonts w:ascii="Times New Roman" w:eastAsia="Times New Roman" w:hAnsi="Times New Roman" w:cs="Times New Roman"/>
                <w:color w:val="auto"/>
                <w:sz w:val="22"/>
                <w:szCs w:val="22"/>
                <w:lang w:bidi="ar-SA"/>
              </w:rPr>
              <w:t>, ул. Торговая</w:t>
            </w:r>
          </w:p>
        </w:tc>
        <w:tc>
          <w:tcPr>
            <w:tcW w:w="1843" w:type="dxa"/>
            <w:tcBorders>
              <w:top w:val="nil"/>
              <w:left w:val="nil"/>
              <w:bottom w:val="single" w:sz="4" w:space="0" w:color="auto"/>
              <w:right w:val="single" w:sz="4" w:space="0" w:color="auto"/>
            </w:tcBorders>
            <w:shd w:val="clear" w:color="auto" w:fill="auto"/>
            <w:vAlign w:val="center"/>
            <w:hideMark/>
          </w:tcPr>
          <w:p w14:paraId="6E11A304"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МУП "ТЭК"</w:t>
            </w:r>
          </w:p>
        </w:tc>
        <w:tc>
          <w:tcPr>
            <w:tcW w:w="2128" w:type="dxa"/>
            <w:tcBorders>
              <w:top w:val="nil"/>
              <w:left w:val="nil"/>
              <w:bottom w:val="single" w:sz="4" w:space="0" w:color="auto"/>
              <w:right w:val="single" w:sz="4" w:space="0" w:color="auto"/>
            </w:tcBorders>
            <w:shd w:val="clear" w:color="auto" w:fill="auto"/>
            <w:vAlign w:val="center"/>
            <w:hideMark/>
          </w:tcPr>
          <w:p w14:paraId="35A7CF7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МУП "ТЭК"</w:t>
            </w:r>
          </w:p>
        </w:tc>
        <w:tc>
          <w:tcPr>
            <w:tcW w:w="1753" w:type="dxa"/>
            <w:tcBorders>
              <w:top w:val="nil"/>
              <w:left w:val="nil"/>
              <w:bottom w:val="single" w:sz="4" w:space="0" w:color="auto"/>
              <w:right w:val="single" w:sz="4" w:space="0" w:color="auto"/>
            </w:tcBorders>
            <w:shd w:val="clear" w:color="auto" w:fill="auto"/>
            <w:vAlign w:val="center"/>
            <w:hideMark/>
          </w:tcPr>
          <w:p w14:paraId="01CE90D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6C97AA6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1170F589"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w:t>
            </w:r>
          </w:p>
        </w:tc>
      </w:tr>
      <w:tr w:rsidR="00D96F4C" w:rsidRPr="00D96F4C" w14:paraId="476C58C4" w14:textId="77777777" w:rsidTr="00D96F4C">
        <w:trPr>
          <w:trHeight w:val="1200"/>
        </w:trPr>
        <w:tc>
          <w:tcPr>
            <w:tcW w:w="531" w:type="dxa"/>
            <w:vMerge/>
            <w:tcBorders>
              <w:top w:val="nil"/>
              <w:left w:val="single" w:sz="4" w:space="0" w:color="auto"/>
              <w:bottom w:val="single" w:sz="4" w:space="0" w:color="000000"/>
              <w:right w:val="single" w:sz="4" w:space="0" w:color="auto"/>
            </w:tcBorders>
            <w:vAlign w:val="center"/>
            <w:hideMark/>
          </w:tcPr>
          <w:p w14:paraId="44D2A1B3"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5F92258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4B642D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Газовая котельная по ул. Мостовая, д. </w:t>
            </w:r>
            <w:proofErr w:type="spellStart"/>
            <w:r w:rsidRPr="00D96F4C">
              <w:rPr>
                <w:rFonts w:ascii="Times New Roman" w:eastAsia="Times New Roman" w:hAnsi="Times New Roman" w:cs="Times New Roman"/>
                <w:color w:val="auto"/>
                <w:sz w:val="22"/>
                <w:szCs w:val="22"/>
                <w:lang w:bidi="ar-SA"/>
              </w:rPr>
              <w:t>Пирогово</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5F2E548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Пирогово</w:t>
            </w:r>
            <w:proofErr w:type="spellEnd"/>
            <w:r w:rsidRPr="00D96F4C">
              <w:rPr>
                <w:rFonts w:ascii="Times New Roman" w:eastAsia="Times New Roman" w:hAnsi="Times New Roman" w:cs="Times New Roman"/>
                <w:color w:val="auto"/>
                <w:sz w:val="22"/>
                <w:szCs w:val="22"/>
                <w:lang w:bidi="ar-SA"/>
              </w:rPr>
              <w:t>, ул. Мостовая</w:t>
            </w:r>
          </w:p>
        </w:tc>
        <w:tc>
          <w:tcPr>
            <w:tcW w:w="1843" w:type="dxa"/>
            <w:tcBorders>
              <w:top w:val="nil"/>
              <w:left w:val="nil"/>
              <w:bottom w:val="single" w:sz="4" w:space="0" w:color="auto"/>
              <w:right w:val="single" w:sz="4" w:space="0" w:color="auto"/>
            </w:tcBorders>
            <w:shd w:val="clear" w:color="auto" w:fill="auto"/>
            <w:vAlign w:val="center"/>
            <w:hideMark/>
          </w:tcPr>
          <w:p w14:paraId="0F6D512E"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FD00389"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1A2496F5"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1,38</w:t>
            </w:r>
          </w:p>
        </w:tc>
        <w:tc>
          <w:tcPr>
            <w:tcW w:w="1753" w:type="dxa"/>
            <w:tcBorders>
              <w:top w:val="nil"/>
              <w:left w:val="nil"/>
              <w:bottom w:val="single" w:sz="4" w:space="0" w:color="auto"/>
              <w:right w:val="single" w:sz="4" w:space="0" w:color="auto"/>
            </w:tcBorders>
            <w:shd w:val="clear" w:color="auto" w:fill="auto"/>
            <w:vAlign w:val="center"/>
            <w:hideMark/>
          </w:tcPr>
          <w:p w14:paraId="08BFF5F8"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1,60</w:t>
            </w:r>
          </w:p>
        </w:tc>
        <w:tc>
          <w:tcPr>
            <w:tcW w:w="1170" w:type="dxa"/>
            <w:tcBorders>
              <w:top w:val="nil"/>
              <w:left w:val="nil"/>
              <w:bottom w:val="single" w:sz="4" w:space="0" w:color="auto"/>
              <w:right w:val="single" w:sz="4" w:space="0" w:color="auto"/>
            </w:tcBorders>
            <w:shd w:val="clear" w:color="auto" w:fill="auto"/>
            <w:vAlign w:val="center"/>
            <w:hideMark/>
          </w:tcPr>
          <w:p w14:paraId="474BF114"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CF3668F" w14:textId="77777777" w:rsidTr="00D96F4C">
        <w:trPr>
          <w:trHeight w:val="900"/>
        </w:trPr>
        <w:tc>
          <w:tcPr>
            <w:tcW w:w="531" w:type="dxa"/>
            <w:vMerge/>
            <w:tcBorders>
              <w:top w:val="nil"/>
              <w:left w:val="single" w:sz="4" w:space="0" w:color="auto"/>
              <w:bottom w:val="single" w:sz="4" w:space="0" w:color="000000"/>
              <w:right w:val="single" w:sz="4" w:space="0" w:color="auto"/>
            </w:tcBorders>
            <w:vAlign w:val="center"/>
            <w:hideMark/>
          </w:tcPr>
          <w:p w14:paraId="22964281"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79820688"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C418E0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Газовая котельная д. </w:t>
            </w:r>
            <w:proofErr w:type="spellStart"/>
            <w:r w:rsidRPr="00D96F4C">
              <w:rPr>
                <w:rFonts w:ascii="Times New Roman" w:eastAsia="Times New Roman" w:hAnsi="Times New Roman" w:cs="Times New Roman"/>
                <w:color w:val="auto"/>
                <w:sz w:val="22"/>
                <w:szCs w:val="22"/>
                <w:lang w:bidi="ar-SA"/>
              </w:rPr>
              <w:t>Лудорвай</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49F2C83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Лудорвай</w:t>
            </w:r>
            <w:proofErr w:type="spellEnd"/>
            <w:r w:rsidRPr="00D96F4C">
              <w:rPr>
                <w:rFonts w:ascii="Times New Roman" w:eastAsia="Times New Roman" w:hAnsi="Times New Roman" w:cs="Times New Roman"/>
                <w:color w:val="auto"/>
                <w:sz w:val="22"/>
                <w:szCs w:val="22"/>
                <w:lang w:bidi="ar-SA"/>
              </w:rPr>
              <w:t>, ул. Школьная, 10</w:t>
            </w:r>
          </w:p>
        </w:tc>
        <w:tc>
          <w:tcPr>
            <w:tcW w:w="1843" w:type="dxa"/>
            <w:tcBorders>
              <w:top w:val="nil"/>
              <w:left w:val="nil"/>
              <w:bottom w:val="single" w:sz="4" w:space="0" w:color="auto"/>
              <w:right w:val="single" w:sz="4" w:space="0" w:color="auto"/>
            </w:tcBorders>
            <w:shd w:val="clear" w:color="auto" w:fill="auto"/>
            <w:vAlign w:val="center"/>
            <w:hideMark/>
          </w:tcPr>
          <w:p w14:paraId="01F78A6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085292C"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5F8946B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0,22</w:t>
            </w:r>
          </w:p>
        </w:tc>
        <w:tc>
          <w:tcPr>
            <w:tcW w:w="1753" w:type="dxa"/>
            <w:tcBorders>
              <w:top w:val="nil"/>
              <w:left w:val="nil"/>
              <w:bottom w:val="single" w:sz="4" w:space="0" w:color="auto"/>
              <w:right w:val="single" w:sz="4" w:space="0" w:color="auto"/>
            </w:tcBorders>
            <w:shd w:val="clear" w:color="auto" w:fill="auto"/>
            <w:vAlign w:val="center"/>
            <w:hideMark/>
          </w:tcPr>
          <w:p w14:paraId="306AC122"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0,25</w:t>
            </w:r>
          </w:p>
        </w:tc>
        <w:tc>
          <w:tcPr>
            <w:tcW w:w="1170" w:type="dxa"/>
            <w:tcBorders>
              <w:top w:val="nil"/>
              <w:left w:val="nil"/>
              <w:bottom w:val="single" w:sz="4" w:space="0" w:color="auto"/>
              <w:right w:val="single" w:sz="4" w:space="0" w:color="auto"/>
            </w:tcBorders>
            <w:shd w:val="clear" w:color="auto" w:fill="auto"/>
            <w:vAlign w:val="center"/>
            <w:hideMark/>
          </w:tcPr>
          <w:p w14:paraId="0A80095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6717377B" w14:textId="77777777" w:rsidTr="00D96F4C">
        <w:trPr>
          <w:trHeight w:val="600"/>
        </w:trPr>
        <w:tc>
          <w:tcPr>
            <w:tcW w:w="531" w:type="dxa"/>
            <w:vMerge/>
            <w:tcBorders>
              <w:top w:val="nil"/>
              <w:left w:val="single" w:sz="4" w:space="0" w:color="auto"/>
              <w:bottom w:val="single" w:sz="4" w:space="0" w:color="000000"/>
              <w:right w:val="single" w:sz="4" w:space="0" w:color="auto"/>
            </w:tcBorders>
            <w:vAlign w:val="center"/>
            <w:hideMark/>
          </w:tcPr>
          <w:p w14:paraId="50B263E0"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000000"/>
              <w:right w:val="single" w:sz="4" w:space="0" w:color="auto"/>
            </w:tcBorders>
            <w:vAlign w:val="center"/>
            <w:hideMark/>
          </w:tcPr>
          <w:p w14:paraId="66AE5FD0"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A9EADCA"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Котельная ТКУ-300</w:t>
            </w:r>
          </w:p>
        </w:tc>
        <w:tc>
          <w:tcPr>
            <w:tcW w:w="1984" w:type="dxa"/>
            <w:tcBorders>
              <w:top w:val="nil"/>
              <w:left w:val="nil"/>
              <w:bottom w:val="single" w:sz="4" w:space="0" w:color="auto"/>
              <w:right w:val="single" w:sz="4" w:space="0" w:color="auto"/>
            </w:tcBorders>
            <w:shd w:val="clear" w:color="auto" w:fill="auto"/>
            <w:vAlign w:val="center"/>
            <w:hideMark/>
          </w:tcPr>
          <w:p w14:paraId="447E088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Лудорвай</w:t>
            </w:r>
            <w:proofErr w:type="spellEnd"/>
            <w:r w:rsidRPr="00D96F4C">
              <w:rPr>
                <w:rFonts w:ascii="Times New Roman" w:eastAsia="Times New Roman" w:hAnsi="Times New Roman" w:cs="Times New Roman"/>
                <w:color w:val="auto"/>
                <w:sz w:val="22"/>
                <w:szCs w:val="22"/>
                <w:lang w:bidi="ar-SA"/>
              </w:rPr>
              <w:t>, ул. Мира, 23Б</w:t>
            </w:r>
          </w:p>
        </w:tc>
        <w:tc>
          <w:tcPr>
            <w:tcW w:w="1843" w:type="dxa"/>
            <w:tcBorders>
              <w:top w:val="nil"/>
              <w:left w:val="nil"/>
              <w:bottom w:val="single" w:sz="4" w:space="0" w:color="auto"/>
              <w:right w:val="single" w:sz="4" w:space="0" w:color="auto"/>
            </w:tcBorders>
            <w:shd w:val="clear" w:color="auto" w:fill="auto"/>
            <w:vAlign w:val="center"/>
            <w:hideMark/>
          </w:tcPr>
          <w:p w14:paraId="321B183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547BB2C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Азинское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2886E8EB"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0,26</w:t>
            </w:r>
          </w:p>
        </w:tc>
        <w:tc>
          <w:tcPr>
            <w:tcW w:w="1753" w:type="dxa"/>
            <w:tcBorders>
              <w:top w:val="nil"/>
              <w:left w:val="nil"/>
              <w:bottom w:val="single" w:sz="4" w:space="0" w:color="auto"/>
              <w:right w:val="single" w:sz="4" w:space="0" w:color="auto"/>
            </w:tcBorders>
            <w:shd w:val="clear" w:color="auto" w:fill="auto"/>
            <w:vAlign w:val="center"/>
            <w:hideMark/>
          </w:tcPr>
          <w:p w14:paraId="5AA24AAC"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0,30</w:t>
            </w:r>
          </w:p>
        </w:tc>
        <w:tc>
          <w:tcPr>
            <w:tcW w:w="1170" w:type="dxa"/>
            <w:tcBorders>
              <w:top w:val="nil"/>
              <w:left w:val="nil"/>
              <w:bottom w:val="single" w:sz="4" w:space="0" w:color="auto"/>
              <w:right w:val="single" w:sz="4" w:space="0" w:color="auto"/>
            </w:tcBorders>
            <w:shd w:val="clear" w:color="auto" w:fill="auto"/>
            <w:vAlign w:val="center"/>
            <w:hideMark/>
          </w:tcPr>
          <w:p w14:paraId="1F179761"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72B8FC34" w14:textId="77777777" w:rsidTr="00D96F4C">
        <w:trPr>
          <w:trHeight w:val="900"/>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14:paraId="00B8625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19</w:t>
            </w:r>
          </w:p>
        </w:tc>
        <w:tc>
          <w:tcPr>
            <w:tcW w:w="2016" w:type="dxa"/>
            <w:vMerge w:val="restart"/>
            <w:tcBorders>
              <w:top w:val="nil"/>
              <w:left w:val="single" w:sz="4" w:space="0" w:color="auto"/>
              <w:bottom w:val="single" w:sz="4" w:space="0" w:color="auto"/>
              <w:right w:val="single" w:sz="4" w:space="0" w:color="auto"/>
            </w:tcBorders>
            <w:shd w:val="clear" w:color="auto" w:fill="auto"/>
            <w:vAlign w:val="center"/>
            <w:hideMark/>
          </w:tcPr>
          <w:p w14:paraId="3CA0A833"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МО «</w:t>
            </w:r>
            <w:proofErr w:type="spellStart"/>
            <w:r w:rsidRPr="00D96F4C">
              <w:rPr>
                <w:rFonts w:ascii="Times New Roman" w:eastAsia="Times New Roman" w:hAnsi="Times New Roman" w:cs="Times New Roman"/>
                <w:color w:val="auto"/>
                <w:sz w:val="22"/>
                <w:szCs w:val="22"/>
                <w:lang w:bidi="ar-SA"/>
              </w:rPr>
              <w:t>Хохряковское</w:t>
            </w:r>
            <w:proofErr w:type="spellEnd"/>
            <w:r w:rsidRPr="00D96F4C">
              <w:rPr>
                <w:rFonts w:ascii="Times New Roman" w:eastAsia="Times New Roman" w:hAnsi="Times New Roman" w:cs="Times New Roman"/>
                <w:color w:val="auto"/>
                <w:sz w:val="22"/>
                <w:szCs w:val="22"/>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7A61802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proofErr w:type="spellStart"/>
            <w:r w:rsidRPr="00D96F4C">
              <w:rPr>
                <w:rFonts w:ascii="Times New Roman" w:eastAsia="Times New Roman" w:hAnsi="Times New Roman" w:cs="Times New Roman"/>
                <w:color w:val="auto"/>
                <w:sz w:val="22"/>
                <w:szCs w:val="22"/>
                <w:lang w:bidi="ar-SA"/>
              </w:rPr>
              <w:t>Блочно</w:t>
            </w:r>
            <w:proofErr w:type="spellEnd"/>
            <w:r w:rsidRPr="00D96F4C">
              <w:rPr>
                <w:rFonts w:ascii="Times New Roman" w:eastAsia="Times New Roman" w:hAnsi="Times New Roman" w:cs="Times New Roman"/>
                <w:color w:val="auto"/>
                <w:sz w:val="22"/>
                <w:szCs w:val="22"/>
                <w:lang w:bidi="ar-SA"/>
              </w:rPr>
              <w:t>-модульная котельная</w:t>
            </w:r>
          </w:p>
        </w:tc>
        <w:tc>
          <w:tcPr>
            <w:tcW w:w="1984" w:type="dxa"/>
            <w:tcBorders>
              <w:top w:val="nil"/>
              <w:left w:val="nil"/>
              <w:bottom w:val="single" w:sz="4" w:space="0" w:color="auto"/>
              <w:right w:val="single" w:sz="4" w:space="0" w:color="auto"/>
            </w:tcBorders>
            <w:shd w:val="clear" w:color="auto" w:fill="auto"/>
            <w:vAlign w:val="center"/>
            <w:hideMark/>
          </w:tcPr>
          <w:p w14:paraId="097E0C06"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Хохряки</w:t>
            </w:r>
            <w:proofErr w:type="spellEnd"/>
            <w:r w:rsidRPr="00D96F4C">
              <w:rPr>
                <w:rFonts w:ascii="Times New Roman" w:eastAsia="Times New Roman" w:hAnsi="Times New Roman" w:cs="Times New Roman"/>
                <w:color w:val="auto"/>
                <w:sz w:val="22"/>
                <w:szCs w:val="22"/>
                <w:lang w:bidi="ar-SA"/>
              </w:rPr>
              <w:t>, ул. Восточная, д.2</w:t>
            </w:r>
          </w:p>
        </w:tc>
        <w:tc>
          <w:tcPr>
            <w:tcW w:w="1843" w:type="dxa"/>
            <w:tcBorders>
              <w:top w:val="nil"/>
              <w:left w:val="nil"/>
              <w:bottom w:val="single" w:sz="4" w:space="0" w:color="auto"/>
              <w:right w:val="single" w:sz="4" w:space="0" w:color="auto"/>
            </w:tcBorders>
            <w:shd w:val="clear" w:color="auto" w:fill="auto"/>
            <w:vAlign w:val="center"/>
            <w:hideMark/>
          </w:tcPr>
          <w:p w14:paraId="439FE9F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68DF93E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6438EED6"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772F683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70BF374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136DC458" w14:textId="77777777" w:rsidTr="00D96F4C">
        <w:trPr>
          <w:trHeight w:val="900"/>
        </w:trPr>
        <w:tc>
          <w:tcPr>
            <w:tcW w:w="531" w:type="dxa"/>
            <w:vMerge/>
            <w:tcBorders>
              <w:top w:val="nil"/>
              <w:left w:val="single" w:sz="4" w:space="0" w:color="auto"/>
              <w:bottom w:val="single" w:sz="4" w:space="0" w:color="auto"/>
              <w:right w:val="single" w:sz="4" w:space="0" w:color="auto"/>
            </w:tcBorders>
            <w:vAlign w:val="center"/>
            <w:hideMark/>
          </w:tcPr>
          <w:p w14:paraId="3DB04D81"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2F9A1605"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54B9495"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ЦТП 1</w:t>
            </w:r>
          </w:p>
        </w:tc>
        <w:tc>
          <w:tcPr>
            <w:tcW w:w="1984" w:type="dxa"/>
            <w:tcBorders>
              <w:top w:val="nil"/>
              <w:left w:val="nil"/>
              <w:bottom w:val="single" w:sz="4" w:space="0" w:color="auto"/>
              <w:right w:val="single" w:sz="4" w:space="0" w:color="auto"/>
            </w:tcBorders>
            <w:shd w:val="clear" w:color="auto" w:fill="auto"/>
            <w:vAlign w:val="center"/>
            <w:hideMark/>
          </w:tcPr>
          <w:p w14:paraId="7F8FFF0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Хохряки</w:t>
            </w:r>
            <w:proofErr w:type="spellEnd"/>
            <w:r w:rsidRPr="00D96F4C">
              <w:rPr>
                <w:rFonts w:ascii="Times New Roman" w:eastAsia="Times New Roman" w:hAnsi="Times New Roman" w:cs="Times New Roman"/>
                <w:color w:val="auto"/>
                <w:sz w:val="22"/>
                <w:szCs w:val="22"/>
                <w:lang w:bidi="ar-SA"/>
              </w:rPr>
              <w:t>, ул. Тепличная</w:t>
            </w:r>
          </w:p>
        </w:tc>
        <w:tc>
          <w:tcPr>
            <w:tcW w:w="1843" w:type="dxa"/>
            <w:tcBorders>
              <w:top w:val="nil"/>
              <w:left w:val="nil"/>
              <w:bottom w:val="single" w:sz="4" w:space="0" w:color="auto"/>
              <w:right w:val="single" w:sz="4" w:space="0" w:color="auto"/>
            </w:tcBorders>
            <w:shd w:val="clear" w:color="auto" w:fill="auto"/>
            <w:vAlign w:val="center"/>
            <w:hideMark/>
          </w:tcPr>
          <w:p w14:paraId="5236B243"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1761999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164D38B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2B860460"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4F629152"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r w:rsidR="00D96F4C" w:rsidRPr="00D96F4C" w14:paraId="367957CA" w14:textId="77777777" w:rsidTr="00D96F4C">
        <w:trPr>
          <w:trHeight w:val="900"/>
        </w:trPr>
        <w:tc>
          <w:tcPr>
            <w:tcW w:w="531" w:type="dxa"/>
            <w:vMerge/>
            <w:tcBorders>
              <w:top w:val="nil"/>
              <w:left w:val="single" w:sz="4" w:space="0" w:color="auto"/>
              <w:bottom w:val="single" w:sz="4" w:space="0" w:color="auto"/>
              <w:right w:val="single" w:sz="4" w:space="0" w:color="auto"/>
            </w:tcBorders>
            <w:vAlign w:val="center"/>
            <w:hideMark/>
          </w:tcPr>
          <w:p w14:paraId="7512175E"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2016" w:type="dxa"/>
            <w:vMerge/>
            <w:tcBorders>
              <w:top w:val="nil"/>
              <w:left w:val="single" w:sz="4" w:space="0" w:color="auto"/>
              <w:bottom w:val="single" w:sz="4" w:space="0" w:color="auto"/>
              <w:right w:val="single" w:sz="4" w:space="0" w:color="auto"/>
            </w:tcBorders>
            <w:vAlign w:val="center"/>
            <w:hideMark/>
          </w:tcPr>
          <w:p w14:paraId="52176237" w14:textId="77777777" w:rsidR="00D96F4C" w:rsidRPr="00D96F4C" w:rsidRDefault="00D96F4C" w:rsidP="00D96F4C">
            <w:pPr>
              <w:widowControl/>
              <w:rPr>
                <w:rFonts w:ascii="Times New Roman" w:eastAsia="Times New Roman" w:hAnsi="Times New Roman" w:cs="Times New Roman"/>
                <w:color w:val="auto"/>
                <w:sz w:val="22"/>
                <w:szCs w:val="22"/>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61FB590"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ЦТП 2</w:t>
            </w:r>
          </w:p>
        </w:tc>
        <w:tc>
          <w:tcPr>
            <w:tcW w:w="1984" w:type="dxa"/>
            <w:tcBorders>
              <w:top w:val="nil"/>
              <w:left w:val="nil"/>
              <w:bottom w:val="single" w:sz="4" w:space="0" w:color="auto"/>
              <w:right w:val="single" w:sz="4" w:space="0" w:color="auto"/>
            </w:tcBorders>
            <w:shd w:val="clear" w:color="auto" w:fill="auto"/>
            <w:vAlign w:val="center"/>
            <w:hideMark/>
          </w:tcPr>
          <w:p w14:paraId="6985507E" w14:textId="77777777" w:rsidR="00D96F4C" w:rsidRPr="00D96F4C" w:rsidRDefault="00D96F4C" w:rsidP="00D96F4C">
            <w:pPr>
              <w:widowControl/>
              <w:jc w:val="center"/>
              <w:rPr>
                <w:rFonts w:ascii="Times New Roman" w:eastAsia="Times New Roman" w:hAnsi="Times New Roman" w:cs="Times New Roman"/>
                <w:color w:val="auto"/>
                <w:sz w:val="22"/>
                <w:szCs w:val="22"/>
                <w:lang w:bidi="ar-SA"/>
              </w:rPr>
            </w:pPr>
            <w:r w:rsidRPr="00D96F4C">
              <w:rPr>
                <w:rFonts w:ascii="Times New Roman" w:eastAsia="Times New Roman" w:hAnsi="Times New Roman" w:cs="Times New Roman"/>
                <w:color w:val="auto"/>
                <w:sz w:val="22"/>
                <w:szCs w:val="22"/>
                <w:lang w:bidi="ar-SA"/>
              </w:rPr>
              <w:t xml:space="preserve">д. </w:t>
            </w:r>
            <w:proofErr w:type="spellStart"/>
            <w:r w:rsidRPr="00D96F4C">
              <w:rPr>
                <w:rFonts w:ascii="Times New Roman" w:eastAsia="Times New Roman" w:hAnsi="Times New Roman" w:cs="Times New Roman"/>
                <w:color w:val="auto"/>
                <w:sz w:val="22"/>
                <w:szCs w:val="22"/>
                <w:lang w:bidi="ar-SA"/>
              </w:rPr>
              <w:t>Хохряки</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3A6DE34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2128" w:type="dxa"/>
            <w:tcBorders>
              <w:top w:val="nil"/>
              <w:left w:val="nil"/>
              <w:bottom w:val="single" w:sz="4" w:space="0" w:color="auto"/>
              <w:right w:val="single" w:sz="4" w:space="0" w:color="auto"/>
            </w:tcBorders>
            <w:shd w:val="clear" w:color="auto" w:fill="auto"/>
            <w:vAlign w:val="center"/>
            <w:hideMark/>
          </w:tcPr>
          <w:p w14:paraId="24B56ED8"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МУП «</w:t>
            </w:r>
            <w:proofErr w:type="spellStart"/>
            <w:r w:rsidRPr="00D96F4C">
              <w:rPr>
                <w:rFonts w:ascii="Times New Roman" w:eastAsia="Times New Roman" w:hAnsi="Times New Roman" w:cs="Times New Roman"/>
                <w:sz w:val="22"/>
                <w:szCs w:val="22"/>
                <w:lang w:bidi="ar-SA"/>
              </w:rPr>
              <w:t>Хохряковское</w:t>
            </w:r>
            <w:proofErr w:type="spellEnd"/>
            <w:r w:rsidRPr="00D96F4C">
              <w:rPr>
                <w:rFonts w:ascii="Times New Roman" w:eastAsia="Times New Roman" w:hAnsi="Times New Roman" w:cs="Times New Roman"/>
                <w:sz w:val="22"/>
                <w:szCs w:val="22"/>
                <w:lang w:bidi="ar-SA"/>
              </w:rPr>
              <w:t xml:space="preserve"> ЖКХ»</w:t>
            </w:r>
          </w:p>
        </w:tc>
        <w:tc>
          <w:tcPr>
            <w:tcW w:w="1753" w:type="dxa"/>
            <w:tcBorders>
              <w:top w:val="nil"/>
              <w:left w:val="nil"/>
              <w:bottom w:val="single" w:sz="4" w:space="0" w:color="auto"/>
              <w:right w:val="single" w:sz="4" w:space="0" w:color="auto"/>
            </w:tcBorders>
            <w:shd w:val="clear" w:color="auto" w:fill="auto"/>
            <w:vAlign w:val="center"/>
            <w:hideMark/>
          </w:tcPr>
          <w:p w14:paraId="5F6A0997"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753" w:type="dxa"/>
            <w:tcBorders>
              <w:top w:val="nil"/>
              <w:left w:val="nil"/>
              <w:bottom w:val="single" w:sz="4" w:space="0" w:color="auto"/>
              <w:right w:val="single" w:sz="4" w:space="0" w:color="auto"/>
            </w:tcBorders>
            <w:shd w:val="clear" w:color="auto" w:fill="auto"/>
            <w:vAlign w:val="center"/>
            <w:hideMark/>
          </w:tcPr>
          <w:p w14:paraId="01FEDDBF"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c>
          <w:tcPr>
            <w:tcW w:w="1170" w:type="dxa"/>
            <w:tcBorders>
              <w:top w:val="nil"/>
              <w:left w:val="nil"/>
              <w:bottom w:val="single" w:sz="4" w:space="0" w:color="auto"/>
              <w:right w:val="single" w:sz="4" w:space="0" w:color="auto"/>
            </w:tcBorders>
            <w:shd w:val="clear" w:color="auto" w:fill="auto"/>
            <w:vAlign w:val="center"/>
            <w:hideMark/>
          </w:tcPr>
          <w:p w14:paraId="298D8D7A" w14:textId="77777777" w:rsidR="00D96F4C" w:rsidRPr="00D96F4C" w:rsidRDefault="00D96F4C" w:rsidP="00D96F4C">
            <w:pPr>
              <w:widowControl/>
              <w:jc w:val="center"/>
              <w:rPr>
                <w:rFonts w:ascii="Times New Roman" w:eastAsia="Times New Roman" w:hAnsi="Times New Roman" w:cs="Times New Roman"/>
                <w:sz w:val="22"/>
                <w:szCs w:val="22"/>
                <w:lang w:bidi="ar-SA"/>
              </w:rPr>
            </w:pPr>
            <w:r w:rsidRPr="00D96F4C">
              <w:rPr>
                <w:rFonts w:ascii="Times New Roman" w:eastAsia="Times New Roman" w:hAnsi="Times New Roman" w:cs="Times New Roman"/>
                <w:sz w:val="22"/>
                <w:szCs w:val="22"/>
                <w:lang w:bidi="ar-SA"/>
              </w:rPr>
              <w:t> </w:t>
            </w:r>
          </w:p>
        </w:tc>
      </w:tr>
    </w:tbl>
    <w:p w14:paraId="511D7F2F" w14:textId="77777777" w:rsidR="004A03BC" w:rsidRDefault="004A03BC">
      <w:pPr>
        <w:rPr>
          <w:sz w:val="2"/>
          <w:szCs w:val="2"/>
        </w:rPr>
        <w:sectPr w:rsidR="004A03BC" w:rsidSect="00B96310">
          <w:headerReference w:type="even" r:id="rId20"/>
          <w:headerReference w:type="default" r:id="rId21"/>
          <w:footerReference w:type="default" r:id="rId22"/>
          <w:headerReference w:type="first" r:id="rId23"/>
          <w:type w:val="continuous"/>
          <w:pgSz w:w="16840" w:h="11900" w:orient="landscape"/>
          <w:pgMar w:top="1174" w:right="1023" w:bottom="1745" w:left="1018"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73A4FE52" w14:textId="77777777" w:rsidR="004A03BC" w:rsidRDefault="004A03BC">
      <w:pPr>
        <w:spacing w:line="97" w:lineRule="exact"/>
        <w:rPr>
          <w:sz w:val="8"/>
          <w:szCs w:val="8"/>
        </w:rPr>
      </w:pPr>
    </w:p>
    <w:p w14:paraId="4FA093BF" w14:textId="77777777" w:rsidR="004A03BC" w:rsidRPr="00FB4859" w:rsidRDefault="00DC2063" w:rsidP="00FB4859">
      <w:pPr>
        <w:pStyle w:val="1"/>
        <w:jc w:val="center"/>
        <w:rPr>
          <w:rFonts w:ascii="Times New Roman" w:hAnsi="Times New Roman" w:cs="Times New Roman"/>
          <w:b/>
          <w:color w:val="auto"/>
          <w:sz w:val="28"/>
          <w:szCs w:val="28"/>
        </w:rPr>
      </w:pPr>
      <w:bookmarkStart w:id="4" w:name="bookmark2"/>
      <w:bookmarkStart w:id="5" w:name="_Toc53446767"/>
      <w:r w:rsidRPr="00FB4859">
        <w:rPr>
          <w:rFonts w:ascii="Times New Roman" w:hAnsi="Times New Roman" w:cs="Times New Roman"/>
          <w:b/>
          <w:color w:val="auto"/>
          <w:sz w:val="28"/>
          <w:szCs w:val="28"/>
        </w:rPr>
        <w:t xml:space="preserve">Балансы производительности ВПУ и максимального потребления теплоносителя </w:t>
      </w:r>
      <w:proofErr w:type="spellStart"/>
      <w:r w:rsidRPr="00FB4859">
        <w:rPr>
          <w:rFonts w:ascii="Times New Roman" w:hAnsi="Times New Roman" w:cs="Times New Roman"/>
          <w:b/>
          <w:color w:val="auto"/>
          <w:sz w:val="28"/>
          <w:szCs w:val="28"/>
        </w:rPr>
        <w:t>теплопотребляющими</w:t>
      </w:r>
      <w:proofErr w:type="spellEnd"/>
      <w:r w:rsidRPr="00FB4859">
        <w:rPr>
          <w:rFonts w:ascii="Times New Roman" w:hAnsi="Times New Roman" w:cs="Times New Roman"/>
          <w:b/>
          <w:color w:val="auto"/>
          <w:sz w:val="28"/>
          <w:szCs w:val="28"/>
        </w:rPr>
        <w:t xml:space="preserve"> установками потребителей</w:t>
      </w:r>
      <w:bookmarkEnd w:id="4"/>
      <w:bookmarkEnd w:id="5"/>
    </w:p>
    <w:p w14:paraId="7205C43A" w14:textId="77777777" w:rsidR="00DD1F7B" w:rsidRDefault="00DD1F7B" w:rsidP="00DC2063">
      <w:pPr>
        <w:pStyle w:val="20"/>
        <w:shd w:val="clear" w:color="auto" w:fill="auto"/>
        <w:spacing w:before="0" w:line="276" w:lineRule="auto"/>
        <w:ind w:firstLine="620"/>
        <w:jc w:val="both"/>
        <w:rPr>
          <w:b w:val="0"/>
          <w:sz w:val="24"/>
          <w:szCs w:val="24"/>
        </w:rPr>
      </w:pPr>
    </w:p>
    <w:p w14:paraId="5E50D8F5" w14:textId="59D596C4" w:rsidR="004A03BC" w:rsidRPr="00EA207E" w:rsidRDefault="00DC2063" w:rsidP="00DC2063">
      <w:pPr>
        <w:pStyle w:val="20"/>
        <w:shd w:val="clear" w:color="auto" w:fill="auto"/>
        <w:spacing w:before="0" w:line="276" w:lineRule="auto"/>
        <w:ind w:firstLine="620"/>
        <w:jc w:val="both"/>
        <w:rPr>
          <w:b w:val="0"/>
          <w:sz w:val="24"/>
          <w:szCs w:val="24"/>
        </w:rPr>
      </w:pPr>
      <w:r w:rsidRPr="00EA207E">
        <w:rPr>
          <w:b w:val="0"/>
          <w:sz w:val="24"/>
          <w:szCs w:val="24"/>
        </w:rPr>
        <w:t>В соответствии с п. 6.16СП 124.13330.2012 Тепловые сети. Актуализированная версия СНиП 41-02-2003:</w:t>
      </w:r>
    </w:p>
    <w:p w14:paraId="5EA00F49" w14:textId="77777777" w:rsidR="004A03BC" w:rsidRPr="00EA207E" w:rsidRDefault="00DC2063" w:rsidP="00DC2063">
      <w:pPr>
        <w:pStyle w:val="60"/>
        <w:shd w:val="clear" w:color="auto" w:fill="auto"/>
        <w:spacing w:line="276" w:lineRule="auto"/>
        <w:ind w:firstLine="620"/>
      </w:pPr>
      <w:r w:rsidRPr="00EA207E">
        <w:t>«Среднегодовая утечка теплоносителя (м</w:t>
      </w:r>
      <w:r w:rsidRPr="00EA207E">
        <w:rPr>
          <w:vertAlign w:val="superscript"/>
        </w:rPr>
        <w:t>3</w:t>
      </w:r>
      <w:r w:rsidRPr="00EA207E">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EA207E">
        <w:t>водоподогреватели</w:t>
      </w:r>
      <w:proofErr w:type="spellEnd"/>
      <w:r w:rsidRPr="00EA207E">
        <w:t>). Сезонная норма утечки теплоносителя устанавливается в пределах среднегодового значения.</w:t>
      </w:r>
    </w:p>
    <w:p w14:paraId="3D774D05" w14:textId="77777777" w:rsidR="004A03BC" w:rsidRPr="00EA207E" w:rsidRDefault="00DC2063" w:rsidP="00DC2063">
      <w:pPr>
        <w:pStyle w:val="60"/>
        <w:shd w:val="clear" w:color="auto" w:fill="auto"/>
        <w:spacing w:line="276" w:lineRule="auto"/>
        <w:ind w:firstLine="620"/>
      </w:pPr>
      <w:r w:rsidRPr="00EA207E">
        <w:t>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[4, п.4.12.30].</w:t>
      </w:r>
    </w:p>
    <w:p w14:paraId="24D28911" w14:textId="77777777" w:rsidR="004A03BC" w:rsidRPr="00EA207E" w:rsidRDefault="00DC2063" w:rsidP="00DC2063">
      <w:pPr>
        <w:pStyle w:val="60"/>
        <w:shd w:val="clear" w:color="auto" w:fill="auto"/>
        <w:spacing w:line="276" w:lineRule="auto"/>
        <w:ind w:firstLine="620"/>
      </w:pPr>
      <w:r w:rsidRPr="00EA207E">
        <w:t>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w:t>
      </w:r>
    </w:p>
    <w:p w14:paraId="3BE11942" w14:textId="77777777" w:rsidR="004A03BC" w:rsidRPr="00EA207E" w:rsidRDefault="00DC2063" w:rsidP="00DC2063">
      <w:pPr>
        <w:pStyle w:val="20"/>
        <w:shd w:val="clear" w:color="auto" w:fill="auto"/>
        <w:spacing w:before="0" w:line="276" w:lineRule="auto"/>
        <w:ind w:left="620"/>
        <w:jc w:val="left"/>
        <w:rPr>
          <w:b w:val="0"/>
          <w:sz w:val="24"/>
          <w:szCs w:val="24"/>
        </w:rPr>
      </w:pPr>
      <w:r w:rsidRPr="00EA207E">
        <w:rPr>
          <w:b w:val="0"/>
          <w:sz w:val="24"/>
          <w:szCs w:val="24"/>
        </w:rPr>
        <w:t>Согласно п. 6.16 базовой версии СНиП 41-02-2003 «Тепловые сети»:</w:t>
      </w:r>
    </w:p>
    <w:p w14:paraId="4592C8C6" w14:textId="77777777" w:rsidR="004A03BC" w:rsidRPr="00EA207E" w:rsidRDefault="00DC2063" w:rsidP="00DC2063">
      <w:pPr>
        <w:pStyle w:val="60"/>
        <w:shd w:val="clear" w:color="auto" w:fill="auto"/>
        <w:spacing w:line="276" w:lineRule="auto"/>
        <w:ind w:firstLine="620"/>
      </w:pPr>
      <w:r w:rsidRPr="00EA207E">
        <w:t>«Расчётный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B2D3EEE" w14:textId="77777777" w:rsidR="004A03BC" w:rsidRPr="00EA207E" w:rsidRDefault="00DC2063" w:rsidP="00DC2063">
      <w:pPr>
        <w:pStyle w:val="60"/>
        <w:numPr>
          <w:ilvl w:val="0"/>
          <w:numId w:val="4"/>
        </w:numPr>
        <w:shd w:val="clear" w:color="auto" w:fill="auto"/>
        <w:tabs>
          <w:tab w:val="left" w:pos="783"/>
        </w:tabs>
        <w:spacing w:line="276" w:lineRule="auto"/>
        <w:ind w:firstLine="620"/>
      </w:pPr>
      <w:r w:rsidRPr="00EA207E">
        <w:t>в закрытых системах теплоснабжения</w:t>
      </w:r>
      <w:r w:rsidRPr="00EA207E">
        <w:rPr>
          <w:rStyle w:val="6105pt"/>
          <w:sz w:val="24"/>
          <w:szCs w:val="24"/>
        </w:rPr>
        <w:t xml:space="preserve"> — </w:t>
      </w:r>
      <w:r w:rsidRPr="00EA207E">
        <w:t>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расчётный расход воды следует принимать равным 0,5 % объема воды в этих трубопроводах;</w:t>
      </w:r>
    </w:p>
    <w:p w14:paraId="01D3F2A0" w14:textId="77777777" w:rsidR="004A03BC" w:rsidRPr="00EA207E" w:rsidRDefault="00DC2063" w:rsidP="00DC2063">
      <w:pPr>
        <w:pStyle w:val="60"/>
        <w:numPr>
          <w:ilvl w:val="0"/>
          <w:numId w:val="4"/>
        </w:numPr>
        <w:shd w:val="clear" w:color="auto" w:fill="auto"/>
        <w:tabs>
          <w:tab w:val="left" w:pos="212"/>
        </w:tabs>
        <w:spacing w:line="276" w:lineRule="auto"/>
        <w:ind w:firstLine="620"/>
      </w:pPr>
      <w:r w:rsidRPr="00EA207E">
        <w:t>в открытых системах теплоснабжения — равным расчётному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расчётный расход воды следует принимать равным 0,5 % объема воды в этих трубопроводах».</w:t>
      </w:r>
    </w:p>
    <w:p w14:paraId="3B0FA683" w14:textId="6A33A1DD" w:rsidR="004A03BC" w:rsidRPr="00EA207E" w:rsidRDefault="00DC2063" w:rsidP="00DC2063">
      <w:pPr>
        <w:pStyle w:val="20"/>
        <w:shd w:val="clear" w:color="auto" w:fill="auto"/>
        <w:spacing w:before="0" w:line="276" w:lineRule="auto"/>
        <w:ind w:firstLine="620"/>
        <w:jc w:val="both"/>
        <w:rPr>
          <w:b w:val="0"/>
          <w:sz w:val="24"/>
          <w:szCs w:val="24"/>
        </w:rPr>
      </w:pPr>
      <w:r w:rsidRPr="00EA207E">
        <w:rPr>
          <w:b w:val="0"/>
          <w:sz w:val="24"/>
          <w:szCs w:val="24"/>
        </w:rPr>
        <w:t>Рассчитанный в соответствии с представленными требованиями часовой расход воды для определения производительности водоподготовительных установок в целях подготовки теплоносителя для подпитки системы теплоснабжения представлен в таблице 3.</w:t>
      </w:r>
    </w:p>
    <w:p w14:paraId="1628107D" w14:textId="6245DBE8" w:rsidR="00FB4859" w:rsidRDefault="00FB4859" w:rsidP="00DC2063">
      <w:pPr>
        <w:pStyle w:val="20"/>
        <w:shd w:val="clear" w:color="auto" w:fill="auto"/>
        <w:spacing w:before="0" w:line="276" w:lineRule="auto"/>
        <w:ind w:firstLine="620"/>
        <w:jc w:val="both"/>
        <w:rPr>
          <w:b w:val="0"/>
          <w:sz w:val="24"/>
          <w:szCs w:val="24"/>
        </w:rPr>
      </w:pPr>
      <w:r w:rsidRPr="00EA207E">
        <w:rPr>
          <w:b w:val="0"/>
          <w:sz w:val="24"/>
          <w:szCs w:val="24"/>
        </w:rPr>
        <w:t>Таблица 3 - Расчётная производительность водоподготовительных установок для подпитки систем теплоснабжения по источникам тепловой энергии</w:t>
      </w:r>
    </w:p>
    <w:p w14:paraId="0C4E9851" w14:textId="77777777" w:rsidR="00EA207E" w:rsidRDefault="00EA207E" w:rsidP="00DC2063">
      <w:pPr>
        <w:pStyle w:val="20"/>
        <w:shd w:val="clear" w:color="auto" w:fill="auto"/>
        <w:spacing w:before="0" w:line="276" w:lineRule="auto"/>
        <w:ind w:firstLine="620"/>
        <w:jc w:val="both"/>
        <w:rPr>
          <w:b w:val="0"/>
          <w:sz w:val="24"/>
          <w:szCs w:val="24"/>
        </w:rPr>
      </w:pPr>
    </w:p>
    <w:p w14:paraId="3C3C9633" w14:textId="77777777" w:rsidR="00EA207E" w:rsidRDefault="00EA207E" w:rsidP="00DC2063">
      <w:pPr>
        <w:pStyle w:val="20"/>
        <w:shd w:val="clear" w:color="auto" w:fill="auto"/>
        <w:spacing w:before="0" w:line="276" w:lineRule="auto"/>
        <w:ind w:firstLine="620"/>
        <w:jc w:val="both"/>
        <w:rPr>
          <w:b w:val="0"/>
          <w:sz w:val="24"/>
          <w:szCs w:val="24"/>
        </w:rPr>
      </w:pPr>
    </w:p>
    <w:p w14:paraId="6DBE463D" w14:textId="77777777" w:rsidR="00EA207E" w:rsidRDefault="00EA207E" w:rsidP="00DC2063">
      <w:pPr>
        <w:pStyle w:val="20"/>
        <w:shd w:val="clear" w:color="auto" w:fill="auto"/>
        <w:spacing w:before="0" w:line="276" w:lineRule="auto"/>
        <w:ind w:firstLine="620"/>
        <w:jc w:val="both"/>
        <w:rPr>
          <w:b w:val="0"/>
          <w:sz w:val="24"/>
          <w:szCs w:val="24"/>
        </w:rPr>
      </w:pPr>
    </w:p>
    <w:p w14:paraId="17E75EAD" w14:textId="77777777" w:rsidR="00EA207E" w:rsidRDefault="00EA207E" w:rsidP="00DC2063">
      <w:pPr>
        <w:pStyle w:val="20"/>
        <w:shd w:val="clear" w:color="auto" w:fill="auto"/>
        <w:spacing w:before="0" w:line="276" w:lineRule="auto"/>
        <w:ind w:firstLine="620"/>
        <w:jc w:val="both"/>
        <w:rPr>
          <w:b w:val="0"/>
          <w:sz w:val="24"/>
          <w:szCs w:val="24"/>
        </w:rPr>
      </w:pPr>
    </w:p>
    <w:p w14:paraId="6273C6E2" w14:textId="37998746" w:rsidR="00EA207E" w:rsidRPr="00EA207E" w:rsidRDefault="00EA207E" w:rsidP="00DC2063">
      <w:pPr>
        <w:pStyle w:val="20"/>
        <w:shd w:val="clear" w:color="auto" w:fill="auto"/>
        <w:spacing w:before="0" w:line="276" w:lineRule="auto"/>
        <w:ind w:firstLine="620"/>
        <w:jc w:val="both"/>
        <w:rPr>
          <w:b w:val="0"/>
          <w:sz w:val="24"/>
          <w:szCs w:val="24"/>
        </w:rPr>
        <w:sectPr w:rsidR="00EA207E" w:rsidRPr="00EA207E" w:rsidSect="00035CDD">
          <w:headerReference w:type="even" r:id="rId24"/>
          <w:headerReference w:type="default" r:id="rId25"/>
          <w:footerReference w:type="default" r:id="rId26"/>
          <w:headerReference w:type="first" r:id="rId27"/>
          <w:type w:val="continuous"/>
          <w:pgSz w:w="11900" w:h="16840"/>
          <w:pgMar w:top="709"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326012E2" w14:textId="77777777" w:rsidR="004A03BC" w:rsidRDefault="004A03BC">
      <w:pPr>
        <w:rPr>
          <w:sz w:val="2"/>
          <w:szCs w:val="2"/>
        </w:rPr>
      </w:pPr>
    </w:p>
    <w:p w14:paraId="638A4026" w14:textId="77777777" w:rsidR="0000637C" w:rsidRDefault="0000637C" w:rsidP="0000637C">
      <w:pPr>
        <w:widowControl/>
        <w:jc w:val="center"/>
        <w:rPr>
          <w:rFonts w:ascii="Times New Roman" w:eastAsia="Times New Roman" w:hAnsi="Times New Roman" w:cs="Times New Roman"/>
          <w:b/>
          <w:bCs/>
          <w:color w:val="auto"/>
          <w:sz w:val="22"/>
          <w:szCs w:val="22"/>
          <w:lang w:bidi="ar-SA"/>
        </w:rPr>
        <w:sectPr w:rsidR="0000637C" w:rsidSect="00B96310">
          <w:headerReference w:type="even" r:id="rId28"/>
          <w:headerReference w:type="default" r:id="rId29"/>
          <w:footerReference w:type="default" r:id="rId30"/>
          <w:headerReference w:type="first" r:id="rId31"/>
          <w:type w:val="continuous"/>
          <w:pgSz w:w="11900" w:h="16840"/>
          <w:pgMar w:top="1023" w:right="1794" w:bottom="1018" w:left="1453"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tbl>
      <w:tblPr>
        <w:tblW w:w="15074" w:type="dxa"/>
        <w:tblInd w:w="113" w:type="dxa"/>
        <w:tblLayout w:type="fixed"/>
        <w:tblLook w:val="04A0" w:firstRow="1" w:lastRow="0" w:firstColumn="1" w:lastColumn="0" w:noHBand="0" w:noVBand="1"/>
      </w:tblPr>
      <w:tblGrid>
        <w:gridCol w:w="517"/>
        <w:gridCol w:w="1605"/>
        <w:gridCol w:w="1701"/>
        <w:gridCol w:w="1693"/>
        <w:gridCol w:w="666"/>
        <w:gridCol w:w="566"/>
        <w:gridCol w:w="453"/>
        <w:gridCol w:w="439"/>
        <w:gridCol w:w="453"/>
        <w:gridCol w:w="439"/>
        <w:gridCol w:w="427"/>
        <w:gridCol w:w="423"/>
        <w:gridCol w:w="453"/>
        <w:gridCol w:w="439"/>
        <w:gridCol w:w="453"/>
        <w:gridCol w:w="439"/>
        <w:gridCol w:w="453"/>
        <w:gridCol w:w="439"/>
        <w:gridCol w:w="453"/>
        <w:gridCol w:w="439"/>
        <w:gridCol w:w="453"/>
        <w:gridCol w:w="439"/>
        <w:gridCol w:w="308"/>
        <w:gridCol w:w="308"/>
        <w:gridCol w:w="308"/>
        <w:gridCol w:w="308"/>
      </w:tblGrid>
      <w:tr w:rsidR="0000637C" w:rsidRPr="0000637C" w14:paraId="190A2171" w14:textId="77777777" w:rsidTr="00DD1F7B">
        <w:trPr>
          <w:trHeight w:val="555"/>
          <w:tblHeader/>
        </w:trPr>
        <w:tc>
          <w:tcPr>
            <w:tcW w:w="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0A62D" w14:textId="77777777" w:rsidR="0000637C" w:rsidRPr="0000637C" w:rsidRDefault="0000637C" w:rsidP="0000637C">
            <w:pPr>
              <w:widowControl/>
              <w:jc w:val="center"/>
              <w:rPr>
                <w:rFonts w:ascii="Times New Roman" w:eastAsia="Times New Roman" w:hAnsi="Times New Roman" w:cs="Times New Roman"/>
                <w:b/>
                <w:bCs/>
                <w:color w:val="auto"/>
                <w:sz w:val="20"/>
                <w:szCs w:val="20"/>
                <w:lang w:bidi="ar-SA"/>
              </w:rPr>
            </w:pPr>
            <w:r w:rsidRPr="0000637C">
              <w:rPr>
                <w:rFonts w:ascii="Times New Roman" w:eastAsia="Times New Roman" w:hAnsi="Times New Roman" w:cs="Times New Roman"/>
                <w:b/>
                <w:bCs/>
                <w:color w:val="auto"/>
                <w:sz w:val="20"/>
                <w:szCs w:val="20"/>
                <w:lang w:bidi="ar-SA"/>
              </w:rPr>
              <w:lastRenderedPageBreak/>
              <w:t>№ п/п</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73CB22" w14:textId="77777777" w:rsidR="0000637C" w:rsidRPr="0000637C" w:rsidRDefault="0000637C" w:rsidP="0000637C">
            <w:pPr>
              <w:widowControl/>
              <w:jc w:val="center"/>
              <w:rPr>
                <w:rFonts w:ascii="Times New Roman" w:eastAsia="Times New Roman" w:hAnsi="Times New Roman" w:cs="Times New Roman"/>
                <w:b/>
                <w:bCs/>
                <w:color w:val="auto"/>
                <w:sz w:val="20"/>
                <w:szCs w:val="20"/>
                <w:lang w:bidi="ar-SA"/>
              </w:rPr>
            </w:pPr>
            <w:r w:rsidRPr="0000637C">
              <w:rPr>
                <w:rFonts w:ascii="Times New Roman" w:eastAsia="Times New Roman" w:hAnsi="Times New Roman" w:cs="Times New Roman"/>
                <w:b/>
                <w:bCs/>
                <w:color w:val="auto"/>
                <w:sz w:val="20"/>
                <w:szCs w:val="20"/>
                <w:lang w:bidi="ar-SA"/>
              </w:rPr>
              <w:t>Территориальная зона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4DFCB" w14:textId="77777777" w:rsidR="0000637C" w:rsidRPr="0000637C" w:rsidRDefault="0000637C" w:rsidP="0000637C">
            <w:pPr>
              <w:widowControl/>
              <w:jc w:val="center"/>
              <w:rPr>
                <w:rFonts w:ascii="Times New Roman" w:eastAsia="Times New Roman" w:hAnsi="Times New Roman" w:cs="Times New Roman"/>
                <w:b/>
                <w:bCs/>
                <w:color w:val="auto"/>
                <w:sz w:val="20"/>
                <w:szCs w:val="20"/>
                <w:lang w:bidi="ar-SA"/>
              </w:rPr>
            </w:pPr>
            <w:r w:rsidRPr="0000637C">
              <w:rPr>
                <w:rFonts w:ascii="Times New Roman" w:eastAsia="Times New Roman" w:hAnsi="Times New Roman" w:cs="Times New Roman"/>
                <w:b/>
                <w:bCs/>
                <w:color w:val="auto"/>
                <w:sz w:val="20"/>
                <w:szCs w:val="20"/>
                <w:lang w:bidi="ar-SA"/>
              </w:rPr>
              <w:t>Наименование котельной</w:t>
            </w:r>
          </w:p>
        </w:tc>
        <w:tc>
          <w:tcPr>
            <w:tcW w:w="1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A661B" w14:textId="77777777" w:rsidR="0000637C" w:rsidRPr="0000637C" w:rsidRDefault="0000637C" w:rsidP="0000637C">
            <w:pPr>
              <w:widowControl/>
              <w:jc w:val="center"/>
              <w:rPr>
                <w:rFonts w:ascii="Times New Roman" w:eastAsia="Times New Roman" w:hAnsi="Times New Roman" w:cs="Times New Roman"/>
                <w:b/>
                <w:bCs/>
                <w:color w:val="auto"/>
                <w:sz w:val="20"/>
                <w:szCs w:val="20"/>
                <w:lang w:bidi="ar-SA"/>
              </w:rPr>
            </w:pPr>
            <w:r w:rsidRPr="0000637C">
              <w:rPr>
                <w:rFonts w:ascii="Times New Roman" w:eastAsia="Times New Roman" w:hAnsi="Times New Roman" w:cs="Times New Roman"/>
                <w:b/>
                <w:bCs/>
                <w:color w:val="auto"/>
                <w:sz w:val="20"/>
                <w:szCs w:val="20"/>
                <w:lang w:bidi="ar-SA"/>
              </w:rPr>
              <w:t>Адрес котельной</w:t>
            </w:r>
          </w:p>
        </w:tc>
        <w:tc>
          <w:tcPr>
            <w:tcW w:w="9558" w:type="dxa"/>
            <w:gridSpan w:val="22"/>
            <w:tcBorders>
              <w:top w:val="single" w:sz="4" w:space="0" w:color="auto"/>
              <w:left w:val="nil"/>
              <w:bottom w:val="single" w:sz="4" w:space="0" w:color="auto"/>
              <w:right w:val="single" w:sz="4" w:space="0" w:color="auto"/>
            </w:tcBorders>
            <w:shd w:val="clear" w:color="auto" w:fill="auto"/>
            <w:vAlign w:val="center"/>
            <w:hideMark/>
          </w:tcPr>
          <w:p w14:paraId="003C014A"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Расчетная производительность системы ВПУ, т/ч / Максимальная подпитка тепловой сети, т/ч</w:t>
            </w:r>
          </w:p>
        </w:tc>
      </w:tr>
      <w:tr w:rsidR="0000637C" w:rsidRPr="0000637C" w14:paraId="670AE937" w14:textId="77777777" w:rsidTr="00DD1F7B">
        <w:trPr>
          <w:trHeight w:val="1335"/>
          <w:tblHead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4B1B050" w14:textId="77777777" w:rsidR="0000637C" w:rsidRPr="0000637C" w:rsidRDefault="0000637C" w:rsidP="0000637C">
            <w:pPr>
              <w:widowControl/>
              <w:rPr>
                <w:rFonts w:ascii="Times New Roman" w:eastAsia="Times New Roman" w:hAnsi="Times New Roman" w:cs="Times New Roman"/>
                <w:b/>
                <w:bCs/>
                <w:color w:val="auto"/>
                <w:sz w:val="20"/>
                <w:szCs w:val="20"/>
                <w:lang w:bidi="ar-SA"/>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1FC5C11E" w14:textId="77777777" w:rsidR="0000637C" w:rsidRPr="0000637C" w:rsidRDefault="0000637C" w:rsidP="0000637C">
            <w:pPr>
              <w:widowControl/>
              <w:rPr>
                <w:rFonts w:ascii="Times New Roman" w:eastAsia="Times New Roman" w:hAnsi="Times New Roman" w:cs="Times New Roman"/>
                <w:b/>
                <w:bCs/>
                <w:color w:val="auto"/>
                <w:sz w:val="20"/>
                <w:szCs w:val="20"/>
                <w:lang w:bidi="ar-S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08E4F9A" w14:textId="77777777" w:rsidR="0000637C" w:rsidRPr="0000637C" w:rsidRDefault="0000637C" w:rsidP="0000637C">
            <w:pPr>
              <w:widowControl/>
              <w:rPr>
                <w:rFonts w:ascii="Times New Roman" w:eastAsia="Times New Roman" w:hAnsi="Times New Roman" w:cs="Times New Roman"/>
                <w:b/>
                <w:bCs/>
                <w:color w:val="auto"/>
                <w:sz w:val="20"/>
                <w:szCs w:val="20"/>
                <w:lang w:bidi="ar-SA"/>
              </w:rPr>
            </w:pPr>
          </w:p>
        </w:tc>
        <w:tc>
          <w:tcPr>
            <w:tcW w:w="1693" w:type="dxa"/>
            <w:vMerge/>
            <w:tcBorders>
              <w:top w:val="single" w:sz="4" w:space="0" w:color="auto"/>
              <w:left w:val="single" w:sz="4" w:space="0" w:color="auto"/>
              <w:bottom w:val="single" w:sz="4" w:space="0" w:color="auto"/>
              <w:right w:val="single" w:sz="4" w:space="0" w:color="auto"/>
            </w:tcBorders>
            <w:vAlign w:val="center"/>
            <w:hideMark/>
          </w:tcPr>
          <w:p w14:paraId="6E908728" w14:textId="77777777" w:rsidR="0000637C" w:rsidRPr="0000637C" w:rsidRDefault="0000637C" w:rsidP="0000637C">
            <w:pPr>
              <w:widowControl/>
              <w:rPr>
                <w:rFonts w:ascii="Times New Roman" w:eastAsia="Times New Roman" w:hAnsi="Times New Roman" w:cs="Times New Roman"/>
                <w:b/>
                <w:bCs/>
                <w:color w:val="auto"/>
                <w:sz w:val="20"/>
                <w:szCs w:val="20"/>
                <w:lang w:bidi="ar-SA"/>
              </w:rPr>
            </w:pP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399DFCEC"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2023</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7CFCC49E"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2024</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080FEE44"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2025</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14:paraId="66346CC2"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206</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043D4850"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2027</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3E0BE5E0"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2028</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697EA0C8"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2029</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39EB13C4"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2030</w:t>
            </w:r>
          </w:p>
        </w:tc>
        <w:tc>
          <w:tcPr>
            <w:tcW w:w="892" w:type="dxa"/>
            <w:gridSpan w:val="2"/>
            <w:tcBorders>
              <w:top w:val="single" w:sz="4" w:space="0" w:color="auto"/>
              <w:left w:val="nil"/>
              <w:bottom w:val="single" w:sz="4" w:space="0" w:color="auto"/>
              <w:right w:val="single" w:sz="4" w:space="0" w:color="auto"/>
            </w:tcBorders>
            <w:shd w:val="clear" w:color="auto" w:fill="auto"/>
            <w:vAlign w:val="center"/>
            <w:hideMark/>
          </w:tcPr>
          <w:p w14:paraId="0A620A64"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2031</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6E355D0A"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2032</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103F4A1D" w14:textId="77777777" w:rsidR="0000637C" w:rsidRPr="0000637C" w:rsidRDefault="0000637C" w:rsidP="0000637C">
            <w:pPr>
              <w:widowControl/>
              <w:jc w:val="center"/>
              <w:rPr>
                <w:rFonts w:ascii="Times New Roman" w:eastAsia="Times New Roman" w:hAnsi="Times New Roman" w:cs="Times New Roman"/>
                <w:b/>
                <w:bCs/>
                <w:sz w:val="20"/>
                <w:szCs w:val="20"/>
                <w:lang w:bidi="ar-SA"/>
              </w:rPr>
            </w:pPr>
            <w:r w:rsidRPr="0000637C">
              <w:rPr>
                <w:rFonts w:ascii="Times New Roman" w:eastAsia="Times New Roman" w:hAnsi="Times New Roman" w:cs="Times New Roman"/>
                <w:b/>
                <w:bCs/>
                <w:sz w:val="20"/>
                <w:szCs w:val="20"/>
                <w:lang w:bidi="ar-SA"/>
              </w:rPr>
              <w:t>2033</w:t>
            </w:r>
          </w:p>
        </w:tc>
      </w:tr>
      <w:tr w:rsidR="0000637C" w:rsidRPr="0000637C" w14:paraId="326F8DB6" w14:textId="77777777" w:rsidTr="0000637C">
        <w:trPr>
          <w:trHeight w:hRule="exact" w:val="1275"/>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28A1C30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w:t>
            </w:r>
          </w:p>
        </w:tc>
        <w:tc>
          <w:tcPr>
            <w:tcW w:w="1605" w:type="dxa"/>
            <w:tcBorders>
              <w:top w:val="nil"/>
              <w:left w:val="nil"/>
              <w:bottom w:val="single" w:sz="4" w:space="0" w:color="auto"/>
              <w:right w:val="single" w:sz="4" w:space="0" w:color="auto"/>
            </w:tcBorders>
            <w:shd w:val="clear" w:color="auto" w:fill="auto"/>
            <w:vAlign w:val="center"/>
            <w:hideMark/>
          </w:tcPr>
          <w:p w14:paraId="60C42B3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Вараксинское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0BB2CAE"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Центральная котельная №1 с. </w:t>
            </w:r>
            <w:proofErr w:type="spellStart"/>
            <w:r w:rsidRPr="0000637C">
              <w:rPr>
                <w:rFonts w:ascii="Times New Roman" w:eastAsia="Times New Roman" w:hAnsi="Times New Roman" w:cs="Times New Roman"/>
                <w:color w:val="auto"/>
                <w:sz w:val="20"/>
                <w:szCs w:val="20"/>
                <w:lang w:bidi="ar-SA"/>
              </w:rPr>
              <w:t>Вараксино</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07ADFC89"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Территория ООО «Птицефабрика с. </w:t>
            </w:r>
            <w:proofErr w:type="spellStart"/>
            <w:r w:rsidRPr="0000637C">
              <w:rPr>
                <w:rFonts w:ascii="Times New Roman" w:eastAsia="Times New Roman" w:hAnsi="Times New Roman" w:cs="Times New Roman"/>
                <w:color w:val="auto"/>
                <w:sz w:val="20"/>
                <w:szCs w:val="20"/>
                <w:lang w:bidi="ar-SA"/>
              </w:rPr>
              <w:t>Вараксино</w:t>
            </w:r>
            <w:proofErr w:type="spellEnd"/>
            <w:r w:rsidRPr="0000637C">
              <w:rPr>
                <w:rFonts w:ascii="Times New Roman" w:eastAsia="Times New Roman" w:hAnsi="Times New Roman" w:cs="Times New Roman"/>
                <w:color w:val="auto"/>
                <w:sz w:val="20"/>
                <w:szCs w:val="20"/>
                <w:lang w:bidi="ar-SA"/>
              </w:rPr>
              <w:t>»</w:t>
            </w:r>
          </w:p>
        </w:tc>
        <w:tc>
          <w:tcPr>
            <w:tcW w:w="666" w:type="dxa"/>
            <w:tcBorders>
              <w:top w:val="nil"/>
              <w:left w:val="nil"/>
              <w:bottom w:val="single" w:sz="4" w:space="0" w:color="auto"/>
              <w:right w:val="single" w:sz="4" w:space="0" w:color="auto"/>
            </w:tcBorders>
            <w:shd w:val="clear" w:color="000000" w:fill="FFFFFF"/>
            <w:vAlign w:val="center"/>
            <w:hideMark/>
          </w:tcPr>
          <w:p w14:paraId="38BDC7C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2,00</w:t>
            </w:r>
          </w:p>
        </w:tc>
        <w:tc>
          <w:tcPr>
            <w:tcW w:w="566" w:type="dxa"/>
            <w:tcBorders>
              <w:top w:val="nil"/>
              <w:left w:val="nil"/>
              <w:bottom w:val="single" w:sz="4" w:space="0" w:color="auto"/>
              <w:right w:val="single" w:sz="4" w:space="0" w:color="auto"/>
            </w:tcBorders>
            <w:shd w:val="clear" w:color="000000" w:fill="FFFFFF"/>
            <w:vAlign w:val="center"/>
            <w:hideMark/>
          </w:tcPr>
          <w:p w14:paraId="63A5ACA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1,50</w:t>
            </w:r>
          </w:p>
        </w:tc>
        <w:tc>
          <w:tcPr>
            <w:tcW w:w="453" w:type="dxa"/>
            <w:tcBorders>
              <w:top w:val="nil"/>
              <w:left w:val="nil"/>
              <w:bottom w:val="single" w:sz="4" w:space="0" w:color="auto"/>
              <w:right w:val="single" w:sz="4" w:space="0" w:color="auto"/>
            </w:tcBorders>
            <w:shd w:val="clear" w:color="000000" w:fill="FFFFFF"/>
            <w:vAlign w:val="center"/>
            <w:hideMark/>
          </w:tcPr>
          <w:p w14:paraId="65DD659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000000" w:fill="FFFFFF"/>
            <w:vAlign w:val="center"/>
            <w:hideMark/>
          </w:tcPr>
          <w:p w14:paraId="798E893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000000" w:fill="FFFFFF"/>
            <w:vAlign w:val="center"/>
            <w:hideMark/>
          </w:tcPr>
          <w:p w14:paraId="6C3435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000000" w:fill="FFFFFF"/>
            <w:vAlign w:val="center"/>
            <w:hideMark/>
          </w:tcPr>
          <w:p w14:paraId="29FD82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000000" w:fill="FFFFFF"/>
            <w:vAlign w:val="center"/>
            <w:hideMark/>
          </w:tcPr>
          <w:p w14:paraId="7D90AE4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000000" w:fill="FFFFFF"/>
            <w:vAlign w:val="center"/>
            <w:hideMark/>
          </w:tcPr>
          <w:p w14:paraId="327B64B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000000" w:fill="FFFFFF"/>
            <w:vAlign w:val="center"/>
            <w:hideMark/>
          </w:tcPr>
          <w:p w14:paraId="42D28E1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000000" w:fill="FFFFFF"/>
            <w:vAlign w:val="center"/>
            <w:hideMark/>
          </w:tcPr>
          <w:p w14:paraId="22A15C7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000000" w:fill="FFFFFF"/>
            <w:vAlign w:val="center"/>
            <w:hideMark/>
          </w:tcPr>
          <w:p w14:paraId="236470A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000000" w:fill="FFFFFF"/>
            <w:vAlign w:val="center"/>
            <w:hideMark/>
          </w:tcPr>
          <w:p w14:paraId="5F43B9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000000" w:fill="FFFFFF"/>
            <w:vAlign w:val="center"/>
            <w:hideMark/>
          </w:tcPr>
          <w:p w14:paraId="44287CA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000000" w:fill="FFFFFF"/>
            <w:vAlign w:val="center"/>
            <w:hideMark/>
          </w:tcPr>
          <w:p w14:paraId="604265D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E4A914B" w14:textId="77777777" w:rsidR="0000637C" w:rsidRPr="0000637C" w:rsidRDefault="0000637C" w:rsidP="0000637C">
            <w:pPr>
              <w:widowControl/>
              <w:jc w:val="center"/>
              <w:rPr>
                <w:rFonts w:ascii="Arial" w:eastAsia="Times New Roman" w:hAnsi="Arial" w:cs="Arial"/>
                <w:sz w:val="20"/>
                <w:szCs w:val="20"/>
                <w:lang w:bidi="ar-SA"/>
              </w:rPr>
            </w:pPr>
            <w:r w:rsidRPr="0000637C">
              <w:rPr>
                <w:rFonts w:ascii="Arial" w:eastAsia="Times New Roman" w:hAnsi="Arial" w:cs="Arial"/>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DB4EB6C" w14:textId="77777777" w:rsidR="0000637C" w:rsidRPr="0000637C" w:rsidRDefault="0000637C" w:rsidP="0000637C">
            <w:pPr>
              <w:widowControl/>
              <w:jc w:val="center"/>
              <w:rPr>
                <w:rFonts w:ascii="Arial" w:eastAsia="Times New Roman" w:hAnsi="Arial" w:cs="Arial"/>
                <w:sz w:val="20"/>
                <w:szCs w:val="20"/>
                <w:lang w:bidi="ar-SA"/>
              </w:rPr>
            </w:pPr>
            <w:r w:rsidRPr="0000637C">
              <w:rPr>
                <w:rFonts w:ascii="Arial" w:eastAsia="Times New Roman" w:hAnsi="Arial" w:cs="Arial"/>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0B86D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E57E8B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D88BA7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166EB6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460DB4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2C81F8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B50CC3E" w14:textId="77777777" w:rsidTr="0000637C">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7C9C540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2</w:t>
            </w:r>
          </w:p>
        </w:tc>
        <w:tc>
          <w:tcPr>
            <w:tcW w:w="1605" w:type="dxa"/>
            <w:tcBorders>
              <w:top w:val="nil"/>
              <w:left w:val="nil"/>
              <w:bottom w:val="single" w:sz="4" w:space="0" w:color="auto"/>
              <w:right w:val="single" w:sz="4" w:space="0" w:color="auto"/>
            </w:tcBorders>
            <w:shd w:val="clear" w:color="auto" w:fill="auto"/>
            <w:vAlign w:val="center"/>
            <w:hideMark/>
          </w:tcPr>
          <w:p w14:paraId="144FC937"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Гольянское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53E6F9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ТКУ-650</w:t>
            </w:r>
          </w:p>
        </w:tc>
        <w:tc>
          <w:tcPr>
            <w:tcW w:w="1693" w:type="dxa"/>
            <w:tcBorders>
              <w:top w:val="nil"/>
              <w:left w:val="nil"/>
              <w:bottom w:val="single" w:sz="4" w:space="0" w:color="auto"/>
              <w:right w:val="single" w:sz="4" w:space="0" w:color="auto"/>
            </w:tcBorders>
            <w:shd w:val="clear" w:color="auto" w:fill="auto"/>
            <w:vAlign w:val="center"/>
            <w:hideMark/>
          </w:tcPr>
          <w:p w14:paraId="5EFCB300"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Гольяны, </w:t>
            </w:r>
            <w:proofErr w:type="spellStart"/>
            <w:r w:rsidRPr="0000637C">
              <w:rPr>
                <w:rFonts w:ascii="Times New Roman" w:eastAsia="Times New Roman" w:hAnsi="Times New Roman" w:cs="Times New Roman"/>
                <w:color w:val="auto"/>
                <w:sz w:val="20"/>
                <w:szCs w:val="20"/>
                <w:lang w:bidi="ar-SA"/>
              </w:rPr>
              <w:t>ул.Советская</w:t>
            </w:r>
            <w:proofErr w:type="spellEnd"/>
          </w:p>
        </w:tc>
        <w:tc>
          <w:tcPr>
            <w:tcW w:w="666" w:type="dxa"/>
            <w:tcBorders>
              <w:top w:val="nil"/>
              <w:left w:val="nil"/>
              <w:bottom w:val="single" w:sz="4" w:space="0" w:color="auto"/>
              <w:right w:val="single" w:sz="4" w:space="0" w:color="auto"/>
            </w:tcBorders>
            <w:shd w:val="clear" w:color="auto" w:fill="auto"/>
            <w:vAlign w:val="center"/>
            <w:hideMark/>
          </w:tcPr>
          <w:p w14:paraId="1F6BFB5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C96FC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74E3DF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FAC7F9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A72FD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E384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A6F63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5E5916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ACD581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2B885F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BF7AC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795C9B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8692DC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60D13A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EB73BD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67F88F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5B627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2576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05029F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E6656E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720868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5D6C50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671577D"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5B863A8"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3</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5DD3E4B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Завьяловское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24F9512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РТП </w:t>
            </w:r>
          </w:p>
        </w:tc>
        <w:tc>
          <w:tcPr>
            <w:tcW w:w="1693" w:type="dxa"/>
            <w:tcBorders>
              <w:top w:val="nil"/>
              <w:left w:val="nil"/>
              <w:bottom w:val="single" w:sz="4" w:space="0" w:color="auto"/>
              <w:right w:val="single" w:sz="4" w:space="0" w:color="auto"/>
            </w:tcBorders>
            <w:shd w:val="clear" w:color="auto" w:fill="auto"/>
            <w:vAlign w:val="center"/>
            <w:hideMark/>
          </w:tcPr>
          <w:p w14:paraId="0BAA88B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Завьялово ул. Азина13/1</w:t>
            </w:r>
          </w:p>
        </w:tc>
        <w:tc>
          <w:tcPr>
            <w:tcW w:w="666" w:type="dxa"/>
            <w:tcBorders>
              <w:top w:val="nil"/>
              <w:left w:val="nil"/>
              <w:bottom w:val="single" w:sz="4" w:space="0" w:color="auto"/>
              <w:right w:val="single" w:sz="4" w:space="0" w:color="auto"/>
            </w:tcBorders>
            <w:shd w:val="clear" w:color="auto" w:fill="auto"/>
            <w:vAlign w:val="center"/>
            <w:hideMark/>
          </w:tcPr>
          <w:p w14:paraId="284B24D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5D09E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F67EF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6ACF2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998DB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82AF99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3B652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49446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5766F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F16765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BC6A2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E495A0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F0F1CF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1D76E4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0AE49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955C7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AD58BF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D678C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8924B8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F67470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81D26C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166239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5F3FBCBC"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35363040"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7AE5D8EB"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EBFAF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РАЙПО</w:t>
            </w:r>
          </w:p>
        </w:tc>
        <w:tc>
          <w:tcPr>
            <w:tcW w:w="1693" w:type="dxa"/>
            <w:tcBorders>
              <w:top w:val="nil"/>
              <w:left w:val="nil"/>
              <w:bottom w:val="single" w:sz="4" w:space="0" w:color="auto"/>
              <w:right w:val="single" w:sz="4" w:space="0" w:color="auto"/>
            </w:tcBorders>
            <w:shd w:val="clear" w:color="auto" w:fill="auto"/>
            <w:vAlign w:val="center"/>
            <w:hideMark/>
          </w:tcPr>
          <w:p w14:paraId="7AAE2C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Завьялово ул. Калинина 5а</w:t>
            </w:r>
          </w:p>
        </w:tc>
        <w:tc>
          <w:tcPr>
            <w:tcW w:w="666" w:type="dxa"/>
            <w:tcBorders>
              <w:top w:val="nil"/>
              <w:left w:val="nil"/>
              <w:bottom w:val="single" w:sz="4" w:space="0" w:color="auto"/>
              <w:right w:val="single" w:sz="4" w:space="0" w:color="auto"/>
            </w:tcBorders>
            <w:shd w:val="clear" w:color="auto" w:fill="auto"/>
            <w:vAlign w:val="center"/>
            <w:hideMark/>
          </w:tcPr>
          <w:p w14:paraId="06FE52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5BC0A2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9DE0EB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6E6BA0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7B5FA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41183F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EFFEBE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7B09C29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07B64F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8DC20A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FDE96B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948CC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8E240F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AE38F0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6F237E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557CCF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45F327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31EE5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593D8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199F55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A6655F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2FC972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A6071DE"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2B386505"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D8839CC"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E1E1DC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Россия </w:t>
            </w:r>
          </w:p>
        </w:tc>
        <w:tc>
          <w:tcPr>
            <w:tcW w:w="1693" w:type="dxa"/>
            <w:tcBorders>
              <w:top w:val="nil"/>
              <w:left w:val="nil"/>
              <w:bottom w:val="single" w:sz="4" w:space="0" w:color="auto"/>
              <w:right w:val="single" w:sz="4" w:space="0" w:color="auto"/>
            </w:tcBorders>
            <w:shd w:val="clear" w:color="auto" w:fill="auto"/>
            <w:vAlign w:val="center"/>
            <w:hideMark/>
          </w:tcPr>
          <w:p w14:paraId="446A216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Завьялово ул. Прудовая 34</w:t>
            </w:r>
          </w:p>
        </w:tc>
        <w:tc>
          <w:tcPr>
            <w:tcW w:w="666" w:type="dxa"/>
            <w:tcBorders>
              <w:top w:val="nil"/>
              <w:left w:val="nil"/>
              <w:bottom w:val="single" w:sz="4" w:space="0" w:color="auto"/>
              <w:right w:val="single" w:sz="4" w:space="0" w:color="auto"/>
            </w:tcBorders>
            <w:shd w:val="clear" w:color="auto" w:fill="auto"/>
            <w:vAlign w:val="center"/>
            <w:hideMark/>
          </w:tcPr>
          <w:p w14:paraId="368F73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8458FD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FABA4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6D5EFE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861297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2817F9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6D07D1B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6006276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723BD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11DE1E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2706AB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DBA6B0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3A9047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61D656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0C728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73715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CF1E4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AC921D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124411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6E1351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8BDABB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F722E2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12B1C56"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20FD2F3C"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C09E59E"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12BAA9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ЦРБ</w:t>
            </w:r>
          </w:p>
        </w:tc>
        <w:tc>
          <w:tcPr>
            <w:tcW w:w="1693" w:type="dxa"/>
            <w:tcBorders>
              <w:top w:val="nil"/>
              <w:left w:val="nil"/>
              <w:bottom w:val="single" w:sz="4" w:space="0" w:color="auto"/>
              <w:right w:val="single" w:sz="4" w:space="0" w:color="auto"/>
            </w:tcBorders>
            <w:shd w:val="clear" w:color="auto" w:fill="auto"/>
            <w:vAlign w:val="center"/>
            <w:hideMark/>
          </w:tcPr>
          <w:p w14:paraId="1E07672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Завьялово ул. </w:t>
            </w:r>
            <w:proofErr w:type="spellStart"/>
            <w:r w:rsidRPr="0000637C">
              <w:rPr>
                <w:rFonts w:ascii="Times New Roman" w:eastAsia="Times New Roman" w:hAnsi="Times New Roman" w:cs="Times New Roman"/>
                <w:sz w:val="20"/>
                <w:szCs w:val="20"/>
                <w:lang w:bidi="ar-SA"/>
              </w:rPr>
              <w:t>Гольянская</w:t>
            </w:r>
            <w:proofErr w:type="spellEnd"/>
            <w:r w:rsidRPr="0000637C">
              <w:rPr>
                <w:rFonts w:ascii="Times New Roman" w:eastAsia="Times New Roman" w:hAnsi="Times New Roman" w:cs="Times New Roman"/>
                <w:sz w:val="20"/>
                <w:szCs w:val="20"/>
                <w:lang w:bidi="ar-SA"/>
              </w:rPr>
              <w:t xml:space="preserve"> 1б/1</w:t>
            </w:r>
          </w:p>
        </w:tc>
        <w:tc>
          <w:tcPr>
            <w:tcW w:w="666" w:type="dxa"/>
            <w:tcBorders>
              <w:top w:val="nil"/>
              <w:left w:val="nil"/>
              <w:bottom w:val="single" w:sz="4" w:space="0" w:color="auto"/>
              <w:right w:val="single" w:sz="4" w:space="0" w:color="auto"/>
            </w:tcBorders>
            <w:shd w:val="clear" w:color="auto" w:fill="auto"/>
            <w:vAlign w:val="center"/>
            <w:hideMark/>
          </w:tcPr>
          <w:p w14:paraId="1D0E2B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39C150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5E05F2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BB017D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D8E77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D9BB87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0A012A6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69C4F55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4057D8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AD52E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151230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B8D01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D136C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D3B1C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FC332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E7ECE6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1C06F3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78C86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AAE309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78B5B8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8437DA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0380BD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EE318F5"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0DEAD1E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04846444"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6073F2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ТКУ-1000</w:t>
            </w:r>
          </w:p>
        </w:tc>
        <w:tc>
          <w:tcPr>
            <w:tcW w:w="1693" w:type="dxa"/>
            <w:tcBorders>
              <w:top w:val="nil"/>
              <w:left w:val="nil"/>
              <w:bottom w:val="single" w:sz="4" w:space="0" w:color="auto"/>
              <w:right w:val="single" w:sz="4" w:space="0" w:color="auto"/>
            </w:tcBorders>
            <w:shd w:val="clear" w:color="auto" w:fill="auto"/>
            <w:vAlign w:val="center"/>
            <w:hideMark/>
          </w:tcPr>
          <w:p w14:paraId="3F0E625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Завьялово</w:t>
            </w:r>
          </w:p>
        </w:tc>
        <w:tc>
          <w:tcPr>
            <w:tcW w:w="666" w:type="dxa"/>
            <w:tcBorders>
              <w:top w:val="nil"/>
              <w:left w:val="nil"/>
              <w:bottom w:val="single" w:sz="4" w:space="0" w:color="auto"/>
              <w:right w:val="single" w:sz="4" w:space="0" w:color="auto"/>
            </w:tcBorders>
            <w:shd w:val="clear" w:color="auto" w:fill="auto"/>
            <w:vAlign w:val="center"/>
            <w:hideMark/>
          </w:tcPr>
          <w:p w14:paraId="25E016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20D8675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901EB9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9B70DE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9CB31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C8FCD0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23B964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A535B5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AE4554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4A8468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6A5A82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C31434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8EEC3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D0BA0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47CCAF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284848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0DD44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3A6305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99848D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22F9A3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73C846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7B03B6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A8CAAA0"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9416099"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4</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7C238F24"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Казмасское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7B3755C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в д. </w:t>
            </w:r>
            <w:proofErr w:type="spellStart"/>
            <w:r w:rsidRPr="0000637C">
              <w:rPr>
                <w:rFonts w:ascii="Times New Roman" w:eastAsia="Times New Roman" w:hAnsi="Times New Roman" w:cs="Times New Roman"/>
                <w:sz w:val="20"/>
                <w:szCs w:val="20"/>
                <w:lang w:bidi="ar-SA"/>
              </w:rPr>
              <w:t>Н.Казмаска</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14E3B84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д. </w:t>
            </w:r>
            <w:proofErr w:type="spellStart"/>
            <w:r w:rsidRPr="0000637C">
              <w:rPr>
                <w:rFonts w:ascii="Times New Roman" w:eastAsia="Times New Roman" w:hAnsi="Times New Roman" w:cs="Times New Roman"/>
                <w:sz w:val="20"/>
                <w:szCs w:val="20"/>
                <w:lang w:bidi="ar-SA"/>
              </w:rPr>
              <w:t>Н.Казмаска</w:t>
            </w:r>
            <w:proofErr w:type="spellEnd"/>
            <w:r w:rsidRPr="0000637C">
              <w:rPr>
                <w:rFonts w:ascii="Times New Roman" w:eastAsia="Times New Roman" w:hAnsi="Times New Roman" w:cs="Times New Roman"/>
                <w:sz w:val="20"/>
                <w:szCs w:val="20"/>
                <w:lang w:bidi="ar-SA"/>
              </w:rPr>
              <w:t>, ул. Азина, 1</w:t>
            </w:r>
          </w:p>
        </w:tc>
        <w:tc>
          <w:tcPr>
            <w:tcW w:w="666" w:type="dxa"/>
            <w:tcBorders>
              <w:top w:val="nil"/>
              <w:left w:val="nil"/>
              <w:bottom w:val="single" w:sz="4" w:space="0" w:color="auto"/>
              <w:right w:val="single" w:sz="4" w:space="0" w:color="auto"/>
            </w:tcBorders>
            <w:shd w:val="clear" w:color="auto" w:fill="auto"/>
            <w:vAlign w:val="center"/>
            <w:hideMark/>
          </w:tcPr>
          <w:p w14:paraId="7F201E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E4B91F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42BA0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8C2AE6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FAA932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DDBBC7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01DA33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AE7D27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A825E3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665A1A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3F646B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A0317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39ACEC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4FBDCA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D4C87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C027FA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6E78B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BCD33E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A4E07A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E87812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F71C06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9F0161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B991B81"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017AAB66"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5A0E117D"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8C1D36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животноводческого комплекса</w:t>
            </w:r>
          </w:p>
        </w:tc>
        <w:tc>
          <w:tcPr>
            <w:tcW w:w="1693" w:type="dxa"/>
            <w:tcBorders>
              <w:top w:val="nil"/>
              <w:left w:val="nil"/>
              <w:bottom w:val="single" w:sz="4" w:space="0" w:color="auto"/>
              <w:right w:val="single" w:sz="4" w:space="0" w:color="auto"/>
            </w:tcBorders>
            <w:shd w:val="clear" w:color="auto" w:fill="auto"/>
            <w:vAlign w:val="center"/>
            <w:hideMark/>
          </w:tcPr>
          <w:p w14:paraId="6ED830C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д. </w:t>
            </w:r>
            <w:proofErr w:type="spellStart"/>
            <w:r w:rsidRPr="0000637C">
              <w:rPr>
                <w:rFonts w:ascii="Times New Roman" w:eastAsia="Times New Roman" w:hAnsi="Times New Roman" w:cs="Times New Roman"/>
                <w:sz w:val="20"/>
                <w:szCs w:val="20"/>
                <w:lang w:bidi="ar-SA"/>
              </w:rPr>
              <w:t>Н.Казмаска</w:t>
            </w:r>
            <w:proofErr w:type="spellEnd"/>
          </w:p>
        </w:tc>
        <w:tc>
          <w:tcPr>
            <w:tcW w:w="666" w:type="dxa"/>
            <w:tcBorders>
              <w:top w:val="nil"/>
              <w:left w:val="nil"/>
              <w:bottom w:val="single" w:sz="4" w:space="0" w:color="auto"/>
              <w:right w:val="single" w:sz="4" w:space="0" w:color="auto"/>
            </w:tcBorders>
            <w:shd w:val="clear" w:color="auto" w:fill="auto"/>
            <w:vAlign w:val="center"/>
            <w:hideMark/>
          </w:tcPr>
          <w:p w14:paraId="76D3D6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7D10EA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A2B1B6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2C7A50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0139A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B208B4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0A8AF1E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F6E70E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AEEF75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C9268E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7CFC35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885640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5C2E5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B6AEE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4369B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53A6D9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D8BF05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C90C87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96795A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5E4533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35996B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EF7984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F884A14" w14:textId="77777777" w:rsidTr="0000637C">
        <w:trPr>
          <w:trHeight w:val="765"/>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7BC1038B"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lastRenderedPageBreak/>
              <w:t>5</w:t>
            </w:r>
          </w:p>
        </w:tc>
        <w:tc>
          <w:tcPr>
            <w:tcW w:w="1605" w:type="dxa"/>
            <w:tcBorders>
              <w:top w:val="nil"/>
              <w:left w:val="nil"/>
              <w:bottom w:val="single" w:sz="4" w:space="0" w:color="auto"/>
              <w:right w:val="single" w:sz="4" w:space="0" w:color="auto"/>
            </w:tcBorders>
            <w:shd w:val="clear" w:color="auto" w:fill="auto"/>
            <w:vAlign w:val="center"/>
            <w:hideMark/>
          </w:tcPr>
          <w:p w14:paraId="36B1E9F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Бабинское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269E6A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с. Бабино</w:t>
            </w:r>
          </w:p>
        </w:tc>
        <w:tc>
          <w:tcPr>
            <w:tcW w:w="1693" w:type="dxa"/>
            <w:tcBorders>
              <w:top w:val="nil"/>
              <w:left w:val="nil"/>
              <w:bottom w:val="single" w:sz="4" w:space="0" w:color="auto"/>
              <w:right w:val="single" w:sz="4" w:space="0" w:color="auto"/>
            </w:tcBorders>
            <w:shd w:val="clear" w:color="auto" w:fill="auto"/>
            <w:vAlign w:val="center"/>
            <w:hideMark/>
          </w:tcPr>
          <w:p w14:paraId="13C33FE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Бабино, ул. Центральная, 1а</w:t>
            </w:r>
          </w:p>
        </w:tc>
        <w:tc>
          <w:tcPr>
            <w:tcW w:w="666" w:type="dxa"/>
            <w:tcBorders>
              <w:top w:val="nil"/>
              <w:left w:val="nil"/>
              <w:bottom w:val="single" w:sz="4" w:space="0" w:color="auto"/>
              <w:right w:val="single" w:sz="4" w:space="0" w:color="auto"/>
            </w:tcBorders>
            <w:shd w:val="clear" w:color="auto" w:fill="auto"/>
            <w:vAlign w:val="center"/>
            <w:hideMark/>
          </w:tcPr>
          <w:p w14:paraId="4478796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5CD767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EA49AD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BD6392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45C36D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0B162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022542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002E11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982EE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F14C85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B55E3E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91507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6C44FD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4387F7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67DE7B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72E62B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98EED0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B276BB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25B832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BC4246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EB528B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6E8797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0FE1C714" w14:textId="77777777" w:rsidTr="0000637C">
        <w:trPr>
          <w:trHeight w:val="1275"/>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3A8ED3AF"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6</w:t>
            </w:r>
          </w:p>
        </w:tc>
        <w:tc>
          <w:tcPr>
            <w:tcW w:w="1605" w:type="dxa"/>
            <w:tcBorders>
              <w:top w:val="nil"/>
              <w:left w:val="nil"/>
              <w:bottom w:val="single" w:sz="4" w:space="0" w:color="auto"/>
              <w:right w:val="single" w:sz="4" w:space="0" w:color="auto"/>
            </w:tcBorders>
            <w:shd w:val="clear" w:color="auto" w:fill="auto"/>
            <w:vAlign w:val="center"/>
            <w:hideMark/>
          </w:tcPr>
          <w:p w14:paraId="145BA21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Италмасовское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1A65103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с. </w:t>
            </w:r>
            <w:proofErr w:type="spellStart"/>
            <w:r w:rsidRPr="0000637C">
              <w:rPr>
                <w:rFonts w:ascii="Times New Roman" w:eastAsia="Times New Roman" w:hAnsi="Times New Roman" w:cs="Times New Roman"/>
                <w:sz w:val="20"/>
                <w:szCs w:val="20"/>
                <w:lang w:bidi="ar-SA"/>
              </w:rPr>
              <w:t>Италмас</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322BBDA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w:t>
            </w:r>
            <w:proofErr w:type="spellStart"/>
            <w:r w:rsidRPr="0000637C">
              <w:rPr>
                <w:rFonts w:ascii="Times New Roman" w:eastAsia="Times New Roman" w:hAnsi="Times New Roman" w:cs="Times New Roman"/>
                <w:color w:val="auto"/>
                <w:sz w:val="20"/>
                <w:szCs w:val="20"/>
                <w:lang w:bidi="ar-SA"/>
              </w:rPr>
              <w:t>Италмас</w:t>
            </w:r>
            <w:proofErr w:type="spellEnd"/>
            <w:r w:rsidRPr="0000637C">
              <w:rPr>
                <w:rFonts w:ascii="Times New Roman" w:eastAsia="Times New Roman" w:hAnsi="Times New Roman" w:cs="Times New Roman"/>
                <w:color w:val="auto"/>
                <w:sz w:val="20"/>
                <w:szCs w:val="20"/>
                <w:lang w:bidi="ar-SA"/>
              </w:rPr>
              <w:t>, тер. свинокомплекса ООО «Восточный»</w:t>
            </w:r>
          </w:p>
        </w:tc>
        <w:tc>
          <w:tcPr>
            <w:tcW w:w="666" w:type="dxa"/>
            <w:tcBorders>
              <w:top w:val="nil"/>
              <w:left w:val="nil"/>
              <w:bottom w:val="single" w:sz="4" w:space="0" w:color="auto"/>
              <w:right w:val="single" w:sz="4" w:space="0" w:color="auto"/>
            </w:tcBorders>
            <w:shd w:val="clear" w:color="auto" w:fill="auto"/>
            <w:vAlign w:val="center"/>
            <w:hideMark/>
          </w:tcPr>
          <w:p w14:paraId="5316DDC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15,40</w:t>
            </w:r>
          </w:p>
        </w:tc>
        <w:tc>
          <w:tcPr>
            <w:tcW w:w="566" w:type="dxa"/>
            <w:tcBorders>
              <w:top w:val="nil"/>
              <w:left w:val="nil"/>
              <w:bottom w:val="single" w:sz="4" w:space="0" w:color="auto"/>
              <w:right w:val="single" w:sz="4" w:space="0" w:color="auto"/>
            </w:tcBorders>
            <w:shd w:val="clear" w:color="auto" w:fill="auto"/>
            <w:vAlign w:val="center"/>
            <w:hideMark/>
          </w:tcPr>
          <w:p w14:paraId="2F46BA5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1,87</w:t>
            </w:r>
          </w:p>
        </w:tc>
        <w:tc>
          <w:tcPr>
            <w:tcW w:w="453" w:type="dxa"/>
            <w:tcBorders>
              <w:top w:val="nil"/>
              <w:left w:val="nil"/>
              <w:bottom w:val="single" w:sz="4" w:space="0" w:color="auto"/>
              <w:right w:val="single" w:sz="4" w:space="0" w:color="auto"/>
            </w:tcBorders>
            <w:shd w:val="clear" w:color="auto" w:fill="auto"/>
            <w:vAlign w:val="center"/>
            <w:hideMark/>
          </w:tcPr>
          <w:p w14:paraId="4766708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FF86A6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816A61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7EEB4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7B9AB3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78F55F5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85686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A74F79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44B150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F7277B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567C7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955BF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9A6F6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53D6F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EEA34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DFB008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150598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286FD4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FB0B02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8632DD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1E6C66A9" w14:textId="77777777" w:rsidTr="0000637C">
        <w:trPr>
          <w:trHeight w:val="102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39F126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7</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689290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МО «Каменское»</w:t>
            </w:r>
          </w:p>
        </w:tc>
        <w:tc>
          <w:tcPr>
            <w:tcW w:w="1701" w:type="dxa"/>
            <w:tcBorders>
              <w:top w:val="nil"/>
              <w:left w:val="nil"/>
              <w:bottom w:val="single" w:sz="4" w:space="0" w:color="auto"/>
              <w:right w:val="single" w:sz="4" w:space="0" w:color="auto"/>
            </w:tcBorders>
            <w:shd w:val="clear" w:color="auto" w:fill="auto"/>
            <w:vAlign w:val="center"/>
            <w:hideMark/>
          </w:tcPr>
          <w:p w14:paraId="59AB36E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д. Каменное</w:t>
            </w:r>
          </w:p>
        </w:tc>
        <w:tc>
          <w:tcPr>
            <w:tcW w:w="1693" w:type="dxa"/>
            <w:tcBorders>
              <w:top w:val="nil"/>
              <w:left w:val="nil"/>
              <w:bottom w:val="single" w:sz="4" w:space="0" w:color="auto"/>
              <w:right w:val="single" w:sz="4" w:space="0" w:color="auto"/>
            </w:tcBorders>
            <w:shd w:val="clear" w:color="auto" w:fill="auto"/>
            <w:vAlign w:val="center"/>
            <w:hideMark/>
          </w:tcPr>
          <w:p w14:paraId="1865184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д. Каменное, ул. Молодежная, 2</w:t>
            </w:r>
          </w:p>
        </w:tc>
        <w:tc>
          <w:tcPr>
            <w:tcW w:w="666" w:type="dxa"/>
            <w:tcBorders>
              <w:top w:val="nil"/>
              <w:left w:val="nil"/>
              <w:bottom w:val="single" w:sz="4" w:space="0" w:color="auto"/>
              <w:right w:val="single" w:sz="4" w:space="0" w:color="auto"/>
            </w:tcBorders>
            <w:shd w:val="clear" w:color="auto" w:fill="auto"/>
            <w:vAlign w:val="center"/>
            <w:hideMark/>
          </w:tcPr>
          <w:p w14:paraId="79611AA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1D48881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2995A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034CE8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4E33CE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CA4351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7294D47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52A8E7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4D0767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C5D7D6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9A0F8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F6026D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6BF929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66E4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C50273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9FD8EC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F5C00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7987AE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FAF474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24F6A4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BAE0C8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F244B6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AD7C815"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3FAB317E" w14:textId="77777777" w:rsidR="0000637C" w:rsidRPr="0000637C" w:rsidRDefault="0000637C" w:rsidP="0000637C">
            <w:pPr>
              <w:widowControl/>
              <w:rPr>
                <w:rFonts w:ascii="Times New Roman" w:eastAsia="Times New Roman" w:hAnsi="Times New Roman" w:cs="Times New Roman"/>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5968F48" w14:textId="77777777" w:rsidR="0000637C" w:rsidRPr="0000637C" w:rsidRDefault="0000637C" w:rsidP="0000637C">
            <w:pPr>
              <w:widowControl/>
              <w:rPr>
                <w:rFonts w:ascii="Times New Roman" w:eastAsia="Times New Roman" w:hAnsi="Times New Roman" w:cs="Times New Roman"/>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1C0395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ТКУ-380</w:t>
            </w:r>
          </w:p>
        </w:tc>
        <w:tc>
          <w:tcPr>
            <w:tcW w:w="1693" w:type="dxa"/>
            <w:tcBorders>
              <w:top w:val="nil"/>
              <w:left w:val="nil"/>
              <w:bottom w:val="single" w:sz="4" w:space="0" w:color="auto"/>
              <w:right w:val="single" w:sz="4" w:space="0" w:color="auto"/>
            </w:tcBorders>
            <w:shd w:val="clear" w:color="auto" w:fill="auto"/>
            <w:vAlign w:val="center"/>
            <w:hideMark/>
          </w:tcPr>
          <w:p w14:paraId="507F896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д. </w:t>
            </w:r>
            <w:proofErr w:type="spellStart"/>
            <w:r w:rsidRPr="0000637C">
              <w:rPr>
                <w:rFonts w:ascii="Times New Roman" w:eastAsia="Times New Roman" w:hAnsi="Times New Roman" w:cs="Times New Roman"/>
                <w:sz w:val="20"/>
                <w:szCs w:val="20"/>
                <w:lang w:bidi="ar-SA"/>
              </w:rPr>
              <w:t>Ст.Чультем</w:t>
            </w:r>
            <w:proofErr w:type="spellEnd"/>
            <w:r w:rsidRPr="0000637C">
              <w:rPr>
                <w:rFonts w:ascii="Times New Roman" w:eastAsia="Times New Roman" w:hAnsi="Times New Roman" w:cs="Times New Roman"/>
                <w:sz w:val="20"/>
                <w:szCs w:val="20"/>
                <w:lang w:bidi="ar-SA"/>
              </w:rPr>
              <w:t xml:space="preserve">, ул.Весенняя,69 </w:t>
            </w:r>
          </w:p>
        </w:tc>
        <w:tc>
          <w:tcPr>
            <w:tcW w:w="666" w:type="dxa"/>
            <w:tcBorders>
              <w:top w:val="nil"/>
              <w:left w:val="nil"/>
              <w:bottom w:val="single" w:sz="4" w:space="0" w:color="auto"/>
              <w:right w:val="single" w:sz="4" w:space="0" w:color="auto"/>
            </w:tcBorders>
            <w:shd w:val="clear" w:color="auto" w:fill="auto"/>
            <w:vAlign w:val="center"/>
            <w:hideMark/>
          </w:tcPr>
          <w:p w14:paraId="47C770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93BE1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94EFD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64DBD5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F64F37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EDC0B2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2AA557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4204BC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607EE4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94D039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A8FA3F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3928BD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80C28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586FF7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702755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45C0B3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A26B51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9FEF09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461207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D27F50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0F038C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ABE1FD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B75F811"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33238CB8" w14:textId="77777777" w:rsidR="0000637C" w:rsidRPr="0000637C" w:rsidRDefault="0000637C" w:rsidP="0000637C">
            <w:pPr>
              <w:widowControl/>
              <w:rPr>
                <w:rFonts w:ascii="Times New Roman" w:eastAsia="Times New Roman" w:hAnsi="Times New Roman" w:cs="Times New Roman"/>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75DA466F" w14:textId="77777777" w:rsidR="0000637C" w:rsidRPr="0000637C" w:rsidRDefault="0000637C" w:rsidP="0000637C">
            <w:pPr>
              <w:widowControl/>
              <w:rPr>
                <w:rFonts w:ascii="Times New Roman" w:eastAsia="Times New Roman" w:hAnsi="Times New Roman" w:cs="Times New Roman"/>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1CCF72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ТКУ-300</w:t>
            </w:r>
          </w:p>
        </w:tc>
        <w:tc>
          <w:tcPr>
            <w:tcW w:w="1693" w:type="dxa"/>
            <w:tcBorders>
              <w:top w:val="nil"/>
              <w:left w:val="nil"/>
              <w:bottom w:val="single" w:sz="4" w:space="0" w:color="auto"/>
              <w:right w:val="single" w:sz="4" w:space="0" w:color="auto"/>
            </w:tcBorders>
            <w:shd w:val="clear" w:color="auto" w:fill="auto"/>
            <w:vAlign w:val="center"/>
            <w:hideMark/>
          </w:tcPr>
          <w:p w14:paraId="3F3168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д. Каменное, ул. Школьная</w:t>
            </w:r>
          </w:p>
        </w:tc>
        <w:tc>
          <w:tcPr>
            <w:tcW w:w="666" w:type="dxa"/>
            <w:tcBorders>
              <w:top w:val="nil"/>
              <w:left w:val="nil"/>
              <w:bottom w:val="single" w:sz="4" w:space="0" w:color="auto"/>
              <w:right w:val="single" w:sz="4" w:space="0" w:color="auto"/>
            </w:tcBorders>
            <w:shd w:val="clear" w:color="auto" w:fill="auto"/>
            <w:vAlign w:val="center"/>
            <w:hideMark/>
          </w:tcPr>
          <w:p w14:paraId="6584F8E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94ED18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FC7EB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AECCB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3EFE1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49A348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ADEC3F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F0FA94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6DEC40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B12AD8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6974F2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5C59AA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8CC18E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E3E3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99D9A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439B6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2AD1C2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61EC3E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54DB7A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18A760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7DDC80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24F68D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8349597"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7BA769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8</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0764B4EF"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Кияикское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3D7DF7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ТКУ-1200 с. </w:t>
            </w:r>
            <w:proofErr w:type="spellStart"/>
            <w:r w:rsidRPr="0000637C">
              <w:rPr>
                <w:rFonts w:ascii="Times New Roman" w:eastAsia="Times New Roman" w:hAnsi="Times New Roman" w:cs="Times New Roman"/>
                <w:sz w:val="20"/>
                <w:szCs w:val="20"/>
                <w:lang w:bidi="ar-SA"/>
              </w:rPr>
              <w:t>Азино</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247ECA0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w:t>
            </w:r>
            <w:proofErr w:type="spellStart"/>
            <w:r w:rsidRPr="0000637C">
              <w:rPr>
                <w:rFonts w:ascii="Times New Roman" w:eastAsia="Times New Roman" w:hAnsi="Times New Roman" w:cs="Times New Roman"/>
                <w:sz w:val="20"/>
                <w:szCs w:val="20"/>
                <w:lang w:bidi="ar-SA"/>
              </w:rPr>
              <w:t>Азино</w:t>
            </w:r>
            <w:proofErr w:type="spellEnd"/>
            <w:r w:rsidRPr="0000637C">
              <w:rPr>
                <w:rFonts w:ascii="Times New Roman" w:eastAsia="Times New Roman" w:hAnsi="Times New Roman" w:cs="Times New Roman"/>
                <w:sz w:val="20"/>
                <w:szCs w:val="20"/>
                <w:lang w:bidi="ar-SA"/>
              </w:rPr>
              <w:t xml:space="preserve">, </w:t>
            </w:r>
            <w:proofErr w:type="spellStart"/>
            <w:r w:rsidRPr="0000637C">
              <w:rPr>
                <w:rFonts w:ascii="Times New Roman" w:eastAsia="Times New Roman" w:hAnsi="Times New Roman" w:cs="Times New Roman"/>
                <w:sz w:val="20"/>
                <w:szCs w:val="20"/>
                <w:lang w:bidi="ar-SA"/>
              </w:rPr>
              <w:t>ул.Штабная</w:t>
            </w:r>
            <w:proofErr w:type="spellEnd"/>
            <w:r w:rsidRPr="0000637C">
              <w:rPr>
                <w:rFonts w:ascii="Times New Roman" w:eastAsia="Times New Roman" w:hAnsi="Times New Roman" w:cs="Times New Roman"/>
                <w:sz w:val="20"/>
                <w:szCs w:val="20"/>
                <w:lang w:bidi="ar-SA"/>
              </w:rPr>
              <w:t>, 5а</w:t>
            </w:r>
          </w:p>
        </w:tc>
        <w:tc>
          <w:tcPr>
            <w:tcW w:w="666" w:type="dxa"/>
            <w:tcBorders>
              <w:top w:val="nil"/>
              <w:left w:val="nil"/>
              <w:bottom w:val="single" w:sz="4" w:space="0" w:color="auto"/>
              <w:right w:val="single" w:sz="4" w:space="0" w:color="auto"/>
            </w:tcBorders>
            <w:shd w:val="clear" w:color="auto" w:fill="auto"/>
            <w:vAlign w:val="center"/>
            <w:hideMark/>
          </w:tcPr>
          <w:p w14:paraId="2F19B0A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79BF54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51C83A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1F24F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7EAE6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993BD7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3D990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C95A06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33780A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34EB2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D1AF99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EE5992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93146B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27269F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A58FFD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5B37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D7351D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C16AFB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D5F014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0C1C54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4BB358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D02319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D84532A" w14:textId="77777777" w:rsidTr="0000637C">
        <w:trPr>
          <w:trHeight w:val="600"/>
        </w:trPr>
        <w:tc>
          <w:tcPr>
            <w:tcW w:w="517" w:type="dxa"/>
            <w:vMerge/>
            <w:tcBorders>
              <w:top w:val="nil"/>
              <w:left w:val="single" w:sz="4" w:space="0" w:color="auto"/>
              <w:bottom w:val="single" w:sz="4" w:space="0" w:color="auto"/>
              <w:right w:val="single" w:sz="4" w:space="0" w:color="auto"/>
            </w:tcBorders>
            <w:vAlign w:val="center"/>
            <w:hideMark/>
          </w:tcPr>
          <w:p w14:paraId="245B9CB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69990B86"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F5C001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ТКУ-1000 д. </w:t>
            </w:r>
            <w:proofErr w:type="spellStart"/>
            <w:r w:rsidRPr="0000637C">
              <w:rPr>
                <w:rFonts w:ascii="Times New Roman" w:eastAsia="Times New Roman" w:hAnsi="Times New Roman" w:cs="Times New Roman"/>
                <w:sz w:val="20"/>
                <w:szCs w:val="20"/>
                <w:lang w:bidi="ar-SA"/>
              </w:rPr>
              <w:t>Б.Кияик</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777CB8E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Б.Кияик</w:t>
            </w:r>
            <w:proofErr w:type="spellEnd"/>
            <w:r w:rsidRPr="0000637C">
              <w:rPr>
                <w:rFonts w:ascii="Times New Roman" w:eastAsia="Times New Roman" w:hAnsi="Times New Roman" w:cs="Times New Roman"/>
                <w:color w:val="auto"/>
                <w:sz w:val="20"/>
                <w:szCs w:val="20"/>
                <w:lang w:bidi="ar-SA"/>
              </w:rPr>
              <w:t>, ул. Советская, 7б</w:t>
            </w:r>
          </w:p>
        </w:tc>
        <w:tc>
          <w:tcPr>
            <w:tcW w:w="666" w:type="dxa"/>
            <w:tcBorders>
              <w:top w:val="nil"/>
              <w:left w:val="nil"/>
              <w:bottom w:val="single" w:sz="4" w:space="0" w:color="auto"/>
              <w:right w:val="single" w:sz="4" w:space="0" w:color="auto"/>
            </w:tcBorders>
            <w:shd w:val="clear" w:color="auto" w:fill="auto"/>
            <w:vAlign w:val="center"/>
            <w:hideMark/>
          </w:tcPr>
          <w:p w14:paraId="06CED03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71579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DE53E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A1BFD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E48C0B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1710C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7EAFD9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6D0EF0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12B7C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C4A11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9966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7F64B6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B66C9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770474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96B3CA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202553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E8BFF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BDDD61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86A01B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5CFFA6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6C735F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36DFCB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B8F66AD" w14:textId="77777777" w:rsidTr="0000637C">
        <w:trPr>
          <w:trHeight w:val="1020"/>
        </w:trPr>
        <w:tc>
          <w:tcPr>
            <w:tcW w:w="517" w:type="dxa"/>
            <w:vMerge/>
            <w:tcBorders>
              <w:top w:val="nil"/>
              <w:left w:val="single" w:sz="4" w:space="0" w:color="auto"/>
              <w:bottom w:val="single" w:sz="4" w:space="0" w:color="auto"/>
              <w:right w:val="single" w:sz="4" w:space="0" w:color="auto"/>
            </w:tcBorders>
            <w:vAlign w:val="center"/>
            <w:hideMark/>
          </w:tcPr>
          <w:p w14:paraId="087760EE"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66CE48E0"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12CE9EF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БСУ СО УР «</w:t>
            </w:r>
            <w:proofErr w:type="spellStart"/>
            <w:r w:rsidRPr="0000637C">
              <w:rPr>
                <w:rFonts w:ascii="Times New Roman" w:eastAsia="Times New Roman" w:hAnsi="Times New Roman" w:cs="Times New Roman"/>
                <w:sz w:val="20"/>
                <w:szCs w:val="20"/>
                <w:lang w:bidi="ar-SA"/>
              </w:rPr>
              <w:t>Синтекский</w:t>
            </w:r>
            <w:proofErr w:type="spellEnd"/>
            <w:r w:rsidRPr="0000637C">
              <w:rPr>
                <w:rFonts w:ascii="Times New Roman" w:eastAsia="Times New Roman" w:hAnsi="Times New Roman" w:cs="Times New Roman"/>
                <w:sz w:val="20"/>
                <w:szCs w:val="20"/>
                <w:lang w:bidi="ar-SA"/>
              </w:rPr>
              <w:t xml:space="preserve"> ПНИ»</w:t>
            </w:r>
          </w:p>
        </w:tc>
        <w:tc>
          <w:tcPr>
            <w:tcW w:w="1693" w:type="dxa"/>
            <w:tcBorders>
              <w:top w:val="nil"/>
              <w:left w:val="nil"/>
              <w:bottom w:val="single" w:sz="4" w:space="0" w:color="auto"/>
              <w:right w:val="single" w:sz="4" w:space="0" w:color="auto"/>
            </w:tcBorders>
            <w:shd w:val="clear" w:color="auto" w:fill="auto"/>
            <w:vAlign w:val="center"/>
            <w:hideMark/>
          </w:tcPr>
          <w:p w14:paraId="1BB5C25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Кияик</w:t>
            </w:r>
          </w:p>
        </w:tc>
        <w:tc>
          <w:tcPr>
            <w:tcW w:w="666" w:type="dxa"/>
            <w:tcBorders>
              <w:top w:val="nil"/>
              <w:left w:val="nil"/>
              <w:bottom w:val="single" w:sz="4" w:space="0" w:color="auto"/>
              <w:right w:val="single" w:sz="4" w:space="0" w:color="auto"/>
            </w:tcBorders>
            <w:shd w:val="clear" w:color="auto" w:fill="auto"/>
            <w:vAlign w:val="center"/>
            <w:hideMark/>
          </w:tcPr>
          <w:p w14:paraId="26EDAE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75B438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339B48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7CFAB3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4E8F0D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76D46D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643B04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7DCE452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D40775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D2FDE4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06E821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A8166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14054C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C0208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513A4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D91D9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F5526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0A998D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559CC1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0F799F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5D9C1F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DF2ED8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A8478BC" w14:textId="77777777" w:rsidTr="0000637C">
        <w:trPr>
          <w:trHeight w:val="1020"/>
        </w:trPr>
        <w:tc>
          <w:tcPr>
            <w:tcW w:w="517" w:type="dxa"/>
            <w:vMerge/>
            <w:tcBorders>
              <w:top w:val="nil"/>
              <w:left w:val="single" w:sz="4" w:space="0" w:color="auto"/>
              <w:bottom w:val="single" w:sz="4" w:space="0" w:color="auto"/>
              <w:right w:val="single" w:sz="4" w:space="0" w:color="auto"/>
            </w:tcBorders>
            <w:vAlign w:val="center"/>
            <w:hideMark/>
          </w:tcPr>
          <w:p w14:paraId="7762E6D1"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83DD664"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756748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ТКУ-150 МОУ "</w:t>
            </w:r>
            <w:proofErr w:type="spellStart"/>
            <w:r w:rsidRPr="0000637C">
              <w:rPr>
                <w:rFonts w:ascii="Times New Roman" w:eastAsia="Times New Roman" w:hAnsi="Times New Roman" w:cs="Times New Roman"/>
                <w:sz w:val="20"/>
                <w:szCs w:val="20"/>
                <w:lang w:bidi="ar-SA"/>
              </w:rPr>
              <w:t>Кияикская</w:t>
            </w:r>
            <w:proofErr w:type="spellEnd"/>
            <w:r w:rsidRPr="0000637C">
              <w:rPr>
                <w:rFonts w:ascii="Times New Roman" w:eastAsia="Times New Roman" w:hAnsi="Times New Roman" w:cs="Times New Roman"/>
                <w:sz w:val="20"/>
                <w:szCs w:val="20"/>
                <w:lang w:bidi="ar-SA"/>
              </w:rPr>
              <w:t xml:space="preserve"> ООШ"</w:t>
            </w:r>
          </w:p>
        </w:tc>
        <w:tc>
          <w:tcPr>
            <w:tcW w:w="1693" w:type="dxa"/>
            <w:tcBorders>
              <w:top w:val="nil"/>
              <w:left w:val="nil"/>
              <w:bottom w:val="single" w:sz="4" w:space="0" w:color="auto"/>
              <w:right w:val="single" w:sz="4" w:space="0" w:color="auto"/>
            </w:tcBorders>
            <w:shd w:val="clear" w:color="auto" w:fill="auto"/>
            <w:vAlign w:val="center"/>
            <w:hideMark/>
          </w:tcPr>
          <w:p w14:paraId="7AC1FDD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Кияик</w:t>
            </w:r>
          </w:p>
        </w:tc>
        <w:tc>
          <w:tcPr>
            <w:tcW w:w="666" w:type="dxa"/>
            <w:tcBorders>
              <w:top w:val="nil"/>
              <w:left w:val="nil"/>
              <w:bottom w:val="single" w:sz="4" w:space="0" w:color="auto"/>
              <w:right w:val="single" w:sz="4" w:space="0" w:color="auto"/>
            </w:tcBorders>
            <w:shd w:val="clear" w:color="auto" w:fill="auto"/>
            <w:vAlign w:val="center"/>
            <w:hideMark/>
          </w:tcPr>
          <w:p w14:paraId="7F3513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24482F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9606D0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43B40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75F695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259B3F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659870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39F281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BD295F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CFC56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5D4BB6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D259C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70239B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B6DFB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55070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9FACEB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5D9990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7CF70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C129D5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12A2A9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9B151A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296493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5B873D2C" w14:textId="77777777" w:rsidTr="0000637C">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57189A6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9</w:t>
            </w:r>
          </w:p>
        </w:tc>
        <w:tc>
          <w:tcPr>
            <w:tcW w:w="1605" w:type="dxa"/>
            <w:tcBorders>
              <w:top w:val="nil"/>
              <w:left w:val="nil"/>
              <w:bottom w:val="single" w:sz="4" w:space="0" w:color="auto"/>
              <w:right w:val="single" w:sz="4" w:space="0" w:color="auto"/>
            </w:tcBorders>
            <w:shd w:val="clear" w:color="auto" w:fill="auto"/>
            <w:vAlign w:val="center"/>
            <w:hideMark/>
          </w:tcPr>
          <w:p w14:paraId="65E7BCD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МО «</w:t>
            </w:r>
            <w:proofErr w:type="spellStart"/>
            <w:r w:rsidRPr="0000637C">
              <w:rPr>
                <w:rFonts w:ascii="Times New Roman" w:eastAsia="Times New Roman" w:hAnsi="Times New Roman" w:cs="Times New Roman"/>
                <w:sz w:val="20"/>
                <w:szCs w:val="20"/>
                <w:lang w:bidi="ar-SA"/>
              </w:rPr>
              <w:t>Люкское</w:t>
            </w:r>
            <w:proofErr w:type="spellEnd"/>
            <w:r w:rsidRPr="0000637C">
              <w:rPr>
                <w:rFonts w:ascii="Times New Roman" w:eastAsia="Times New Roman" w:hAnsi="Times New Roman" w:cs="Times New Roman"/>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0644DE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ТКУ-500</w:t>
            </w:r>
          </w:p>
        </w:tc>
        <w:tc>
          <w:tcPr>
            <w:tcW w:w="1693" w:type="dxa"/>
            <w:tcBorders>
              <w:top w:val="nil"/>
              <w:left w:val="nil"/>
              <w:bottom w:val="single" w:sz="4" w:space="0" w:color="auto"/>
              <w:right w:val="single" w:sz="4" w:space="0" w:color="auto"/>
            </w:tcBorders>
            <w:shd w:val="clear" w:color="auto" w:fill="auto"/>
            <w:vAlign w:val="center"/>
            <w:hideMark/>
          </w:tcPr>
          <w:p w14:paraId="1B25002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Люк, ул. Советская, 58</w:t>
            </w:r>
          </w:p>
        </w:tc>
        <w:tc>
          <w:tcPr>
            <w:tcW w:w="666" w:type="dxa"/>
            <w:tcBorders>
              <w:top w:val="nil"/>
              <w:left w:val="nil"/>
              <w:bottom w:val="single" w:sz="4" w:space="0" w:color="auto"/>
              <w:right w:val="single" w:sz="4" w:space="0" w:color="auto"/>
            </w:tcBorders>
            <w:shd w:val="clear" w:color="auto" w:fill="auto"/>
            <w:vAlign w:val="center"/>
            <w:hideMark/>
          </w:tcPr>
          <w:p w14:paraId="75836D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E18FE1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FD861F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B322D2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EF9DE8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2DB64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597FDE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2F3B5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A88A2A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6D50F5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6B9CC9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EA130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EE97F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ECF86D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A73A8B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21B3A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9A34D6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8DC67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A80000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B8DC80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93FE3C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1303D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57231E2" w14:textId="77777777" w:rsidTr="0000637C">
        <w:trPr>
          <w:trHeight w:val="765"/>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6E42BAA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10</w:t>
            </w:r>
          </w:p>
        </w:tc>
        <w:tc>
          <w:tcPr>
            <w:tcW w:w="1605" w:type="dxa"/>
            <w:tcBorders>
              <w:top w:val="nil"/>
              <w:left w:val="nil"/>
              <w:bottom w:val="single" w:sz="4" w:space="0" w:color="auto"/>
              <w:right w:val="single" w:sz="4" w:space="0" w:color="auto"/>
            </w:tcBorders>
            <w:shd w:val="clear" w:color="auto" w:fill="auto"/>
            <w:vAlign w:val="center"/>
            <w:hideMark/>
          </w:tcPr>
          <w:p w14:paraId="11000B5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«Октябрьское»</w:t>
            </w:r>
          </w:p>
        </w:tc>
        <w:tc>
          <w:tcPr>
            <w:tcW w:w="1701" w:type="dxa"/>
            <w:tcBorders>
              <w:top w:val="nil"/>
              <w:left w:val="nil"/>
              <w:bottom w:val="single" w:sz="4" w:space="0" w:color="auto"/>
              <w:right w:val="single" w:sz="4" w:space="0" w:color="auto"/>
            </w:tcBorders>
            <w:shd w:val="clear" w:color="auto" w:fill="auto"/>
            <w:vAlign w:val="center"/>
            <w:hideMark/>
          </w:tcPr>
          <w:p w14:paraId="49C0AF2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№2 ООО "</w:t>
            </w:r>
            <w:proofErr w:type="spellStart"/>
            <w:r w:rsidRPr="0000637C">
              <w:rPr>
                <w:rFonts w:ascii="Times New Roman" w:eastAsia="Times New Roman" w:hAnsi="Times New Roman" w:cs="Times New Roman"/>
                <w:sz w:val="20"/>
                <w:szCs w:val="20"/>
                <w:lang w:bidi="ar-SA"/>
              </w:rPr>
              <w:t>КомЭнерго</w:t>
            </w:r>
            <w:proofErr w:type="spellEnd"/>
            <w:r w:rsidRPr="0000637C">
              <w:rPr>
                <w:rFonts w:ascii="Times New Roman" w:eastAsia="Times New Roman" w:hAnsi="Times New Roman" w:cs="Times New Roman"/>
                <w:sz w:val="20"/>
                <w:szCs w:val="20"/>
                <w:lang w:bidi="ar-SA"/>
              </w:rPr>
              <w:t>"</w:t>
            </w:r>
          </w:p>
        </w:tc>
        <w:tc>
          <w:tcPr>
            <w:tcW w:w="1693" w:type="dxa"/>
            <w:tcBorders>
              <w:top w:val="nil"/>
              <w:left w:val="nil"/>
              <w:bottom w:val="single" w:sz="4" w:space="0" w:color="auto"/>
              <w:right w:val="single" w:sz="4" w:space="0" w:color="auto"/>
            </w:tcBorders>
            <w:shd w:val="clear" w:color="auto" w:fill="auto"/>
            <w:vAlign w:val="center"/>
            <w:hideMark/>
          </w:tcPr>
          <w:p w14:paraId="000C1F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с. Октябрьский</w:t>
            </w:r>
          </w:p>
        </w:tc>
        <w:tc>
          <w:tcPr>
            <w:tcW w:w="666" w:type="dxa"/>
            <w:tcBorders>
              <w:top w:val="nil"/>
              <w:left w:val="nil"/>
              <w:bottom w:val="single" w:sz="4" w:space="0" w:color="auto"/>
              <w:right w:val="single" w:sz="4" w:space="0" w:color="auto"/>
            </w:tcBorders>
            <w:shd w:val="clear" w:color="auto" w:fill="auto"/>
            <w:vAlign w:val="center"/>
            <w:hideMark/>
          </w:tcPr>
          <w:p w14:paraId="6C2B8FA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4,16</w:t>
            </w:r>
          </w:p>
        </w:tc>
        <w:tc>
          <w:tcPr>
            <w:tcW w:w="566" w:type="dxa"/>
            <w:tcBorders>
              <w:top w:val="nil"/>
              <w:left w:val="nil"/>
              <w:bottom w:val="single" w:sz="4" w:space="0" w:color="auto"/>
              <w:right w:val="single" w:sz="4" w:space="0" w:color="auto"/>
            </w:tcBorders>
            <w:shd w:val="clear" w:color="auto" w:fill="auto"/>
            <w:vAlign w:val="center"/>
            <w:hideMark/>
          </w:tcPr>
          <w:p w14:paraId="5E33A1C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DD27D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F2B3D2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8D5876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2B7BDB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DF65D7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F6C705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1F20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B2FFA9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AAC5B8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3F1AA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CEDB09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59C4E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877713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93F61F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F9DF46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9B706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D82A92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8A0593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A8C871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C26BEC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04B86836" w14:textId="77777777" w:rsidTr="0000637C">
        <w:trPr>
          <w:trHeight w:val="76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8F09785"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11</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70F1C326"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Подшиваловское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05D86FF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ТКУ-500</w:t>
            </w:r>
          </w:p>
        </w:tc>
        <w:tc>
          <w:tcPr>
            <w:tcW w:w="1693" w:type="dxa"/>
            <w:tcBorders>
              <w:top w:val="nil"/>
              <w:left w:val="nil"/>
              <w:bottom w:val="single" w:sz="4" w:space="0" w:color="auto"/>
              <w:right w:val="single" w:sz="4" w:space="0" w:color="auto"/>
            </w:tcBorders>
            <w:shd w:val="clear" w:color="auto" w:fill="auto"/>
            <w:vAlign w:val="center"/>
            <w:hideMark/>
          </w:tcPr>
          <w:p w14:paraId="5B4CCEAB"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Подшивалово</w:t>
            </w:r>
            <w:proofErr w:type="spellEnd"/>
            <w:r w:rsidRPr="0000637C">
              <w:rPr>
                <w:rFonts w:ascii="Times New Roman" w:eastAsia="Times New Roman" w:hAnsi="Times New Roman" w:cs="Times New Roman"/>
                <w:color w:val="auto"/>
                <w:sz w:val="20"/>
                <w:szCs w:val="20"/>
                <w:lang w:bidi="ar-SA"/>
              </w:rPr>
              <w:t>, ул. Зайцева</w:t>
            </w:r>
          </w:p>
        </w:tc>
        <w:tc>
          <w:tcPr>
            <w:tcW w:w="666" w:type="dxa"/>
            <w:tcBorders>
              <w:top w:val="nil"/>
              <w:left w:val="nil"/>
              <w:bottom w:val="single" w:sz="4" w:space="0" w:color="auto"/>
              <w:right w:val="single" w:sz="4" w:space="0" w:color="auto"/>
            </w:tcBorders>
            <w:shd w:val="clear" w:color="auto" w:fill="auto"/>
            <w:vAlign w:val="center"/>
            <w:hideMark/>
          </w:tcPr>
          <w:p w14:paraId="2CA151D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3CD3EC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3EF4A4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01D07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6A798C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69C2C6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0607B2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06089A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28E0F1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EE567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1C7584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791A4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95283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D7FDCA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D408AD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01C5A4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ABFA09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80C26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AAEEBC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98A6B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23F5C8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3CE199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528DAFF7"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3182957E"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79ADCD40"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1BA7FF3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ТКУ-600</w:t>
            </w:r>
          </w:p>
        </w:tc>
        <w:tc>
          <w:tcPr>
            <w:tcW w:w="1693" w:type="dxa"/>
            <w:tcBorders>
              <w:top w:val="nil"/>
              <w:left w:val="nil"/>
              <w:bottom w:val="single" w:sz="4" w:space="0" w:color="auto"/>
              <w:right w:val="single" w:sz="4" w:space="0" w:color="auto"/>
            </w:tcBorders>
            <w:shd w:val="clear" w:color="auto" w:fill="auto"/>
            <w:vAlign w:val="center"/>
            <w:hideMark/>
          </w:tcPr>
          <w:p w14:paraId="16F6E1A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Подшивалово</w:t>
            </w:r>
            <w:proofErr w:type="spellEnd"/>
            <w:r w:rsidRPr="0000637C">
              <w:rPr>
                <w:rFonts w:ascii="Times New Roman" w:eastAsia="Times New Roman" w:hAnsi="Times New Roman" w:cs="Times New Roman"/>
                <w:color w:val="auto"/>
                <w:sz w:val="20"/>
                <w:szCs w:val="20"/>
                <w:lang w:bidi="ar-SA"/>
              </w:rPr>
              <w:t>, ул. Зайцева, 8</w:t>
            </w:r>
          </w:p>
        </w:tc>
        <w:tc>
          <w:tcPr>
            <w:tcW w:w="666" w:type="dxa"/>
            <w:tcBorders>
              <w:top w:val="nil"/>
              <w:left w:val="nil"/>
              <w:bottom w:val="single" w:sz="4" w:space="0" w:color="auto"/>
              <w:right w:val="single" w:sz="4" w:space="0" w:color="auto"/>
            </w:tcBorders>
            <w:shd w:val="clear" w:color="auto" w:fill="auto"/>
            <w:vAlign w:val="center"/>
            <w:hideMark/>
          </w:tcPr>
          <w:p w14:paraId="183AD8F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24A289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A733AB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1A11B4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CA082F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4CCB6C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C8C40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3B8BA9E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80109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AE03C5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7774F3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727A0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6375B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4C8747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92932F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C9585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F36040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6466E7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709B6B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AB31CE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4690AB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CCCA97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4846909"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0A4751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12</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602BDAF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«Совхозное»</w:t>
            </w:r>
          </w:p>
        </w:tc>
        <w:tc>
          <w:tcPr>
            <w:tcW w:w="1701" w:type="dxa"/>
            <w:tcBorders>
              <w:top w:val="nil"/>
              <w:left w:val="nil"/>
              <w:bottom w:val="single" w:sz="4" w:space="0" w:color="auto"/>
              <w:right w:val="single" w:sz="4" w:space="0" w:color="auto"/>
            </w:tcBorders>
            <w:shd w:val="clear" w:color="auto" w:fill="auto"/>
            <w:vAlign w:val="center"/>
            <w:hideMark/>
          </w:tcPr>
          <w:p w14:paraId="0D7B8AF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ТКУ-400</w:t>
            </w:r>
          </w:p>
        </w:tc>
        <w:tc>
          <w:tcPr>
            <w:tcW w:w="1693" w:type="dxa"/>
            <w:tcBorders>
              <w:top w:val="nil"/>
              <w:left w:val="nil"/>
              <w:bottom w:val="single" w:sz="4" w:space="0" w:color="auto"/>
              <w:right w:val="single" w:sz="4" w:space="0" w:color="auto"/>
            </w:tcBorders>
            <w:shd w:val="clear" w:color="auto" w:fill="auto"/>
            <w:vAlign w:val="center"/>
            <w:hideMark/>
          </w:tcPr>
          <w:p w14:paraId="578E4A9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w:t>
            </w:r>
            <w:proofErr w:type="spellStart"/>
            <w:r w:rsidRPr="0000637C">
              <w:rPr>
                <w:rFonts w:ascii="Times New Roman" w:eastAsia="Times New Roman" w:hAnsi="Times New Roman" w:cs="Times New Roman"/>
                <w:sz w:val="20"/>
                <w:szCs w:val="20"/>
                <w:lang w:bidi="ar-SA"/>
              </w:rPr>
              <w:t>Юськи</w:t>
            </w:r>
            <w:proofErr w:type="spellEnd"/>
            <w:r w:rsidRPr="0000637C">
              <w:rPr>
                <w:rFonts w:ascii="Times New Roman" w:eastAsia="Times New Roman" w:hAnsi="Times New Roman" w:cs="Times New Roman"/>
                <w:sz w:val="20"/>
                <w:szCs w:val="20"/>
                <w:lang w:bidi="ar-SA"/>
              </w:rPr>
              <w:t>, ул. Школьная, 10</w:t>
            </w:r>
          </w:p>
        </w:tc>
        <w:tc>
          <w:tcPr>
            <w:tcW w:w="666" w:type="dxa"/>
            <w:tcBorders>
              <w:top w:val="nil"/>
              <w:left w:val="nil"/>
              <w:bottom w:val="single" w:sz="4" w:space="0" w:color="auto"/>
              <w:right w:val="single" w:sz="4" w:space="0" w:color="auto"/>
            </w:tcBorders>
            <w:shd w:val="clear" w:color="auto" w:fill="auto"/>
            <w:vAlign w:val="center"/>
            <w:hideMark/>
          </w:tcPr>
          <w:p w14:paraId="08D16E0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57712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40FAF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8D6FE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AF89C1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E89E87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BA8E91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5A02DD9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AFABEB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07377C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8C6EC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269EBD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4897EC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9D28D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D916AA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B575D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276859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7F076A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F05D63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DF7D01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6F834C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B0E093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77788B6"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56BE40E1"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5BCBE3E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7F42CC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Центральная котельная с. Совхозный</w:t>
            </w:r>
          </w:p>
        </w:tc>
        <w:tc>
          <w:tcPr>
            <w:tcW w:w="1693" w:type="dxa"/>
            <w:tcBorders>
              <w:top w:val="nil"/>
              <w:left w:val="nil"/>
              <w:bottom w:val="single" w:sz="4" w:space="0" w:color="auto"/>
              <w:right w:val="single" w:sz="4" w:space="0" w:color="auto"/>
            </w:tcBorders>
            <w:shd w:val="clear" w:color="auto" w:fill="auto"/>
            <w:vAlign w:val="center"/>
            <w:hideMark/>
          </w:tcPr>
          <w:p w14:paraId="2D65B54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с. Совхозный</w:t>
            </w:r>
          </w:p>
        </w:tc>
        <w:tc>
          <w:tcPr>
            <w:tcW w:w="666" w:type="dxa"/>
            <w:tcBorders>
              <w:top w:val="nil"/>
              <w:left w:val="nil"/>
              <w:bottom w:val="single" w:sz="4" w:space="0" w:color="auto"/>
              <w:right w:val="single" w:sz="4" w:space="0" w:color="auto"/>
            </w:tcBorders>
            <w:shd w:val="clear" w:color="auto" w:fill="auto"/>
            <w:vAlign w:val="center"/>
            <w:hideMark/>
          </w:tcPr>
          <w:p w14:paraId="31E8B52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77B11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76BB31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9C2A5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B5588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B6A5EF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7ACA3A6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3B2FEB0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858EC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67A719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2659CC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F3C6B1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BE521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03B7FF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5A9A78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88C129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B15DE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F6C524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99DC5E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4BD699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1895ED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E08176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5F65A7A7" w14:textId="77777777" w:rsidTr="0000637C">
        <w:trPr>
          <w:trHeight w:val="1020"/>
        </w:trPr>
        <w:tc>
          <w:tcPr>
            <w:tcW w:w="517" w:type="dxa"/>
            <w:vMerge/>
            <w:tcBorders>
              <w:top w:val="nil"/>
              <w:left w:val="single" w:sz="4" w:space="0" w:color="auto"/>
              <w:bottom w:val="single" w:sz="4" w:space="0" w:color="auto"/>
              <w:right w:val="single" w:sz="4" w:space="0" w:color="auto"/>
            </w:tcBorders>
            <w:vAlign w:val="center"/>
            <w:hideMark/>
          </w:tcPr>
          <w:p w14:paraId="6FC4AAD5"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66DAA783"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D59296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ТКУ-800</w:t>
            </w:r>
          </w:p>
        </w:tc>
        <w:tc>
          <w:tcPr>
            <w:tcW w:w="1693" w:type="dxa"/>
            <w:tcBorders>
              <w:top w:val="nil"/>
              <w:left w:val="nil"/>
              <w:bottom w:val="single" w:sz="4" w:space="0" w:color="auto"/>
              <w:right w:val="single" w:sz="4" w:space="0" w:color="auto"/>
            </w:tcBorders>
            <w:shd w:val="clear" w:color="auto" w:fill="auto"/>
            <w:vAlign w:val="center"/>
            <w:hideMark/>
          </w:tcPr>
          <w:p w14:paraId="10971677"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с. Совхозный, ул. Молодежная, 1а</w:t>
            </w:r>
          </w:p>
        </w:tc>
        <w:tc>
          <w:tcPr>
            <w:tcW w:w="666" w:type="dxa"/>
            <w:tcBorders>
              <w:top w:val="nil"/>
              <w:left w:val="nil"/>
              <w:bottom w:val="single" w:sz="4" w:space="0" w:color="auto"/>
              <w:right w:val="single" w:sz="4" w:space="0" w:color="auto"/>
            </w:tcBorders>
            <w:shd w:val="clear" w:color="auto" w:fill="auto"/>
            <w:vAlign w:val="center"/>
            <w:hideMark/>
          </w:tcPr>
          <w:p w14:paraId="0F457B0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778D339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F016B0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474659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69BDD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3A51B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009C1C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15C46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1196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9BED35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8BDCD2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750FD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9ED726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54C098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1166DE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482823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DCB6A2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FB3332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8BE3DB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552EB4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917D88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2DBA56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1C7527A"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59DD8AD5"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323ED10"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44A56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ТКУ-600</w:t>
            </w:r>
          </w:p>
        </w:tc>
        <w:tc>
          <w:tcPr>
            <w:tcW w:w="1693" w:type="dxa"/>
            <w:tcBorders>
              <w:top w:val="nil"/>
              <w:left w:val="nil"/>
              <w:bottom w:val="single" w:sz="4" w:space="0" w:color="auto"/>
              <w:right w:val="single" w:sz="4" w:space="0" w:color="auto"/>
            </w:tcBorders>
            <w:shd w:val="clear" w:color="auto" w:fill="auto"/>
            <w:vAlign w:val="center"/>
            <w:hideMark/>
          </w:tcPr>
          <w:p w14:paraId="22F5B35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Совхозный, ул. Молодёжная </w:t>
            </w:r>
          </w:p>
        </w:tc>
        <w:tc>
          <w:tcPr>
            <w:tcW w:w="666" w:type="dxa"/>
            <w:tcBorders>
              <w:top w:val="nil"/>
              <w:left w:val="nil"/>
              <w:bottom w:val="single" w:sz="4" w:space="0" w:color="auto"/>
              <w:right w:val="single" w:sz="4" w:space="0" w:color="auto"/>
            </w:tcBorders>
            <w:shd w:val="clear" w:color="auto" w:fill="auto"/>
            <w:vAlign w:val="center"/>
            <w:hideMark/>
          </w:tcPr>
          <w:p w14:paraId="46ECEF8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AAD3A3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29E86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69CA8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3031D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97C72D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664FC81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DBC674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FD32D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3798A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8B748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5300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D3F2F9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C116E5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3C42D7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811314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69C651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8DEACD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19AC37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949D85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0FD644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FD26D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5B89A4F" w14:textId="77777777" w:rsidTr="0000637C">
        <w:trPr>
          <w:trHeight w:val="76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6B4184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13</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4613567F"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Среднепостольское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EEA1AA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ТКУ-320</w:t>
            </w:r>
          </w:p>
        </w:tc>
        <w:tc>
          <w:tcPr>
            <w:tcW w:w="1693" w:type="dxa"/>
            <w:tcBorders>
              <w:top w:val="nil"/>
              <w:left w:val="nil"/>
              <w:bottom w:val="single" w:sz="4" w:space="0" w:color="auto"/>
              <w:right w:val="single" w:sz="4" w:space="0" w:color="auto"/>
            </w:tcBorders>
            <w:shd w:val="clear" w:color="auto" w:fill="auto"/>
            <w:vAlign w:val="center"/>
            <w:hideMark/>
          </w:tcPr>
          <w:p w14:paraId="260D74A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д. Ср. Постол, ул. Центральная 8</w:t>
            </w:r>
          </w:p>
        </w:tc>
        <w:tc>
          <w:tcPr>
            <w:tcW w:w="666" w:type="dxa"/>
            <w:tcBorders>
              <w:top w:val="nil"/>
              <w:left w:val="nil"/>
              <w:bottom w:val="single" w:sz="4" w:space="0" w:color="auto"/>
              <w:right w:val="single" w:sz="4" w:space="0" w:color="auto"/>
            </w:tcBorders>
            <w:shd w:val="clear" w:color="auto" w:fill="auto"/>
            <w:vAlign w:val="center"/>
            <w:hideMark/>
          </w:tcPr>
          <w:p w14:paraId="6D41DC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4,00</w:t>
            </w:r>
          </w:p>
        </w:tc>
        <w:tc>
          <w:tcPr>
            <w:tcW w:w="566" w:type="dxa"/>
            <w:tcBorders>
              <w:top w:val="nil"/>
              <w:left w:val="nil"/>
              <w:bottom w:val="single" w:sz="4" w:space="0" w:color="auto"/>
              <w:right w:val="single" w:sz="4" w:space="0" w:color="auto"/>
            </w:tcBorders>
            <w:shd w:val="clear" w:color="auto" w:fill="auto"/>
            <w:vAlign w:val="center"/>
            <w:hideMark/>
          </w:tcPr>
          <w:p w14:paraId="12A1CCF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0,01</w:t>
            </w:r>
          </w:p>
        </w:tc>
        <w:tc>
          <w:tcPr>
            <w:tcW w:w="453" w:type="dxa"/>
            <w:tcBorders>
              <w:top w:val="nil"/>
              <w:left w:val="nil"/>
              <w:bottom w:val="single" w:sz="4" w:space="0" w:color="auto"/>
              <w:right w:val="single" w:sz="4" w:space="0" w:color="auto"/>
            </w:tcBorders>
            <w:shd w:val="clear" w:color="auto" w:fill="auto"/>
            <w:vAlign w:val="center"/>
            <w:hideMark/>
          </w:tcPr>
          <w:p w14:paraId="6440AEA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078A90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FF9A7D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7A8E0B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64C083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890DEB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8BD6D0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60D394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45B436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C3625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44B8F9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1CFF62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224459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8F58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A30BC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C2A17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7B95F0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D7F284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238B6A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4C431D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0F5A246"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4604B20C"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3D2F5F2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D636C5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ТКУ-200</w:t>
            </w:r>
          </w:p>
        </w:tc>
        <w:tc>
          <w:tcPr>
            <w:tcW w:w="1693" w:type="dxa"/>
            <w:tcBorders>
              <w:top w:val="nil"/>
              <w:left w:val="nil"/>
              <w:bottom w:val="single" w:sz="4" w:space="0" w:color="auto"/>
              <w:right w:val="single" w:sz="4" w:space="0" w:color="auto"/>
            </w:tcBorders>
            <w:shd w:val="clear" w:color="auto" w:fill="auto"/>
            <w:vAlign w:val="center"/>
            <w:hideMark/>
          </w:tcPr>
          <w:p w14:paraId="4A3FE60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с. Постол</w:t>
            </w:r>
          </w:p>
        </w:tc>
        <w:tc>
          <w:tcPr>
            <w:tcW w:w="666" w:type="dxa"/>
            <w:tcBorders>
              <w:top w:val="nil"/>
              <w:left w:val="nil"/>
              <w:bottom w:val="single" w:sz="4" w:space="0" w:color="auto"/>
              <w:right w:val="single" w:sz="4" w:space="0" w:color="auto"/>
            </w:tcBorders>
            <w:shd w:val="clear" w:color="auto" w:fill="auto"/>
            <w:vAlign w:val="center"/>
            <w:hideMark/>
          </w:tcPr>
          <w:p w14:paraId="10694D2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2C18F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69CED8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D506C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150973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BC5C41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CFF84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191222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D74A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961E7A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01843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139AD1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B2EC8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727E8D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11BF07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7E420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5C66FD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8BCEFD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34993B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8B4F5C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145976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5CE288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0282FA4F"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4A5F5276"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45EB5C72"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71466A9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ТКУ-600</w:t>
            </w:r>
          </w:p>
        </w:tc>
        <w:tc>
          <w:tcPr>
            <w:tcW w:w="1693" w:type="dxa"/>
            <w:tcBorders>
              <w:top w:val="nil"/>
              <w:left w:val="nil"/>
              <w:bottom w:val="single" w:sz="4" w:space="0" w:color="auto"/>
              <w:right w:val="single" w:sz="4" w:space="0" w:color="auto"/>
            </w:tcBorders>
            <w:shd w:val="clear" w:color="auto" w:fill="auto"/>
            <w:vAlign w:val="center"/>
            <w:hideMark/>
          </w:tcPr>
          <w:p w14:paraId="3574E3C6"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Постол, </w:t>
            </w:r>
            <w:proofErr w:type="spellStart"/>
            <w:r w:rsidRPr="0000637C">
              <w:rPr>
                <w:rFonts w:ascii="Times New Roman" w:eastAsia="Times New Roman" w:hAnsi="Times New Roman" w:cs="Times New Roman"/>
                <w:color w:val="auto"/>
                <w:sz w:val="20"/>
                <w:szCs w:val="20"/>
                <w:lang w:bidi="ar-SA"/>
              </w:rPr>
              <w:t>ул.Школьная</w:t>
            </w:r>
            <w:proofErr w:type="spellEnd"/>
            <w:r w:rsidRPr="0000637C">
              <w:rPr>
                <w:rFonts w:ascii="Times New Roman" w:eastAsia="Times New Roman" w:hAnsi="Times New Roman" w:cs="Times New Roman"/>
                <w:color w:val="auto"/>
                <w:sz w:val="20"/>
                <w:szCs w:val="20"/>
                <w:lang w:bidi="ar-SA"/>
              </w:rPr>
              <w:t>, 9</w:t>
            </w:r>
          </w:p>
        </w:tc>
        <w:tc>
          <w:tcPr>
            <w:tcW w:w="666" w:type="dxa"/>
            <w:tcBorders>
              <w:top w:val="nil"/>
              <w:left w:val="nil"/>
              <w:bottom w:val="single" w:sz="4" w:space="0" w:color="auto"/>
              <w:right w:val="single" w:sz="4" w:space="0" w:color="auto"/>
            </w:tcBorders>
            <w:shd w:val="clear" w:color="auto" w:fill="auto"/>
            <w:vAlign w:val="center"/>
            <w:hideMark/>
          </w:tcPr>
          <w:p w14:paraId="6052FB9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A89E54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72ED6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AE0103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DA78A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85274F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E5DA4E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98B4FB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07CE7C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2D3C8A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1C4A97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0A555E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1DD507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263CA8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95C8D6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EA9A0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C88DB0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946E6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FF9D96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F169BC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162632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6839F4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1EE3E160" w14:textId="77777777" w:rsidTr="0000637C">
        <w:trPr>
          <w:trHeight w:val="102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5C9580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14</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4843E32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Шабердинское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F6D7C38"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Котельная «Прометей» д. </w:t>
            </w:r>
            <w:proofErr w:type="spellStart"/>
            <w:r w:rsidRPr="0000637C">
              <w:rPr>
                <w:rFonts w:ascii="Times New Roman" w:eastAsia="Times New Roman" w:hAnsi="Times New Roman" w:cs="Times New Roman"/>
                <w:color w:val="auto"/>
                <w:sz w:val="20"/>
                <w:szCs w:val="20"/>
                <w:lang w:bidi="ar-SA"/>
              </w:rPr>
              <w:t>Шабердино</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56436D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д. </w:t>
            </w:r>
            <w:proofErr w:type="spellStart"/>
            <w:r w:rsidRPr="0000637C">
              <w:rPr>
                <w:rFonts w:ascii="Times New Roman" w:eastAsia="Times New Roman" w:hAnsi="Times New Roman" w:cs="Times New Roman"/>
                <w:sz w:val="20"/>
                <w:szCs w:val="20"/>
                <w:lang w:bidi="ar-SA"/>
              </w:rPr>
              <w:t>Шабердино</w:t>
            </w:r>
            <w:proofErr w:type="spellEnd"/>
            <w:r w:rsidRPr="0000637C">
              <w:rPr>
                <w:rFonts w:ascii="Times New Roman" w:eastAsia="Times New Roman" w:hAnsi="Times New Roman" w:cs="Times New Roman"/>
                <w:sz w:val="20"/>
                <w:szCs w:val="20"/>
                <w:lang w:bidi="ar-SA"/>
              </w:rPr>
              <w:t>, ул. Советская</w:t>
            </w:r>
          </w:p>
        </w:tc>
        <w:tc>
          <w:tcPr>
            <w:tcW w:w="666" w:type="dxa"/>
            <w:tcBorders>
              <w:top w:val="nil"/>
              <w:left w:val="nil"/>
              <w:bottom w:val="single" w:sz="4" w:space="0" w:color="auto"/>
              <w:right w:val="single" w:sz="4" w:space="0" w:color="auto"/>
            </w:tcBorders>
            <w:shd w:val="clear" w:color="auto" w:fill="auto"/>
            <w:vAlign w:val="center"/>
            <w:hideMark/>
          </w:tcPr>
          <w:p w14:paraId="73D1619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4299250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82F969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4B075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092990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0620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0D11F3A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4BC302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290C2C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68E22D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5DC63C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2EDC8C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73C46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E5DC61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E84DCF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A1E82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F89982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C9EB25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F2C607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47E6DA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14296F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2A7152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3F04856"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2749CFAE"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55B11BB4"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680ABE6"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Котельная </w:t>
            </w:r>
            <w:proofErr w:type="gramStart"/>
            <w:r w:rsidRPr="0000637C">
              <w:rPr>
                <w:rFonts w:ascii="Times New Roman" w:eastAsia="Times New Roman" w:hAnsi="Times New Roman" w:cs="Times New Roman"/>
                <w:color w:val="auto"/>
                <w:sz w:val="20"/>
                <w:szCs w:val="20"/>
                <w:lang w:bidi="ar-SA"/>
              </w:rPr>
              <w:t xml:space="preserve">Школьная  </w:t>
            </w:r>
            <w:proofErr w:type="spellStart"/>
            <w:r w:rsidRPr="0000637C">
              <w:rPr>
                <w:rFonts w:ascii="Times New Roman" w:eastAsia="Times New Roman" w:hAnsi="Times New Roman" w:cs="Times New Roman"/>
                <w:color w:val="auto"/>
                <w:sz w:val="20"/>
                <w:szCs w:val="20"/>
                <w:lang w:bidi="ar-SA"/>
              </w:rPr>
              <w:t>с.Люкшудья</w:t>
            </w:r>
            <w:proofErr w:type="spellEnd"/>
            <w:proofErr w:type="gramEnd"/>
          </w:p>
        </w:tc>
        <w:tc>
          <w:tcPr>
            <w:tcW w:w="1693" w:type="dxa"/>
            <w:tcBorders>
              <w:top w:val="nil"/>
              <w:left w:val="nil"/>
              <w:bottom w:val="single" w:sz="4" w:space="0" w:color="auto"/>
              <w:right w:val="single" w:sz="4" w:space="0" w:color="auto"/>
            </w:tcBorders>
            <w:shd w:val="clear" w:color="auto" w:fill="auto"/>
            <w:vAlign w:val="center"/>
            <w:hideMark/>
          </w:tcPr>
          <w:p w14:paraId="114F526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w:t>
            </w:r>
            <w:proofErr w:type="spellStart"/>
            <w:r w:rsidRPr="0000637C">
              <w:rPr>
                <w:rFonts w:ascii="Times New Roman" w:eastAsia="Times New Roman" w:hAnsi="Times New Roman" w:cs="Times New Roman"/>
                <w:sz w:val="20"/>
                <w:szCs w:val="20"/>
                <w:lang w:bidi="ar-SA"/>
              </w:rPr>
              <w:t>Люкшудья</w:t>
            </w:r>
            <w:proofErr w:type="spellEnd"/>
            <w:r w:rsidRPr="0000637C">
              <w:rPr>
                <w:rFonts w:ascii="Times New Roman" w:eastAsia="Times New Roman" w:hAnsi="Times New Roman" w:cs="Times New Roman"/>
                <w:sz w:val="20"/>
                <w:szCs w:val="20"/>
                <w:lang w:bidi="ar-SA"/>
              </w:rPr>
              <w:t>, ул.Вокзальная,13</w:t>
            </w:r>
          </w:p>
        </w:tc>
        <w:tc>
          <w:tcPr>
            <w:tcW w:w="666" w:type="dxa"/>
            <w:tcBorders>
              <w:top w:val="nil"/>
              <w:left w:val="nil"/>
              <w:bottom w:val="single" w:sz="4" w:space="0" w:color="auto"/>
              <w:right w:val="single" w:sz="4" w:space="0" w:color="auto"/>
            </w:tcBorders>
            <w:shd w:val="clear" w:color="auto" w:fill="auto"/>
            <w:vAlign w:val="center"/>
            <w:hideMark/>
          </w:tcPr>
          <w:p w14:paraId="2B19D81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1983E8E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48B047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3730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44EA40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7F6B43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E6BC95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817ED1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8EF67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351DD9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6AF426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C931AA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27212B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D45E4F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D6D4DF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555CB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7009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3565F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B95F37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2AB3AA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DF631F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8E7E95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052806FE"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2413E3E2"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2A1A2A5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8D84D1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Котельная детского сада с. </w:t>
            </w:r>
            <w:proofErr w:type="spellStart"/>
            <w:r w:rsidRPr="0000637C">
              <w:rPr>
                <w:rFonts w:ascii="Times New Roman" w:eastAsia="Times New Roman" w:hAnsi="Times New Roman" w:cs="Times New Roman"/>
                <w:sz w:val="20"/>
                <w:szCs w:val="20"/>
                <w:lang w:bidi="ar-SA"/>
              </w:rPr>
              <w:t>Люкшудья</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2D1319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w:t>
            </w:r>
            <w:proofErr w:type="spellStart"/>
            <w:r w:rsidRPr="0000637C">
              <w:rPr>
                <w:rFonts w:ascii="Times New Roman" w:eastAsia="Times New Roman" w:hAnsi="Times New Roman" w:cs="Times New Roman"/>
                <w:sz w:val="20"/>
                <w:szCs w:val="20"/>
                <w:lang w:bidi="ar-SA"/>
              </w:rPr>
              <w:t>Люкшудья</w:t>
            </w:r>
            <w:proofErr w:type="spellEnd"/>
            <w:r w:rsidRPr="0000637C">
              <w:rPr>
                <w:rFonts w:ascii="Times New Roman" w:eastAsia="Times New Roman" w:hAnsi="Times New Roman" w:cs="Times New Roman"/>
                <w:sz w:val="20"/>
                <w:szCs w:val="20"/>
                <w:lang w:bidi="ar-SA"/>
              </w:rPr>
              <w:t xml:space="preserve">, </w:t>
            </w:r>
            <w:proofErr w:type="spellStart"/>
            <w:r w:rsidRPr="0000637C">
              <w:rPr>
                <w:rFonts w:ascii="Times New Roman" w:eastAsia="Times New Roman" w:hAnsi="Times New Roman" w:cs="Times New Roman"/>
                <w:sz w:val="20"/>
                <w:szCs w:val="20"/>
                <w:lang w:bidi="ar-SA"/>
              </w:rPr>
              <w:t>ул.Станционная</w:t>
            </w:r>
            <w:proofErr w:type="spellEnd"/>
            <w:r w:rsidRPr="0000637C">
              <w:rPr>
                <w:rFonts w:ascii="Times New Roman" w:eastAsia="Times New Roman" w:hAnsi="Times New Roman" w:cs="Times New Roman"/>
                <w:sz w:val="20"/>
                <w:szCs w:val="20"/>
                <w:lang w:bidi="ar-SA"/>
              </w:rPr>
              <w:t>, 26</w:t>
            </w:r>
          </w:p>
        </w:tc>
        <w:tc>
          <w:tcPr>
            <w:tcW w:w="666" w:type="dxa"/>
            <w:tcBorders>
              <w:top w:val="nil"/>
              <w:left w:val="nil"/>
              <w:bottom w:val="single" w:sz="4" w:space="0" w:color="auto"/>
              <w:right w:val="single" w:sz="4" w:space="0" w:color="auto"/>
            </w:tcBorders>
            <w:shd w:val="clear" w:color="auto" w:fill="auto"/>
            <w:vAlign w:val="center"/>
            <w:hideMark/>
          </w:tcPr>
          <w:p w14:paraId="50D051F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2E446F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A8274D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9C8A45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15631D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2C3E05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F819F5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ACB194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96CED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8980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61DD2D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2D804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99E1F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235A0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5984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B4917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E12825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71FDE0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C94E3B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6F0E06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1DD080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78930F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07441417"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6BA0FC89"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1A0511CD"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4F88AD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Котельная ТКУ-500</w:t>
            </w:r>
          </w:p>
        </w:tc>
        <w:tc>
          <w:tcPr>
            <w:tcW w:w="1693" w:type="dxa"/>
            <w:tcBorders>
              <w:top w:val="nil"/>
              <w:left w:val="nil"/>
              <w:bottom w:val="single" w:sz="4" w:space="0" w:color="auto"/>
              <w:right w:val="single" w:sz="4" w:space="0" w:color="auto"/>
            </w:tcBorders>
            <w:shd w:val="clear" w:color="auto" w:fill="auto"/>
            <w:vAlign w:val="center"/>
            <w:hideMark/>
          </w:tcPr>
          <w:p w14:paraId="4962D14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xml:space="preserve">с. </w:t>
            </w:r>
            <w:proofErr w:type="spellStart"/>
            <w:r w:rsidRPr="0000637C">
              <w:rPr>
                <w:rFonts w:ascii="Times New Roman" w:eastAsia="Times New Roman" w:hAnsi="Times New Roman" w:cs="Times New Roman"/>
                <w:sz w:val="20"/>
                <w:szCs w:val="20"/>
                <w:lang w:bidi="ar-SA"/>
              </w:rPr>
              <w:t>Люкшудья</w:t>
            </w:r>
            <w:proofErr w:type="spellEnd"/>
          </w:p>
        </w:tc>
        <w:tc>
          <w:tcPr>
            <w:tcW w:w="666" w:type="dxa"/>
            <w:tcBorders>
              <w:top w:val="nil"/>
              <w:left w:val="nil"/>
              <w:bottom w:val="single" w:sz="4" w:space="0" w:color="auto"/>
              <w:right w:val="single" w:sz="4" w:space="0" w:color="auto"/>
            </w:tcBorders>
            <w:shd w:val="clear" w:color="auto" w:fill="auto"/>
            <w:vAlign w:val="center"/>
            <w:hideMark/>
          </w:tcPr>
          <w:p w14:paraId="6F03E55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38306B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4A468F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25C0C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067915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040BDB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EBB8F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C6C5AB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3E1EB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D15CFA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8CCB8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C917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D95B7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3A4D5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5966DA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6F9018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9BD30F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A0BB31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DE1766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D8753F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BACCD5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F4EA60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16BB4CF7"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9C37D0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15</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3B9FC0F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Ягульское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7AB9CA1E"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ТКУ-2500</w:t>
            </w:r>
          </w:p>
        </w:tc>
        <w:tc>
          <w:tcPr>
            <w:tcW w:w="1693" w:type="dxa"/>
            <w:tcBorders>
              <w:top w:val="nil"/>
              <w:left w:val="nil"/>
              <w:bottom w:val="single" w:sz="4" w:space="0" w:color="auto"/>
              <w:right w:val="single" w:sz="4" w:space="0" w:color="auto"/>
            </w:tcBorders>
            <w:shd w:val="clear" w:color="auto" w:fill="auto"/>
            <w:vAlign w:val="center"/>
            <w:hideMark/>
          </w:tcPr>
          <w:p w14:paraId="448BE8AB"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w:t>
            </w:r>
            <w:proofErr w:type="spellStart"/>
            <w:r w:rsidRPr="0000637C">
              <w:rPr>
                <w:rFonts w:ascii="Times New Roman" w:eastAsia="Times New Roman" w:hAnsi="Times New Roman" w:cs="Times New Roman"/>
                <w:color w:val="auto"/>
                <w:sz w:val="20"/>
                <w:szCs w:val="20"/>
                <w:lang w:bidi="ar-SA"/>
              </w:rPr>
              <w:t>Ягул</w:t>
            </w:r>
            <w:proofErr w:type="spellEnd"/>
            <w:r w:rsidRPr="0000637C">
              <w:rPr>
                <w:rFonts w:ascii="Times New Roman" w:eastAsia="Times New Roman" w:hAnsi="Times New Roman" w:cs="Times New Roman"/>
                <w:color w:val="auto"/>
                <w:sz w:val="20"/>
                <w:szCs w:val="20"/>
                <w:lang w:bidi="ar-SA"/>
              </w:rPr>
              <w:t>, ул. Холмогорова</w:t>
            </w:r>
          </w:p>
        </w:tc>
        <w:tc>
          <w:tcPr>
            <w:tcW w:w="666" w:type="dxa"/>
            <w:tcBorders>
              <w:top w:val="nil"/>
              <w:left w:val="nil"/>
              <w:bottom w:val="single" w:sz="4" w:space="0" w:color="auto"/>
              <w:right w:val="single" w:sz="4" w:space="0" w:color="auto"/>
            </w:tcBorders>
            <w:shd w:val="clear" w:color="auto" w:fill="auto"/>
            <w:vAlign w:val="center"/>
            <w:hideMark/>
          </w:tcPr>
          <w:p w14:paraId="4669C70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6306433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24E959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BCD833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62ED7A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E130A6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7B825C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5312EBC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7EC88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4590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FBCA55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31F171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AC611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BA942A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76FC16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55CB05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FE4E9F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BF0A1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95FD81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CF1350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C8B5AF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92E0D2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5C7FFDF"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2A845142"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312E2D4A"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538C4154"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детского сада, д. Сокол</w:t>
            </w:r>
          </w:p>
        </w:tc>
        <w:tc>
          <w:tcPr>
            <w:tcW w:w="1693" w:type="dxa"/>
            <w:tcBorders>
              <w:top w:val="nil"/>
              <w:left w:val="nil"/>
              <w:bottom w:val="single" w:sz="4" w:space="0" w:color="auto"/>
              <w:right w:val="single" w:sz="4" w:space="0" w:color="auto"/>
            </w:tcBorders>
            <w:shd w:val="clear" w:color="auto" w:fill="auto"/>
            <w:vAlign w:val="center"/>
            <w:hideMark/>
          </w:tcPr>
          <w:p w14:paraId="46B31E5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д. Сокол, ул. Клубная 1</w:t>
            </w:r>
          </w:p>
        </w:tc>
        <w:tc>
          <w:tcPr>
            <w:tcW w:w="666" w:type="dxa"/>
            <w:tcBorders>
              <w:top w:val="nil"/>
              <w:left w:val="nil"/>
              <w:bottom w:val="single" w:sz="4" w:space="0" w:color="auto"/>
              <w:right w:val="single" w:sz="4" w:space="0" w:color="auto"/>
            </w:tcBorders>
            <w:shd w:val="clear" w:color="auto" w:fill="auto"/>
            <w:vAlign w:val="center"/>
            <w:hideMark/>
          </w:tcPr>
          <w:p w14:paraId="60A0B05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F9B1D8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CC7B46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460CB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757A0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5D6A93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725B06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3BEDB6C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98932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F5112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441AD8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6AAC2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FFA336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C92826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BA1AC0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5106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36E3A1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6B7341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D55FE8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711F59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707109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515862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788E58C" w14:textId="77777777" w:rsidTr="0000637C">
        <w:trPr>
          <w:trHeight w:val="1020"/>
        </w:trPr>
        <w:tc>
          <w:tcPr>
            <w:tcW w:w="517" w:type="dxa"/>
            <w:vMerge/>
            <w:tcBorders>
              <w:top w:val="nil"/>
              <w:left w:val="single" w:sz="4" w:space="0" w:color="auto"/>
              <w:bottom w:val="single" w:sz="4" w:space="0" w:color="auto"/>
              <w:right w:val="single" w:sz="4" w:space="0" w:color="auto"/>
            </w:tcBorders>
            <w:vAlign w:val="center"/>
            <w:hideMark/>
          </w:tcPr>
          <w:p w14:paraId="14B00454"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3FA2B6CC"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04B975C"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Котельная "Топочная" д. Русский </w:t>
            </w:r>
            <w:proofErr w:type="spellStart"/>
            <w:r w:rsidRPr="0000637C">
              <w:rPr>
                <w:rFonts w:ascii="Times New Roman" w:eastAsia="Times New Roman" w:hAnsi="Times New Roman" w:cs="Times New Roman"/>
                <w:color w:val="auto"/>
                <w:sz w:val="20"/>
                <w:szCs w:val="20"/>
                <w:lang w:bidi="ar-SA"/>
              </w:rPr>
              <w:t>Вожой</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4EFA89C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Русский </w:t>
            </w:r>
            <w:proofErr w:type="spellStart"/>
            <w:r w:rsidRPr="0000637C">
              <w:rPr>
                <w:rFonts w:ascii="Times New Roman" w:eastAsia="Times New Roman" w:hAnsi="Times New Roman" w:cs="Times New Roman"/>
                <w:color w:val="auto"/>
                <w:sz w:val="20"/>
                <w:szCs w:val="20"/>
                <w:lang w:bidi="ar-SA"/>
              </w:rPr>
              <w:t>Вожой</w:t>
            </w:r>
            <w:proofErr w:type="spellEnd"/>
            <w:r w:rsidRPr="0000637C">
              <w:rPr>
                <w:rFonts w:ascii="Times New Roman" w:eastAsia="Times New Roman" w:hAnsi="Times New Roman" w:cs="Times New Roman"/>
                <w:color w:val="auto"/>
                <w:sz w:val="20"/>
                <w:szCs w:val="20"/>
                <w:lang w:bidi="ar-SA"/>
              </w:rPr>
              <w:t>, ул. Молодежная, 9</w:t>
            </w:r>
          </w:p>
        </w:tc>
        <w:tc>
          <w:tcPr>
            <w:tcW w:w="666" w:type="dxa"/>
            <w:tcBorders>
              <w:top w:val="nil"/>
              <w:left w:val="nil"/>
              <w:bottom w:val="single" w:sz="4" w:space="0" w:color="auto"/>
              <w:right w:val="single" w:sz="4" w:space="0" w:color="auto"/>
            </w:tcBorders>
            <w:shd w:val="clear" w:color="auto" w:fill="auto"/>
            <w:vAlign w:val="center"/>
            <w:hideMark/>
          </w:tcPr>
          <w:p w14:paraId="7C854E1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2111D9A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4D74A3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246C71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050B68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376B4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2C02136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66B0346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0D764A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23C4F1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EB27C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06E33B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EC3854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DDC76F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DCCC5D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3CE6FF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1AB478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2E3E13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B44707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B9AA15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62CCEA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00128D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B446054"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69DB0818"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12D27F6D"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306F31FE"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ТКУ-240</w:t>
            </w:r>
          </w:p>
        </w:tc>
        <w:tc>
          <w:tcPr>
            <w:tcW w:w="1693" w:type="dxa"/>
            <w:tcBorders>
              <w:top w:val="nil"/>
              <w:left w:val="nil"/>
              <w:bottom w:val="single" w:sz="4" w:space="0" w:color="auto"/>
              <w:right w:val="single" w:sz="4" w:space="0" w:color="auto"/>
            </w:tcBorders>
            <w:shd w:val="clear" w:color="auto" w:fill="auto"/>
            <w:vAlign w:val="center"/>
            <w:hideMark/>
          </w:tcPr>
          <w:p w14:paraId="34DDBC5C"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с. </w:t>
            </w:r>
            <w:proofErr w:type="spellStart"/>
            <w:r w:rsidRPr="0000637C">
              <w:rPr>
                <w:rFonts w:ascii="Times New Roman" w:eastAsia="Times New Roman" w:hAnsi="Times New Roman" w:cs="Times New Roman"/>
                <w:color w:val="auto"/>
                <w:sz w:val="20"/>
                <w:szCs w:val="20"/>
                <w:lang w:bidi="ar-SA"/>
              </w:rPr>
              <w:t>Ягул</w:t>
            </w:r>
            <w:proofErr w:type="spellEnd"/>
            <w:r w:rsidRPr="0000637C">
              <w:rPr>
                <w:rFonts w:ascii="Times New Roman" w:eastAsia="Times New Roman" w:hAnsi="Times New Roman" w:cs="Times New Roman"/>
                <w:color w:val="auto"/>
                <w:sz w:val="20"/>
                <w:szCs w:val="20"/>
                <w:lang w:bidi="ar-SA"/>
              </w:rPr>
              <w:t>, ул. Тенистая, 1</w:t>
            </w:r>
          </w:p>
        </w:tc>
        <w:tc>
          <w:tcPr>
            <w:tcW w:w="666" w:type="dxa"/>
            <w:tcBorders>
              <w:top w:val="nil"/>
              <w:left w:val="nil"/>
              <w:bottom w:val="single" w:sz="4" w:space="0" w:color="auto"/>
              <w:right w:val="single" w:sz="4" w:space="0" w:color="auto"/>
            </w:tcBorders>
            <w:shd w:val="clear" w:color="auto" w:fill="auto"/>
            <w:vAlign w:val="center"/>
            <w:hideMark/>
          </w:tcPr>
          <w:p w14:paraId="398FDC2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5EFDAFF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555655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81E5C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FC4124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FFF04E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56B6E6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15773B8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A32DF1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CA6432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16B5DC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EF8712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18EBC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31A597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4E731E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473291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FB2E3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F29DBC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3E190F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F8484D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9E81B4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86AFBA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9635CB5" w14:textId="77777777" w:rsidTr="0000637C">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9302E4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16</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486B9F93"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Якшурское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63D59F25"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ТКУ-300</w:t>
            </w:r>
          </w:p>
        </w:tc>
        <w:tc>
          <w:tcPr>
            <w:tcW w:w="1693" w:type="dxa"/>
            <w:tcBorders>
              <w:top w:val="nil"/>
              <w:left w:val="nil"/>
              <w:bottom w:val="single" w:sz="4" w:space="0" w:color="auto"/>
              <w:right w:val="single" w:sz="4" w:space="0" w:color="auto"/>
            </w:tcBorders>
            <w:shd w:val="clear" w:color="auto" w:fill="auto"/>
            <w:vAlign w:val="center"/>
            <w:hideMark/>
          </w:tcPr>
          <w:p w14:paraId="154738FE"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Якшур</w:t>
            </w:r>
            <w:proofErr w:type="spellEnd"/>
            <w:r w:rsidRPr="0000637C">
              <w:rPr>
                <w:rFonts w:ascii="Times New Roman" w:eastAsia="Times New Roman" w:hAnsi="Times New Roman" w:cs="Times New Roman"/>
                <w:color w:val="auto"/>
                <w:sz w:val="20"/>
                <w:szCs w:val="20"/>
                <w:lang w:bidi="ar-SA"/>
              </w:rPr>
              <w:t>, Юбилейная, 16</w:t>
            </w:r>
          </w:p>
        </w:tc>
        <w:tc>
          <w:tcPr>
            <w:tcW w:w="666" w:type="dxa"/>
            <w:tcBorders>
              <w:top w:val="nil"/>
              <w:left w:val="nil"/>
              <w:bottom w:val="single" w:sz="4" w:space="0" w:color="auto"/>
              <w:right w:val="single" w:sz="4" w:space="0" w:color="auto"/>
            </w:tcBorders>
            <w:shd w:val="clear" w:color="auto" w:fill="auto"/>
            <w:vAlign w:val="center"/>
            <w:hideMark/>
          </w:tcPr>
          <w:p w14:paraId="686226F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187E93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ADB223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BCC4C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BD567C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4FBD9B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CDC552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BBC06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56DDD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A89B0B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F4E138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14F3BB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B1CAA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AB7F1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DBBD29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98A050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EEFBD2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E38525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1BABC6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DA802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0723B1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952D28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67F3C098"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73E879AC"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3890A74F"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06F43D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ТКУ-200</w:t>
            </w:r>
          </w:p>
        </w:tc>
        <w:tc>
          <w:tcPr>
            <w:tcW w:w="1693" w:type="dxa"/>
            <w:tcBorders>
              <w:top w:val="nil"/>
              <w:left w:val="nil"/>
              <w:bottom w:val="single" w:sz="4" w:space="0" w:color="auto"/>
              <w:right w:val="single" w:sz="4" w:space="0" w:color="auto"/>
            </w:tcBorders>
            <w:shd w:val="clear" w:color="auto" w:fill="auto"/>
            <w:vAlign w:val="center"/>
            <w:hideMark/>
          </w:tcPr>
          <w:p w14:paraId="678B37AB"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Якшур</w:t>
            </w:r>
            <w:proofErr w:type="spellEnd"/>
            <w:r w:rsidRPr="0000637C">
              <w:rPr>
                <w:rFonts w:ascii="Times New Roman" w:eastAsia="Times New Roman" w:hAnsi="Times New Roman" w:cs="Times New Roman"/>
                <w:color w:val="auto"/>
                <w:sz w:val="20"/>
                <w:szCs w:val="20"/>
                <w:lang w:bidi="ar-SA"/>
              </w:rPr>
              <w:t>, Юбилейная, 7</w:t>
            </w:r>
          </w:p>
        </w:tc>
        <w:tc>
          <w:tcPr>
            <w:tcW w:w="666" w:type="dxa"/>
            <w:tcBorders>
              <w:top w:val="nil"/>
              <w:left w:val="nil"/>
              <w:bottom w:val="single" w:sz="4" w:space="0" w:color="auto"/>
              <w:right w:val="single" w:sz="4" w:space="0" w:color="auto"/>
            </w:tcBorders>
            <w:shd w:val="clear" w:color="auto" w:fill="auto"/>
            <w:vAlign w:val="center"/>
            <w:hideMark/>
          </w:tcPr>
          <w:p w14:paraId="62E398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5068D53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0C8B7C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F3E755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A27E7E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7F8D20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F9E1E1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FF590D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AC1F67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1A4C0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1E3F6A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17AF2A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4BB1C0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92DFC1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42D2B9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EE17E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017967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F3364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475473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239B629"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B0E310A"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A7C271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443D32B" w14:textId="77777777" w:rsidTr="0000637C">
        <w:trPr>
          <w:trHeight w:val="765"/>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0D30660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17</w:t>
            </w:r>
          </w:p>
        </w:tc>
        <w:tc>
          <w:tcPr>
            <w:tcW w:w="1605" w:type="dxa"/>
            <w:tcBorders>
              <w:top w:val="nil"/>
              <w:left w:val="nil"/>
              <w:bottom w:val="single" w:sz="4" w:space="0" w:color="auto"/>
              <w:right w:val="single" w:sz="4" w:space="0" w:color="auto"/>
            </w:tcBorders>
            <w:shd w:val="clear" w:color="auto" w:fill="auto"/>
            <w:vAlign w:val="center"/>
            <w:hideMark/>
          </w:tcPr>
          <w:p w14:paraId="14C60597"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«Первомайское»</w:t>
            </w:r>
          </w:p>
        </w:tc>
        <w:tc>
          <w:tcPr>
            <w:tcW w:w="1701" w:type="dxa"/>
            <w:tcBorders>
              <w:top w:val="nil"/>
              <w:left w:val="nil"/>
              <w:bottom w:val="single" w:sz="4" w:space="0" w:color="auto"/>
              <w:right w:val="single" w:sz="4" w:space="0" w:color="auto"/>
            </w:tcBorders>
            <w:shd w:val="clear" w:color="auto" w:fill="auto"/>
            <w:vAlign w:val="center"/>
            <w:hideMark/>
          </w:tcPr>
          <w:p w14:paraId="0BD12170"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Центральная котельная с. Первомайский</w:t>
            </w:r>
          </w:p>
        </w:tc>
        <w:tc>
          <w:tcPr>
            <w:tcW w:w="1693" w:type="dxa"/>
            <w:tcBorders>
              <w:top w:val="nil"/>
              <w:left w:val="nil"/>
              <w:bottom w:val="single" w:sz="4" w:space="0" w:color="auto"/>
              <w:right w:val="single" w:sz="4" w:space="0" w:color="auto"/>
            </w:tcBorders>
            <w:shd w:val="clear" w:color="auto" w:fill="auto"/>
            <w:vAlign w:val="center"/>
            <w:hideMark/>
          </w:tcPr>
          <w:p w14:paraId="70FC8646"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с. Первомайский</w:t>
            </w:r>
          </w:p>
        </w:tc>
        <w:tc>
          <w:tcPr>
            <w:tcW w:w="666" w:type="dxa"/>
            <w:tcBorders>
              <w:top w:val="nil"/>
              <w:left w:val="nil"/>
              <w:bottom w:val="single" w:sz="4" w:space="0" w:color="auto"/>
              <w:right w:val="single" w:sz="4" w:space="0" w:color="auto"/>
            </w:tcBorders>
            <w:shd w:val="clear" w:color="auto" w:fill="auto"/>
            <w:vAlign w:val="center"/>
            <w:hideMark/>
          </w:tcPr>
          <w:p w14:paraId="22B81B4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BFC13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0901CC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3ACC374"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5D305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B8F2FB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6F278C4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5B3E3E9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DF4E2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69D78C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230617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517B18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903453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D83246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B18399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B663C3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209BB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A037D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2ED8BF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E1E5BA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DAE7A2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991AA6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95C8520" w14:textId="77777777" w:rsidTr="0000637C">
        <w:trPr>
          <w:trHeight w:val="76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908DB9B"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18</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43DDB1FC"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Пироговское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2B01E0DF"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Центральная котельная д. </w:t>
            </w:r>
            <w:proofErr w:type="spellStart"/>
            <w:r w:rsidRPr="0000637C">
              <w:rPr>
                <w:rFonts w:ascii="Times New Roman" w:eastAsia="Times New Roman" w:hAnsi="Times New Roman" w:cs="Times New Roman"/>
                <w:color w:val="auto"/>
                <w:sz w:val="20"/>
                <w:szCs w:val="20"/>
                <w:lang w:bidi="ar-SA"/>
              </w:rPr>
              <w:t>Прирогово</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021C9A1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Пирогово</w:t>
            </w:r>
            <w:proofErr w:type="spellEnd"/>
            <w:r w:rsidRPr="0000637C">
              <w:rPr>
                <w:rFonts w:ascii="Times New Roman" w:eastAsia="Times New Roman" w:hAnsi="Times New Roman" w:cs="Times New Roman"/>
                <w:color w:val="auto"/>
                <w:sz w:val="20"/>
                <w:szCs w:val="20"/>
                <w:lang w:bidi="ar-SA"/>
              </w:rPr>
              <w:t>, ул. Торговая</w:t>
            </w:r>
          </w:p>
        </w:tc>
        <w:tc>
          <w:tcPr>
            <w:tcW w:w="666" w:type="dxa"/>
            <w:tcBorders>
              <w:top w:val="nil"/>
              <w:left w:val="nil"/>
              <w:bottom w:val="single" w:sz="4" w:space="0" w:color="auto"/>
              <w:right w:val="single" w:sz="4" w:space="0" w:color="auto"/>
            </w:tcBorders>
            <w:shd w:val="clear" w:color="auto" w:fill="auto"/>
            <w:vAlign w:val="center"/>
            <w:hideMark/>
          </w:tcPr>
          <w:p w14:paraId="1E4F237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5D115DC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E47BDA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43EDD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60804E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CB0194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4AC6CE6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47E9FB5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65B5CD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A04AA9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0108B9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5C6FC0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DC0C91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7EFDBB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7CDADB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88E06F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BAE287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543F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220164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40473B8"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9D83B5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768C50F"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193FCD1A"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5D6BEAB3"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1017B936"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7928FA78"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Газовая котельная по ул. Мостовая, д. </w:t>
            </w:r>
            <w:proofErr w:type="spellStart"/>
            <w:r w:rsidRPr="0000637C">
              <w:rPr>
                <w:rFonts w:ascii="Times New Roman" w:eastAsia="Times New Roman" w:hAnsi="Times New Roman" w:cs="Times New Roman"/>
                <w:color w:val="auto"/>
                <w:sz w:val="20"/>
                <w:szCs w:val="20"/>
                <w:lang w:bidi="ar-SA"/>
              </w:rPr>
              <w:t>Пирогово</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341DD417"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Пирогово</w:t>
            </w:r>
            <w:proofErr w:type="spellEnd"/>
            <w:r w:rsidRPr="0000637C">
              <w:rPr>
                <w:rFonts w:ascii="Times New Roman" w:eastAsia="Times New Roman" w:hAnsi="Times New Roman" w:cs="Times New Roman"/>
                <w:color w:val="auto"/>
                <w:sz w:val="20"/>
                <w:szCs w:val="20"/>
                <w:lang w:bidi="ar-SA"/>
              </w:rPr>
              <w:t>, ул. Мостовая</w:t>
            </w:r>
          </w:p>
        </w:tc>
        <w:tc>
          <w:tcPr>
            <w:tcW w:w="666" w:type="dxa"/>
            <w:tcBorders>
              <w:top w:val="nil"/>
              <w:left w:val="nil"/>
              <w:bottom w:val="single" w:sz="4" w:space="0" w:color="auto"/>
              <w:right w:val="single" w:sz="4" w:space="0" w:color="auto"/>
            </w:tcBorders>
            <w:shd w:val="clear" w:color="auto" w:fill="auto"/>
            <w:vAlign w:val="center"/>
            <w:hideMark/>
          </w:tcPr>
          <w:p w14:paraId="775E51F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787C5CB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5FE5BA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0F21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17BCA0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5023B5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11AB7FC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7B51C2D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AACB2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E3E72A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CC135C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B37F2B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C67733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7BC77F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453679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EBB024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753042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6D34C5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325AA3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6FEA69C"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24AB13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67CB53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2E47E5D2" w14:textId="77777777" w:rsidTr="0000637C">
        <w:trPr>
          <w:trHeight w:val="765"/>
        </w:trPr>
        <w:tc>
          <w:tcPr>
            <w:tcW w:w="517" w:type="dxa"/>
            <w:vMerge/>
            <w:tcBorders>
              <w:top w:val="nil"/>
              <w:left w:val="single" w:sz="4" w:space="0" w:color="auto"/>
              <w:bottom w:val="single" w:sz="4" w:space="0" w:color="auto"/>
              <w:right w:val="single" w:sz="4" w:space="0" w:color="auto"/>
            </w:tcBorders>
            <w:vAlign w:val="center"/>
            <w:hideMark/>
          </w:tcPr>
          <w:p w14:paraId="3FAC300B"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4BBBE86B"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02D02339"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Газовая котельная д. </w:t>
            </w:r>
            <w:proofErr w:type="spellStart"/>
            <w:r w:rsidRPr="0000637C">
              <w:rPr>
                <w:rFonts w:ascii="Times New Roman" w:eastAsia="Times New Roman" w:hAnsi="Times New Roman" w:cs="Times New Roman"/>
                <w:color w:val="auto"/>
                <w:sz w:val="20"/>
                <w:szCs w:val="20"/>
                <w:lang w:bidi="ar-SA"/>
              </w:rPr>
              <w:t>Лудорвай</w:t>
            </w:r>
            <w:proofErr w:type="spellEnd"/>
          </w:p>
        </w:tc>
        <w:tc>
          <w:tcPr>
            <w:tcW w:w="1693" w:type="dxa"/>
            <w:tcBorders>
              <w:top w:val="nil"/>
              <w:left w:val="nil"/>
              <w:bottom w:val="single" w:sz="4" w:space="0" w:color="auto"/>
              <w:right w:val="single" w:sz="4" w:space="0" w:color="auto"/>
            </w:tcBorders>
            <w:shd w:val="clear" w:color="auto" w:fill="auto"/>
            <w:vAlign w:val="center"/>
            <w:hideMark/>
          </w:tcPr>
          <w:p w14:paraId="05E3E6B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Лудорвай</w:t>
            </w:r>
            <w:proofErr w:type="spellEnd"/>
            <w:r w:rsidRPr="0000637C">
              <w:rPr>
                <w:rFonts w:ascii="Times New Roman" w:eastAsia="Times New Roman" w:hAnsi="Times New Roman" w:cs="Times New Roman"/>
                <w:color w:val="auto"/>
                <w:sz w:val="20"/>
                <w:szCs w:val="20"/>
                <w:lang w:bidi="ar-SA"/>
              </w:rPr>
              <w:t>, ул. Школьная, 10</w:t>
            </w:r>
          </w:p>
        </w:tc>
        <w:tc>
          <w:tcPr>
            <w:tcW w:w="666" w:type="dxa"/>
            <w:tcBorders>
              <w:top w:val="nil"/>
              <w:left w:val="nil"/>
              <w:bottom w:val="single" w:sz="4" w:space="0" w:color="auto"/>
              <w:right w:val="single" w:sz="4" w:space="0" w:color="auto"/>
            </w:tcBorders>
            <w:shd w:val="clear" w:color="auto" w:fill="auto"/>
            <w:vAlign w:val="center"/>
            <w:hideMark/>
          </w:tcPr>
          <w:p w14:paraId="131716B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77CF03D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BD462B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DDB902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B35C5D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8F3A04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0557745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071622B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73D9CE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1B9BB3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D4EF5C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937CF3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D15A82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2E1CAE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B31997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8D9683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77EB9E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3ADA84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381EA1B0"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A2D9F41"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432A9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2C51874"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7D8F5CD7"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17486E4D"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50BC3E9D"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60BAE12E"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Котельная ТКУ-300</w:t>
            </w:r>
          </w:p>
        </w:tc>
        <w:tc>
          <w:tcPr>
            <w:tcW w:w="1693" w:type="dxa"/>
            <w:tcBorders>
              <w:top w:val="nil"/>
              <w:left w:val="nil"/>
              <w:bottom w:val="single" w:sz="4" w:space="0" w:color="auto"/>
              <w:right w:val="single" w:sz="4" w:space="0" w:color="auto"/>
            </w:tcBorders>
            <w:shd w:val="clear" w:color="auto" w:fill="auto"/>
            <w:vAlign w:val="center"/>
            <w:hideMark/>
          </w:tcPr>
          <w:p w14:paraId="7C5D7ADF"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Лудорвай</w:t>
            </w:r>
            <w:proofErr w:type="spellEnd"/>
            <w:r w:rsidRPr="0000637C">
              <w:rPr>
                <w:rFonts w:ascii="Times New Roman" w:eastAsia="Times New Roman" w:hAnsi="Times New Roman" w:cs="Times New Roman"/>
                <w:color w:val="auto"/>
                <w:sz w:val="20"/>
                <w:szCs w:val="20"/>
                <w:lang w:bidi="ar-SA"/>
              </w:rPr>
              <w:t>, ул. Мира, 23Б</w:t>
            </w:r>
          </w:p>
        </w:tc>
        <w:tc>
          <w:tcPr>
            <w:tcW w:w="666" w:type="dxa"/>
            <w:tcBorders>
              <w:top w:val="nil"/>
              <w:left w:val="nil"/>
              <w:bottom w:val="single" w:sz="4" w:space="0" w:color="auto"/>
              <w:right w:val="single" w:sz="4" w:space="0" w:color="auto"/>
            </w:tcBorders>
            <w:shd w:val="clear" w:color="auto" w:fill="auto"/>
            <w:vAlign w:val="center"/>
            <w:hideMark/>
          </w:tcPr>
          <w:p w14:paraId="293FC30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0E2AEEA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011DB6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81ABF6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52CD89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47DBEF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6715019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BEA1C1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F43DD2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988936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78C065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1DC710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0E9EF1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98535D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670658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0F4E59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E19502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C25219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27877375"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26506C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8C2C24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2A34B5E"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D73A7D7" w14:textId="77777777" w:rsidTr="0000637C">
        <w:trPr>
          <w:trHeight w:val="76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FE9A282"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19</w:t>
            </w:r>
          </w:p>
        </w:tc>
        <w:tc>
          <w:tcPr>
            <w:tcW w:w="1605" w:type="dxa"/>
            <w:vMerge w:val="restart"/>
            <w:tcBorders>
              <w:top w:val="nil"/>
              <w:left w:val="single" w:sz="4" w:space="0" w:color="auto"/>
              <w:bottom w:val="single" w:sz="4" w:space="0" w:color="auto"/>
              <w:right w:val="single" w:sz="4" w:space="0" w:color="auto"/>
            </w:tcBorders>
            <w:shd w:val="clear" w:color="auto" w:fill="auto"/>
            <w:vAlign w:val="center"/>
            <w:hideMark/>
          </w:tcPr>
          <w:p w14:paraId="410C3F8D"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МО «</w:t>
            </w:r>
            <w:proofErr w:type="spellStart"/>
            <w:r w:rsidRPr="0000637C">
              <w:rPr>
                <w:rFonts w:ascii="Times New Roman" w:eastAsia="Times New Roman" w:hAnsi="Times New Roman" w:cs="Times New Roman"/>
                <w:color w:val="auto"/>
                <w:sz w:val="20"/>
                <w:szCs w:val="20"/>
                <w:lang w:bidi="ar-SA"/>
              </w:rPr>
              <w:t>Хохряковское</w:t>
            </w:r>
            <w:proofErr w:type="spellEnd"/>
            <w:r w:rsidRPr="0000637C">
              <w:rPr>
                <w:rFonts w:ascii="Times New Roman" w:eastAsia="Times New Roman" w:hAnsi="Times New Roman" w:cs="Times New Roman"/>
                <w:color w:val="auto"/>
                <w:sz w:val="20"/>
                <w:szCs w:val="20"/>
                <w:lang w:bidi="ar-SA"/>
              </w:rPr>
              <w:t>»</w:t>
            </w:r>
          </w:p>
        </w:tc>
        <w:tc>
          <w:tcPr>
            <w:tcW w:w="1701" w:type="dxa"/>
            <w:tcBorders>
              <w:top w:val="nil"/>
              <w:left w:val="nil"/>
              <w:bottom w:val="single" w:sz="4" w:space="0" w:color="auto"/>
              <w:right w:val="single" w:sz="4" w:space="0" w:color="auto"/>
            </w:tcBorders>
            <w:shd w:val="clear" w:color="auto" w:fill="auto"/>
            <w:vAlign w:val="center"/>
            <w:hideMark/>
          </w:tcPr>
          <w:p w14:paraId="0DEED479"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proofErr w:type="spellStart"/>
            <w:r w:rsidRPr="0000637C">
              <w:rPr>
                <w:rFonts w:ascii="Times New Roman" w:eastAsia="Times New Roman" w:hAnsi="Times New Roman" w:cs="Times New Roman"/>
                <w:color w:val="auto"/>
                <w:sz w:val="20"/>
                <w:szCs w:val="20"/>
                <w:lang w:bidi="ar-SA"/>
              </w:rPr>
              <w:t>Блочно</w:t>
            </w:r>
            <w:proofErr w:type="spellEnd"/>
            <w:r w:rsidRPr="0000637C">
              <w:rPr>
                <w:rFonts w:ascii="Times New Roman" w:eastAsia="Times New Roman" w:hAnsi="Times New Roman" w:cs="Times New Roman"/>
                <w:color w:val="auto"/>
                <w:sz w:val="20"/>
                <w:szCs w:val="20"/>
                <w:lang w:bidi="ar-SA"/>
              </w:rPr>
              <w:t>-модульная котельная</w:t>
            </w:r>
          </w:p>
        </w:tc>
        <w:tc>
          <w:tcPr>
            <w:tcW w:w="1693" w:type="dxa"/>
            <w:tcBorders>
              <w:top w:val="nil"/>
              <w:left w:val="nil"/>
              <w:bottom w:val="single" w:sz="4" w:space="0" w:color="auto"/>
              <w:right w:val="single" w:sz="4" w:space="0" w:color="auto"/>
            </w:tcBorders>
            <w:shd w:val="clear" w:color="auto" w:fill="auto"/>
            <w:vAlign w:val="center"/>
            <w:hideMark/>
          </w:tcPr>
          <w:p w14:paraId="1E59EE0A"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Хохряки</w:t>
            </w:r>
            <w:proofErr w:type="spellEnd"/>
            <w:r w:rsidRPr="0000637C">
              <w:rPr>
                <w:rFonts w:ascii="Times New Roman" w:eastAsia="Times New Roman" w:hAnsi="Times New Roman" w:cs="Times New Roman"/>
                <w:color w:val="auto"/>
                <w:sz w:val="20"/>
                <w:szCs w:val="20"/>
                <w:lang w:bidi="ar-SA"/>
              </w:rPr>
              <w:t>, ул. Восточная, д.2</w:t>
            </w:r>
          </w:p>
        </w:tc>
        <w:tc>
          <w:tcPr>
            <w:tcW w:w="666" w:type="dxa"/>
            <w:tcBorders>
              <w:top w:val="nil"/>
              <w:left w:val="nil"/>
              <w:bottom w:val="single" w:sz="4" w:space="0" w:color="auto"/>
              <w:right w:val="single" w:sz="4" w:space="0" w:color="auto"/>
            </w:tcBorders>
            <w:shd w:val="clear" w:color="auto" w:fill="auto"/>
            <w:vAlign w:val="center"/>
            <w:hideMark/>
          </w:tcPr>
          <w:p w14:paraId="7B0DC56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5A5BF7F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5445A8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7A51D5C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83A40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538DEA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31C1E6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76AA6F8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3855ED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E934A9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3A0AA4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5B1BE4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EDCE0F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AAF284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CA9807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DB1358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26085D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0BFC641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6C98F3B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42CB7FA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3EC724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0E99E87"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3EB11EFB" w14:textId="77777777" w:rsidTr="0000637C">
        <w:trPr>
          <w:trHeight w:val="510"/>
        </w:trPr>
        <w:tc>
          <w:tcPr>
            <w:tcW w:w="517" w:type="dxa"/>
            <w:vMerge/>
            <w:tcBorders>
              <w:top w:val="nil"/>
              <w:left w:val="single" w:sz="4" w:space="0" w:color="auto"/>
              <w:bottom w:val="single" w:sz="4" w:space="0" w:color="auto"/>
              <w:right w:val="single" w:sz="4" w:space="0" w:color="auto"/>
            </w:tcBorders>
            <w:vAlign w:val="center"/>
            <w:hideMark/>
          </w:tcPr>
          <w:p w14:paraId="68FAB440"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74E1F096"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1AD7959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ЦТП 1</w:t>
            </w:r>
          </w:p>
        </w:tc>
        <w:tc>
          <w:tcPr>
            <w:tcW w:w="1693" w:type="dxa"/>
            <w:tcBorders>
              <w:top w:val="nil"/>
              <w:left w:val="nil"/>
              <w:bottom w:val="single" w:sz="4" w:space="0" w:color="auto"/>
              <w:right w:val="single" w:sz="4" w:space="0" w:color="auto"/>
            </w:tcBorders>
            <w:shd w:val="clear" w:color="auto" w:fill="auto"/>
            <w:vAlign w:val="center"/>
            <w:hideMark/>
          </w:tcPr>
          <w:p w14:paraId="5B91A4E1"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Хохряки</w:t>
            </w:r>
            <w:proofErr w:type="spellEnd"/>
            <w:r w:rsidRPr="0000637C">
              <w:rPr>
                <w:rFonts w:ascii="Times New Roman" w:eastAsia="Times New Roman" w:hAnsi="Times New Roman" w:cs="Times New Roman"/>
                <w:color w:val="auto"/>
                <w:sz w:val="20"/>
                <w:szCs w:val="20"/>
                <w:lang w:bidi="ar-SA"/>
              </w:rPr>
              <w:t>, ул. Тепличная</w:t>
            </w:r>
          </w:p>
        </w:tc>
        <w:tc>
          <w:tcPr>
            <w:tcW w:w="666" w:type="dxa"/>
            <w:tcBorders>
              <w:top w:val="nil"/>
              <w:left w:val="nil"/>
              <w:bottom w:val="single" w:sz="4" w:space="0" w:color="auto"/>
              <w:right w:val="single" w:sz="4" w:space="0" w:color="auto"/>
            </w:tcBorders>
            <w:shd w:val="clear" w:color="auto" w:fill="auto"/>
            <w:vAlign w:val="center"/>
            <w:hideMark/>
          </w:tcPr>
          <w:p w14:paraId="7D6F375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2EAAB1C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5735A3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559B76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2DDE54D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456AB00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28F0AFA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3490483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1E2FC4B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99B878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EAB7CCB"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3DF526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496957B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957E67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6C3075C2"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228538"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95D84F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C3E155"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1CA86AA6"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41023F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A3FB2E2"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78BE7C3D"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r w:rsidR="0000637C" w:rsidRPr="0000637C" w14:paraId="4FD69F0E" w14:textId="77777777" w:rsidTr="0000637C">
        <w:trPr>
          <w:trHeight w:val="300"/>
        </w:trPr>
        <w:tc>
          <w:tcPr>
            <w:tcW w:w="517" w:type="dxa"/>
            <w:vMerge/>
            <w:tcBorders>
              <w:top w:val="nil"/>
              <w:left w:val="single" w:sz="4" w:space="0" w:color="auto"/>
              <w:bottom w:val="single" w:sz="4" w:space="0" w:color="auto"/>
              <w:right w:val="single" w:sz="4" w:space="0" w:color="auto"/>
            </w:tcBorders>
            <w:vAlign w:val="center"/>
            <w:hideMark/>
          </w:tcPr>
          <w:p w14:paraId="2BFE4F89"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605" w:type="dxa"/>
            <w:vMerge/>
            <w:tcBorders>
              <w:top w:val="nil"/>
              <w:left w:val="single" w:sz="4" w:space="0" w:color="auto"/>
              <w:bottom w:val="single" w:sz="4" w:space="0" w:color="auto"/>
              <w:right w:val="single" w:sz="4" w:space="0" w:color="auto"/>
            </w:tcBorders>
            <w:vAlign w:val="center"/>
            <w:hideMark/>
          </w:tcPr>
          <w:p w14:paraId="563E1821" w14:textId="77777777" w:rsidR="0000637C" w:rsidRPr="0000637C" w:rsidRDefault="0000637C" w:rsidP="0000637C">
            <w:pPr>
              <w:widowControl/>
              <w:rPr>
                <w:rFonts w:ascii="Times New Roman" w:eastAsia="Times New Roman" w:hAnsi="Times New Roman" w:cs="Times New Roman"/>
                <w:color w:val="auto"/>
                <w:sz w:val="20"/>
                <w:szCs w:val="20"/>
                <w:lang w:bidi="ar-SA"/>
              </w:rPr>
            </w:pPr>
          </w:p>
        </w:tc>
        <w:tc>
          <w:tcPr>
            <w:tcW w:w="1701" w:type="dxa"/>
            <w:tcBorders>
              <w:top w:val="nil"/>
              <w:left w:val="nil"/>
              <w:bottom w:val="single" w:sz="4" w:space="0" w:color="auto"/>
              <w:right w:val="single" w:sz="4" w:space="0" w:color="auto"/>
            </w:tcBorders>
            <w:shd w:val="clear" w:color="auto" w:fill="auto"/>
            <w:vAlign w:val="center"/>
            <w:hideMark/>
          </w:tcPr>
          <w:p w14:paraId="27309044"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ЦТП 2</w:t>
            </w:r>
          </w:p>
        </w:tc>
        <w:tc>
          <w:tcPr>
            <w:tcW w:w="1693" w:type="dxa"/>
            <w:tcBorders>
              <w:top w:val="nil"/>
              <w:left w:val="nil"/>
              <w:bottom w:val="single" w:sz="4" w:space="0" w:color="auto"/>
              <w:right w:val="single" w:sz="4" w:space="0" w:color="auto"/>
            </w:tcBorders>
            <w:shd w:val="clear" w:color="auto" w:fill="auto"/>
            <w:vAlign w:val="center"/>
            <w:hideMark/>
          </w:tcPr>
          <w:p w14:paraId="0D1B5839" w14:textId="77777777" w:rsidR="0000637C" w:rsidRPr="0000637C" w:rsidRDefault="0000637C" w:rsidP="0000637C">
            <w:pPr>
              <w:widowControl/>
              <w:jc w:val="center"/>
              <w:rPr>
                <w:rFonts w:ascii="Times New Roman" w:eastAsia="Times New Roman" w:hAnsi="Times New Roman" w:cs="Times New Roman"/>
                <w:color w:val="auto"/>
                <w:sz w:val="20"/>
                <w:szCs w:val="20"/>
                <w:lang w:bidi="ar-SA"/>
              </w:rPr>
            </w:pPr>
            <w:r w:rsidRPr="0000637C">
              <w:rPr>
                <w:rFonts w:ascii="Times New Roman" w:eastAsia="Times New Roman" w:hAnsi="Times New Roman" w:cs="Times New Roman"/>
                <w:color w:val="auto"/>
                <w:sz w:val="20"/>
                <w:szCs w:val="20"/>
                <w:lang w:bidi="ar-SA"/>
              </w:rPr>
              <w:t xml:space="preserve">д. </w:t>
            </w:r>
            <w:proofErr w:type="spellStart"/>
            <w:r w:rsidRPr="0000637C">
              <w:rPr>
                <w:rFonts w:ascii="Times New Roman" w:eastAsia="Times New Roman" w:hAnsi="Times New Roman" w:cs="Times New Roman"/>
                <w:color w:val="auto"/>
                <w:sz w:val="20"/>
                <w:szCs w:val="20"/>
                <w:lang w:bidi="ar-SA"/>
              </w:rPr>
              <w:t>Хохряки</w:t>
            </w:r>
            <w:proofErr w:type="spellEnd"/>
          </w:p>
        </w:tc>
        <w:tc>
          <w:tcPr>
            <w:tcW w:w="666" w:type="dxa"/>
            <w:tcBorders>
              <w:top w:val="nil"/>
              <w:left w:val="nil"/>
              <w:bottom w:val="single" w:sz="4" w:space="0" w:color="auto"/>
              <w:right w:val="single" w:sz="4" w:space="0" w:color="auto"/>
            </w:tcBorders>
            <w:shd w:val="clear" w:color="auto" w:fill="auto"/>
            <w:vAlign w:val="center"/>
            <w:hideMark/>
          </w:tcPr>
          <w:p w14:paraId="6D143C2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566" w:type="dxa"/>
            <w:tcBorders>
              <w:top w:val="nil"/>
              <w:left w:val="nil"/>
              <w:bottom w:val="single" w:sz="4" w:space="0" w:color="auto"/>
              <w:right w:val="single" w:sz="4" w:space="0" w:color="auto"/>
            </w:tcBorders>
            <w:shd w:val="clear" w:color="auto" w:fill="auto"/>
            <w:vAlign w:val="center"/>
            <w:hideMark/>
          </w:tcPr>
          <w:p w14:paraId="3C557067"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4C5E22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682D27C"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03D19560"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A5C2B7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7" w:type="dxa"/>
            <w:tcBorders>
              <w:top w:val="nil"/>
              <w:left w:val="nil"/>
              <w:bottom w:val="single" w:sz="4" w:space="0" w:color="auto"/>
              <w:right w:val="single" w:sz="4" w:space="0" w:color="auto"/>
            </w:tcBorders>
            <w:shd w:val="clear" w:color="auto" w:fill="auto"/>
            <w:vAlign w:val="center"/>
            <w:hideMark/>
          </w:tcPr>
          <w:p w14:paraId="5CFB3DE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23" w:type="dxa"/>
            <w:tcBorders>
              <w:top w:val="nil"/>
              <w:left w:val="nil"/>
              <w:bottom w:val="single" w:sz="4" w:space="0" w:color="auto"/>
              <w:right w:val="single" w:sz="4" w:space="0" w:color="auto"/>
            </w:tcBorders>
            <w:shd w:val="clear" w:color="auto" w:fill="auto"/>
            <w:vAlign w:val="center"/>
            <w:hideMark/>
          </w:tcPr>
          <w:p w14:paraId="2D83AFE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3000D01F"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2A3CF181"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F09BD33"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33AC377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0D9172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535A89E9"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53699FF6"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162A84ED"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53" w:type="dxa"/>
            <w:tcBorders>
              <w:top w:val="nil"/>
              <w:left w:val="nil"/>
              <w:bottom w:val="single" w:sz="4" w:space="0" w:color="auto"/>
              <w:right w:val="single" w:sz="4" w:space="0" w:color="auto"/>
            </w:tcBorders>
            <w:shd w:val="clear" w:color="auto" w:fill="auto"/>
            <w:vAlign w:val="center"/>
            <w:hideMark/>
          </w:tcPr>
          <w:p w14:paraId="783A226E"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439" w:type="dxa"/>
            <w:tcBorders>
              <w:top w:val="nil"/>
              <w:left w:val="nil"/>
              <w:bottom w:val="single" w:sz="4" w:space="0" w:color="auto"/>
              <w:right w:val="single" w:sz="4" w:space="0" w:color="auto"/>
            </w:tcBorders>
            <w:shd w:val="clear" w:color="auto" w:fill="auto"/>
            <w:vAlign w:val="center"/>
            <w:hideMark/>
          </w:tcPr>
          <w:p w14:paraId="6947C7DA" w14:textId="77777777" w:rsidR="0000637C" w:rsidRPr="0000637C" w:rsidRDefault="0000637C" w:rsidP="0000637C">
            <w:pPr>
              <w:widowControl/>
              <w:jc w:val="center"/>
              <w:rPr>
                <w:rFonts w:ascii="Times New Roman" w:eastAsia="Times New Roman" w:hAnsi="Times New Roman" w:cs="Times New Roman"/>
                <w:sz w:val="20"/>
                <w:szCs w:val="20"/>
                <w:lang w:bidi="ar-SA"/>
              </w:rPr>
            </w:pPr>
            <w:r w:rsidRPr="0000637C">
              <w:rPr>
                <w:rFonts w:ascii="Times New Roman" w:eastAsia="Times New Roman" w:hAnsi="Times New Roman" w:cs="Times New Roman"/>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1CAD3A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D25B4BB"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0A9363B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c>
          <w:tcPr>
            <w:tcW w:w="308" w:type="dxa"/>
            <w:tcBorders>
              <w:top w:val="nil"/>
              <w:left w:val="nil"/>
              <w:bottom w:val="single" w:sz="4" w:space="0" w:color="auto"/>
              <w:right w:val="single" w:sz="4" w:space="0" w:color="auto"/>
            </w:tcBorders>
            <w:shd w:val="clear" w:color="auto" w:fill="auto"/>
            <w:noWrap/>
            <w:vAlign w:val="center"/>
            <w:hideMark/>
          </w:tcPr>
          <w:p w14:paraId="53647483" w14:textId="77777777" w:rsidR="0000637C" w:rsidRPr="0000637C" w:rsidRDefault="0000637C" w:rsidP="0000637C">
            <w:pPr>
              <w:widowControl/>
              <w:jc w:val="center"/>
              <w:rPr>
                <w:rFonts w:ascii="Calibri" w:eastAsia="Times New Roman" w:hAnsi="Calibri" w:cs="Calibri"/>
                <w:sz w:val="20"/>
                <w:szCs w:val="20"/>
                <w:lang w:bidi="ar-SA"/>
              </w:rPr>
            </w:pPr>
            <w:r w:rsidRPr="0000637C">
              <w:rPr>
                <w:rFonts w:ascii="Calibri" w:eastAsia="Times New Roman" w:hAnsi="Calibri" w:cs="Calibri"/>
                <w:sz w:val="20"/>
                <w:szCs w:val="20"/>
                <w:lang w:bidi="ar-SA"/>
              </w:rPr>
              <w:t> </w:t>
            </w:r>
          </w:p>
        </w:tc>
      </w:tr>
    </w:tbl>
    <w:p w14:paraId="2AC1252B" w14:textId="77777777" w:rsidR="004A03BC" w:rsidRDefault="004A03BC">
      <w:pPr>
        <w:rPr>
          <w:sz w:val="2"/>
          <w:szCs w:val="2"/>
        </w:rPr>
        <w:sectPr w:rsidR="004A03BC" w:rsidSect="0000637C">
          <w:type w:val="continuous"/>
          <w:pgSz w:w="16840" w:h="11900" w:orient="landscape"/>
          <w:pgMar w:top="1452" w:right="1021" w:bottom="1792" w:left="1021" w:header="0" w:footer="6"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4EBBBDE2" w14:textId="77777777" w:rsidR="004A03BC" w:rsidRPr="009A625B" w:rsidRDefault="001444A5">
      <w:pPr>
        <w:pStyle w:val="20"/>
        <w:shd w:val="clear" w:color="auto" w:fill="auto"/>
        <w:spacing w:before="0" w:after="60" w:line="413" w:lineRule="exact"/>
        <w:ind w:firstLine="600"/>
        <w:jc w:val="both"/>
        <w:rPr>
          <w:b w:val="0"/>
        </w:rPr>
      </w:pPr>
      <w:r w:rsidRPr="009A625B">
        <w:rPr>
          <w:b w:val="0"/>
        </w:rPr>
        <w:lastRenderedPageBreak/>
        <w:t>Расчёт нормативных потерь теплоносителя в тепловых сетях всех зон действия источников тепловой энергии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СО 153-34.20.523(2)-2003, утвержденными приказом Министерства энергетики Российской Федерации от 30.06.2003 № 278 и «Инструкцией по организации в Минэнерго России работы по расчёту и обоснованию нормативов технологических потерь при передаче тепловой энергии», утвержденной приказом Министерства энергетики Российской Федерации от 30.12.2008 № 325.</w:t>
      </w:r>
    </w:p>
    <w:p w14:paraId="13706A16" w14:textId="77777777" w:rsidR="004A03BC" w:rsidRPr="009A625B" w:rsidRDefault="001444A5">
      <w:pPr>
        <w:pStyle w:val="20"/>
        <w:shd w:val="clear" w:color="auto" w:fill="auto"/>
        <w:spacing w:before="0" w:after="60" w:line="413" w:lineRule="exact"/>
        <w:ind w:firstLine="600"/>
        <w:jc w:val="both"/>
        <w:rPr>
          <w:b w:val="0"/>
        </w:rPr>
      </w:pPr>
      <w:r w:rsidRPr="009A625B">
        <w:rPr>
          <w:b w:val="0"/>
        </w:rPr>
        <w:t>Потери сетевой воды по своему отношению к технологическому процессу транспорта, распределения и потребления тепловой энергии разделяются на технологические потери (затраты) сетевой воды и потери сетевой воды (далее - ПСВ) с утечкой.</w:t>
      </w:r>
    </w:p>
    <w:p w14:paraId="5AA27F72" w14:textId="77777777" w:rsidR="004A03BC" w:rsidRPr="009A625B" w:rsidRDefault="001444A5">
      <w:pPr>
        <w:pStyle w:val="20"/>
        <w:shd w:val="clear" w:color="auto" w:fill="auto"/>
        <w:spacing w:before="0" w:after="60" w:line="413" w:lineRule="exact"/>
        <w:ind w:firstLine="600"/>
        <w:jc w:val="both"/>
        <w:rPr>
          <w:b w:val="0"/>
        </w:rPr>
      </w:pPr>
      <w:r w:rsidRPr="009A625B">
        <w:rPr>
          <w:b w:val="0"/>
        </w:rPr>
        <w:t>Технически неизбежные в процессе транспорта, распределения и потребления тепловой энергии ПСВ с утечкой в системах централизованного теплоснабжения в установленных пределах составляют нормативное значение утечки.</w:t>
      </w:r>
    </w:p>
    <w:p w14:paraId="27000DC2" w14:textId="77777777" w:rsidR="004A03BC" w:rsidRPr="009A625B" w:rsidRDefault="001444A5">
      <w:pPr>
        <w:pStyle w:val="20"/>
        <w:shd w:val="clear" w:color="auto" w:fill="auto"/>
        <w:spacing w:before="0" w:after="60" w:line="413" w:lineRule="exact"/>
        <w:ind w:firstLine="600"/>
        <w:jc w:val="both"/>
        <w:rPr>
          <w:b w:val="0"/>
        </w:rPr>
      </w:pPr>
      <w:r w:rsidRPr="009A625B">
        <w:rPr>
          <w:b w:val="0"/>
        </w:rPr>
        <w:t>К потерям сетевой воды с утечкой относятся технически неизбежные в процессе транспорта, распределения и потребления тепловой энергии потери сетевой воды с утечкой, величина которых должна быть не более 0,25 % среднегодового объема воды в тепловой сети («Правила эксплуатации электрических станций и сетей Российской Федерации», п. 4.12.30).</w:t>
      </w:r>
    </w:p>
    <w:p w14:paraId="481CA10B" w14:textId="77777777" w:rsidR="004A03BC" w:rsidRPr="009A625B" w:rsidRDefault="001444A5">
      <w:pPr>
        <w:pStyle w:val="20"/>
        <w:shd w:val="clear" w:color="auto" w:fill="auto"/>
        <w:spacing w:before="0" w:line="413" w:lineRule="exact"/>
        <w:ind w:firstLine="600"/>
        <w:jc w:val="both"/>
        <w:rPr>
          <w:b w:val="0"/>
        </w:rPr>
      </w:pPr>
      <w:r w:rsidRPr="009A625B">
        <w:rPr>
          <w:b w:val="0"/>
        </w:rPr>
        <w:t>Допустимое нормативное значение ПСВ с утечкой определяется требованиями действующих «Типовой инструкции по технической эксплуатации систем транспорта и распределения тепловой энергии (тепловых сетей)» и «Типовой инструкции по технической эксплуатации тепловых сетей систем коммунального теплоснабжения». ПСВ с утечкой устанавливается в зависимости от объема сетевой воды в трубопроводах и оборудовании тепловой сети и подключенных к ней систем теплопотребления.</w:t>
      </w:r>
    </w:p>
    <w:p w14:paraId="0D5B0D79" w14:textId="77777777" w:rsidR="004A03BC" w:rsidRPr="009A625B" w:rsidRDefault="001444A5">
      <w:pPr>
        <w:pStyle w:val="70"/>
        <w:shd w:val="clear" w:color="auto" w:fill="auto"/>
        <w:tabs>
          <w:tab w:val="left" w:pos="6101"/>
        </w:tabs>
        <w:spacing w:line="130" w:lineRule="exact"/>
        <w:ind w:left="5280"/>
      </w:pPr>
      <w:r w:rsidRPr="009A625B">
        <w:rPr>
          <w:rStyle w:val="71"/>
          <w:lang w:val="en-US" w:eastAsia="en-US" w:bidi="en-US"/>
        </w:rPr>
        <w:t>G</w:t>
      </w:r>
      <w:r w:rsidRPr="009A625B">
        <w:rPr>
          <w:rStyle w:val="71"/>
          <w:lang w:eastAsia="en-US" w:bidi="en-US"/>
        </w:rPr>
        <w:t xml:space="preserve"> </w:t>
      </w:r>
      <w:r w:rsidRPr="009A625B">
        <w:rPr>
          <w:rStyle w:val="71"/>
        </w:rPr>
        <w:t>р</w:t>
      </w:r>
      <w:r w:rsidRPr="009A625B">
        <w:rPr>
          <w:rStyle w:val="71"/>
        </w:rPr>
        <w:tab/>
        <w:t>3</w:t>
      </w:r>
    </w:p>
    <w:p w14:paraId="792092B3" w14:textId="77777777" w:rsidR="004A03BC" w:rsidRPr="009A625B" w:rsidRDefault="0028054C">
      <w:pPr>
        <w:pStyle w:val="20"/>
        <w:shd w:val="clear" w:color="auto" w:fill="auto"/>
        <w:spacing w:before="0" w:line="220" w:lineRule="exact"/>
        <w:ind w:firstLine="600"/>
        <w:jc w:val="both"/>
        <w:rPr>
          <w:b w:val="0"/>
        </w:rPr>
      </w:pPr>
      <w:r>
        <w:rPr>
          <w:b w:val="0"/>
        </w:rPr>
        <w:pict w14:anchorId="044EFB62">
          <v:shapetype id="_x0000_t202" coordsize="21600,21600" o:spt="202" path="m,l,21600r21600,l21600,xe">
            <v:stroke joinstyle="miter"/>
            <v:path gradientshapeok="t" o:connecttype="rect"/>
          </v:shapetype>
          <v:shape id="_x0000_s1042" type="#_x0000_t202" style="position:absolute;left:0;text-align:left;margin-left:161.15pt;margin-top:26.15pt;width:9.1pt;height:10.95pt;z-index:-125829376;mso-wrap-distance-left:158.65pt;mso-wrap-distance-right:5pt;mso-position-horizontal-relative:margin" filled="f" stroked="f">
            <v:textbox style="mso-next-textbox:#_x0000_s1042;mso-fit-shape-to-text:t" inset="0,0,0,0">
              <w:txbxContent>
                <w:p w14:paraId="1F73ECDE" w14:textId="77777777" w:rsidR="00E75EFB" w:rsidRDefault="00E75EFB">
                  <w:pPr>
                    <w:pStyle w:val="8"/>
                    <w:shd w:val="clear" w:color="auto" w:fill="auto"/>
                    <w:spacing w:line="160" w:lineRule="exact"/>
                  </w:pPr>
                  <w:r>
                    <w:t>G</w:t>
                  </w:r>
                </w:p>
              </w:txbxContent>
            </v:textbox>
            <w10:wrap type="topAndBottom" anchorx="margin"/>
          </v:shape>
        </w:pict>
      </w:r>
      <w:r>
        <w:rPr>
          <w:b w:val="0"/>
        </w:rPr>
        <w:pict w14:anchorId="650E985F">
          <v:shape id="_x0000_s1043" type="#_x0000_t202" style="position:absolute;left:0;text-align:left;margin-left:169.8pt;margin-top:24.95pt;width:13.2pt;height:13.6pt;z-index:-125829375;mso-wrap-distance-left:5pt;mso-wrap-distance-right:5.3pt;mso-wrap-distance-bottom:15.2pt;mso-position-horizontal-relative:margin" filled="f" stroked="f">
            <v:textbox style="mso-next-textbox:#_x0000_s1043;mso-fit-shape-to-text:t" inset="0,0,0,0">
              <w:txbxContent>
                <w:p w14:paraId="2BCBDF28" w14:textId="77777777" w:rsidR="00E75EFB" w:rsidRDefault="00E75EFB">
                  <w:pPr>
                    <w:pStyle w:val="9"/>
                    <w:shd w:val="clear" w:color="auto" w:fill="auto"/>
                    <w:spacing w:line="90" w:lineRule="exact"/>
                  </w:pPr>
                  <w:r>
                    <w:rPr>
                      <w:rStyle w:val="90ptExact"/>
                      <w:i/>
                      <w:iCs/>
                    </w:rPr>
                    <w:t>р</w:t>
                  </w:r>
                </w:p>
                <w:p w14:paraId="473CCD22" w14:textId="77777777" w:rsidR="00E75EFB" w:rsidRDefault="00E75EFB">
                  <w:pPr>
                    <w:pStyle w:val="9"/>
                    <w:shd w:val="clear" w:color="auto" w:fill="auto"/>
                    <w:spacing w:line="90" w:lineRule="exact"/>
                  </w:pPr>
                  <w:r>
                    <w:rPr>
                      <w:rStyle w:val="90ptExact0"/>
                      <w:i/>
                      <w:iCs/>
                    </w:rPr>
                    <w:t>ПСВ</w:t>
                  </w:r>
                </w:p>
              </w:txbxContent>
            </v:textbox>
            <w10:wrap type="topAndBottom" anchorx="margin"/>
          </v:shape>
        </w:pict>
      </w:r>
      <w:r>
        <w:rPr>
          <w:b w:val="0"/>
        </w:rPr>
        <w:pict w14:anchorId="7BF85012">
          <v:shape id="_x0000_s1044" type="#_x0000_t202" style="position:absolute;left:0;text-align:left;margin-left:188.3pt;margin-top:26.9pt;width:83.05pt;height:10.55pt;z-index:-125829374;mso-wrap-distance-left:5pt;mso-wrap-distance-right:37.7pt;mso-wrap-distance-bottom:16.3pt;mso-position-horizontal-relative:margin" filled="f" stroked="f">
            <v:textbox style="mso-next-textbox:#_x0000_s1044;mso-fit-shape-to-text:t" inset="0,0,0,0">
              <w:txbxContent>
                <w:p w14:paraId="6130563C" w14:textId="77777777" w:rsidR="00E75EFB" w:rsidRDefault="00E75EFB">
                  <w:pPr>
                    <w:pStyle w:val="9"/>
                    <w:numPr>
                      <w:ilvl w:val="0"/>
                      <w:numId w:val="5"/>
                    </w:numPr>
                    <w:shd w:val="clear" w:color="auto" w:fill="auto"/>
                    <w:tabs>
                      <w:tab w:val="left" w:pos="182"/>
                    </w:tabs>
                    <w:spacing w:line="90" w:lineRule="exact"/>
                    <w:jc w:val="both"/>
                  </w:pPr>
                  <w:r>
                    <w:t>С</w:t>
                  </w:r>
                  <w:r>
                    <w:rPr>
                      <w:vertAlign w:val="superscript"/>
                    </w:rPr>
                    <w:t>Н</w:t>
                  </w:r>
                  <w:r>
                    <w:t>±СР— С</w:t>
                  </w:r>
                  <w:r>
                    <w:rPr>
                      <w:vertAlign w:val="superscript"/>
                    </w:rPr>
                    <w:t>н</w:t>
                  </w:r>
                </w:p>
                <w:p w14:paraId="166935EF" w14:textId="77777777" w:rsidR="00E75EFB" w:rsidRDefault="00E75EFB">
                  <w:pPr>
                    <w:pStyle w:val="9"/>
                    <w:numPr>
                      <w:ilvl w:val="0"/>
                      <w:numId w:val="5"/>
                    </w:numPr>
                    <w:shd w:val="clear" w:color="auto" w:fill="auto"/>
                    <w:tabs>
                      <w:tab w:val="left" w:pos="182"/>
                    </w:tabs>
                    <w:spacing w:line="90" w:lineRule="exact"/>
                    <w:jc w:val="both"/>
                  </w:pPr>
                  <w:r>
                    <w:rPr>
                      <w:lang w:val="en-US" w:eastAsia="en-US" w:bidi="en-US"/>
                    </w:rPr>
                    <w:t xml:space="preserve">KJ </w:t>
                  </w:r>
                  <w:r>
                    <w:t xml:space="preserve">ут -р- </w:t>
                  </w:r>
                  <w:r>
                    <w:rPr>
                      <w:rStyle w:val="9Exact0"/>
                      <w:i/>
                      <w:iCs/>
                    </w:rPr>
                    <w:t>т</w:t>
                  </w:r>
                  <w:r>
                    <w:t xml:space="preserve"> — </w:t>
                  </w:r>
                  <w:r>
                    <w:rPr>
                      <w:lang w:val="en-US" w:eastAsia="en-US" w:bidi="en-US"/>
                    </w:rPr>
                    <w:t xml:space="preserve">yJ </w:t>
                  </w:r>
                  <w:r>
                    <w:t>ут</w:t>
                  </w:r>
                </w:p>
              </w:txbxContent>
            </v:textbox>
            <w10:wrap type="topAndBottom" anchorx="margin"/>
          </v:shape>
        </w:pict>
      </w:r>
      <w:r>
        <w:rPr>
          <w:b w:val="0"/>
        </w:rPr>
        <w:pict w14:anchorId="0024C166">
          <v:shape id="_x0000_s1045" type="#_x0000_t202" style="position:absolute;left:0;text-align:left;margin-left:309pt;margin-top:25.45pt;width:17.5pt;height:11.85pt;z-index:-125829373;mso-wrap-distance-left:5pt;mso-wrap-distance-right:5pt;mso-position-horizontal-relative:margin" filled="f" stroked="f">
            <v:textbox style="mso-next-textbox:#_x0000_s1045;mso-fit-shape-to-text:t" inset="0,0,0,0">
              <w:txbxContent>
                <w:p w14:paraId="02EBA008" w14:textId="77777777" w:rsidR="00E75EFB" w:rsidRDefault="00E75EFB">
                  <w:pPr>
                    <w:pStyle w:val="100"/>
                    <w:shd w:val="clear" w:color="auto" w:fill="auto"/>
                    <w:spacing w:line="180" w:lineRule="exact"/>
                  </w:pPr>
                  <w:r>
                    <w:t xml:space="preserve">+ </w:t>
                  </w:r>
                  <w:r>
                    <w:rPr>
                      <w:rStyle w:val="108pt-1ptExact"/>
                    </w:rPr>
                    <w:t>G</w:t>
                  </w:r>
                </w:p>
              </w:txbxContent>
            </v:textbox>
            <w10:wrap type="topAndBottom" anchorx="margin"/>
          </v:shape>
        </w:pict>
      </w:r>
      <w:r>
        <w:rPr>
          <w:b w:val="0"/>
        </w:rPr>
        <w:pict w14:anchorId="1D1C071A">
          <v:shape id="_x0000_s1046" type="#_x0000_t202" style="position:absolute;left:0;text-align:left;margin-left:325.8pt;margin-top:24.95pt;width:15.35pt;height:13.6pt;z-index:-125829372;mso-wrap-distance-left:5pt;mso-wrap-distance-right:132pt;mso-wrap-distance-bottom:15.2pt;mso-position-horizontal-relative:margin" filled="f" stroked="f">
            <v:textbox style="mso-next-textbox:#_x0000_s1046;mso-fit-shape-to-text:t" inset="0,0,0,0">
              <w:txbxContent>
                <w:p w14:paraId="1F025410" w14:textId="77777777" w:rsidR="00E75EFB" w:rsidRDefault="00E75EFB">
                  <w:pPr>
                    <w:pStyle w:val="9"/>
                    <w:shd w:val="clear" w:color="auto" w:fill="auto"/>
                    <w:spacing w:line="90" w:lineRule="exact"/>
                  </w:pPr>
                  <w:r>
                    <w:rPr>
                      <w:rStyle w:val="9Exact0"/>
                      <w:i/>
                      <w:iCs/>
                    </w:rPr>
                    <w:t>р</w:t>
                  </w:r>
                </w:p>
                <w:p w14:paraId="375FB2DE" w14:textId="77777777" w:rsidR="00E75EFB" w:rsidRDefault="00E75EFB">
                  <w:pPr>
                    <w:pStyle w:val="110"/>
                    <w:shd w:val="clear" w:color="auto" w:fill="auto"/>
                    <w:spacing w:line="90" w:lineRule="exact"/>
                  </w:pPr>
                  <w:r>
                    <w:rPr>
                      <w:rStyle w:val="11TimesNewRoman45pt2ptExact"/>
                      <w:rFonts w:eastAsia="Arial Unicode MS"/>
                    </w:rPr>
                    <w:t>П</w:t>
                  </w:r>
                  <w:r>
                    <w:t xml:space="preserve"> . </w:t>
                  </w:r>
                  <w:r>
                    <w:rPr>
                      <w:rStyle w:val="11TimesNewRoman45pt2ptExact"/>
                      <w:rFonts w:eastAsia="Arial Unicode MS"/>
                    </w:rPr>
                    <w:t>И</w:t>
                  </w:r>
                </w:p>
              </w:txbxContent>
            </v:textbox>
            <w10:wrap type="topAndBottom" anchorx="margin"/>
          </v:shape>
        </w:pict>
      </w:r>
      <w:r>
        <w:rPr>
          <w:b w:val="0"/>
        </w:rPr>
        <w:pict w14:anchorId="574927E5">
          <v:shape id="_x0000_s1047" type="#_x0000_t202" style="position:absolute;left:0;text-align:left;margin-left:31.3pt;margin-top:55pt;width:18.5pt;height:13.9pt;z-index:-125829371;mso-wrap-distance-left:28.8pt;mso-wrap-distance-right:5pt;mso-wrap-distance-bottom:12.7pt;mso-position-horizontal-relative:margin" filled="f" stroked="f">
            <v:textbox style="mso-next-textbox:#_x0000_s1047;mso-fit-shape-to-text:t" inset="0,0,0,0">
              <w:txbxContent>
                <w:p w14:paraId="4273CE7D" w14:textId="77777777" w:rsidR="00E75EFB" w:rsidRDefault="00E75EFB">
                  <w:pPr>
                    <w:pStyle w:val="20"/>
                    <w:shd w:val="clear" w:color="auto" w:fill="auto"/>
                    <w:spacing w:before="0" w:line="220" w:lineRule="exact"/>
                    <w:jc w:val="left"/>
                  </w:pPr>
                  <w:r>
                    <w:rPr>
                      <w:rStyle w:val="2Exact"/>
                      <w:b/>
                      <w:bCs/>
                    </w:rPr>
                    <w:t>где</w:t>
                  </w:r>
                </w:p>
              </w:txbxContent>
            </v:textbox>
            <w10:wrap type="topAndBottom" anchorx="margin"/>
          </v:shape>
        </w:pict>
      </w:r>
      <w:r>
        <w:rPr>
          <w:b w:val="0"/>
        </w:rPr>
        <w:pict w14:anchorId="2C8C4DF1">
          <v:shape id="_x0000_s1048" type="#_x0000_t202" style="position:absolute;left:0;text-align:left;margin-left:51.95pt;margin-top:53.3pt;width:12pt;height:10.7pt;z-index:-125829370;mso-wrap-distance-left:5pt;mso-wrap-distance-right:5pt;mso-wrap-distance-bottom:21.2pt;mso-position-horizontal-relative:margin" filled="f" stroked="f">
            <v:textbox style="mso-next-textbox:#_x0000_s1048;mso-fit-shape-to-text:t" inset="0,0,0,0">
              <w:txbxContent>
                <w:p w14:paraId="00E1A842" w14:textId="77777777" w:rsidR="00E75EFB" w:rsidRDefault="00E75EFB">
                  <w:pPr>
                    <w:pStyle w:val="8"/>
                    <w:shd w:val="clear" w:color="auto" w:fill="auto"/>
                    <w:spacing w:line="160" w:lineRule="exact"/>
                  </w:pPr>
                  <w:r>
                    <w:t>GP</w:t>
                  </w:r>
                </w:p>
              </w:txbxContent>
            </v:textbox>
            <w10:wrap type="topAndBottom" anchorx="margin"/>
          </v:shape>
        </w:pict>
      </w:r>
      <w:r>
        <w:rPr>
          <w:b w:val="0"/>
        </w:rPr>
        <w:pict w14:anchorId="1D96D08C">
          <v:shape id="_x0000_s1049" type="#_x0000_t202" style="position:absolute;left:0;text-align:left;margin-left:68.05pt;margin-top:52.85pt;width:326.9pt;height:16.5pt;z-index:-125829369;mso-wrap-distance-left:5pt;mso-wrap-distance-right:78.25pt;mso-wrap-distance-bottom:15.85pt;mso-position-horizontal-relative:margin" filled="f" stroked="f">
            <v:textbox style="mso-next-textbox:#_x0000_s1049;mso-fit-shape-to-text:t" inset="0,0,0,0">
              <w:txbxContent>
                <w:p w14:paraId="6E0C0128" w14:textId="77777777" w:rsidR="00E75EFB" w:rsidRDefault="00E75EFB">
                  <w:pPr>
                    <w:pStyle w:val="70"/>
                    <w:shd w:val="clear" w:color="auto" w:fill="auto"/>
                    <w:spacing w:line="130" w:lineRule="exact"/>
                    <w:jc w:val="right"/>
                  </w:pPr>
                  <w:r>
                    <w:rPr>
                      <w:rStyle w:val="7Exact"/>
                    </w:rPr>
                    <w:t>3</w:t>
                  </w:r>
                </w:p>
                <w:p w14:paraId="5D95573D" w14:textId="77777777" w:rsidR="00E75EFB" w:rsidRDefault="00E75EFB">
                  <w:pPr>
                    <w:pStyle w:val="20"/>
                    <w:shd w:val="clear" w:color="auto" w:fill="auto"/>
                    <w:spacing w:before="0" w:line="220" w:lineRule="exact"/>
                    <w:jc w:val="left"/>
                  </w:pPr>
                  <w:r>
                    <w:rPr>
                      <w:rStyle w:val="2Exact"/>
                      <w:b/>
                      <w:bCs/>
                    </w:rPr>
                    <w:t>- расчётные годовые технологические потери сетевой воды, м ;</w:t>
                  </w:r>
                </w:p>
              </w:txbxContent>
            </v:textbox>
            <w10:wrap type="topAndBottom" anchorx="margin"/>
          </v:shape>
        </w:pict>
      </w:r>
      <w:r>
        <w:rPr>
          <w:b w:val="0"/>
        </w:rPr>
        <w:pict w14:anchorId="3DCB54F7">
          <v:shape id="_x0000_s1050" type="#_x0000_t202" style="position:absolute;left:0;text-align:left;margin-left:33pt;margin-top:82.55pt;width:9.1pt;height:10.95pt;z-index:-125829368;mso-wrap-distance-left:30.5pt;mso-wrap-distance-right:5pt;mso-wrap-distance-bottom:25.6pt;mso-position-horizontal-relative:margin" filled="f" stroked="f">
            <v:textbox style="mso-next-textbox:#_x0000_s1050;mso-fit-shape-to-text:t" inset="0,0,0,0">
              <w:txbxContent>
                <w:p w14:paraId="59996DEA" w14:textId="77777777" w:rsidR="00E75EFB" w:rsidRDefault="00E75EFB">
                  <w:pPr>
                    <w:pStyle w:val="8"/>
                    <w:shd w:val="clear" w:color="auto" w:fill="auto"/>
                    <w:spacing w:line="160" w:lineRule="exact"/>
                  </w:pPr>
                  <w:r>
                    <w:t>G</w:t>
                  </w:r>
                </w:p>
              </w:txbxContent>
            </v:textbox>
            <w10:wrap type="topAndBottom" anchorx="margin"/>
          </v:shape>
        </w:pict>
      </w:r>
      <w:r>
        <w:rPr>
          <w:b w:val="0"/>
        </w:rPr>
        <w:pict w14:anchorId="3C8753DC">
          <v:shape id="_x0000_s1051" type="#_x0000_t202" style="position:absolute;left:0;text-align:left;margin-left:42.6pt;margin-top:81.6pt;width:9.35pt;height:13.6pt;z-index:-125829367;mso-wrap-distance-left:5pt;mso-wrap-distance-right:7.7pt;mso-wrap-distance-bottom:23.9pt;mso-position-horizontal-relative:margin" filled="f" stroked="f">
            <v:textbox style="mso-next-textbox:#_x0000_s1051;mso-fit-shape-to-text:t" inset="0,0,0,0">
              <w:txbxContent>
                <w:p w14:paraId="0A46AD40" w14:textId="77777777" w:rsidR="00E75EFB" w:rsidRDefault="00E75EFB">
                  <w:pPr>
                    <w:pStyle w:val="9"/>
                    <w:shd w:val="clear" w:color="auto" w:fill="auto"/>
                    <w:spacing w:line="90" w:lineRule="exact"/>
                  </w:pPr>
                  <w:r>
                    <w:t>Н</w:t>
                  </w:r>
                </w:p>
                <w:p w14:paraId="54711B08" w14:textId="77777777" w:rsidR="00E75EFB" w:rsidRDefault="00E75EFB">
                  <w:pPr>
                    <w:pStyle w:val="9"/>
                    <w:shd w:val="clear" w:color="auto" w:fill="auto"/>
                    <w:spacing w:line="90" w:lineRule="exact"/>
                  </w:pPr>
                  <w:r>
                    <w:t>УТ</w:t>
                  </w:r>
                </w:p>
              </w:txbxContent>
            </v:textbox>
            <w10:wrap type="topAndBottom" anchorx="margin"/>
          </v:shape>
        </w:pict>
      </w:r>
      <w:r>
        <w:rPr>
          <w:b w:val="0"/>
        </w:rPr>
        <w:pict w14:anchorId="2EA8E761">
          <v:shape id="_x0000_s1052" type="#_x0000_t202" style="position:absolute;left:0;text-align:left;margin-left:59.65pt;margin-top:85.05pt;width:413.5pt;height:14.05pt;z-index:-125829366;mso-wrap-distance-left:5pt;mso-wrap-distance-right:5pt;mso-wrap-distance-bottom:20pt;mso-position-horizontal-relative:margin" filled="f" stroked="f">
            <v:textbox style="mso-next-textbox:#_x0000_s1052;mso-fit-shape-to-text:t" inset="0,0,0,0">
              <w:txbxContent>
                <w:p w14:paraId="7BE7F098" w14:textId="77777777" w:rsidR="00E75EFB" w:rsidRDefault="00E75EFB">
                  <w:pPr>
                    <w:pStyle w:val="20"/>
                    <w:shd w:val="clear" w:color="auto" w:fill="auto"/>
                    <w:spacing w:before="0" w:line="220" w:lineRule="exact"/>
                    <w:jc w:val="left"/>
                  </w:pPr>
                  <w:r>
                    <w:rPr>
                      <w:rStyle w:val="2Exact"/>
                      <w:b/>
                      <w:bCs/>
                    </w:rPr>
                    <w:t>- расчётные (нормативные) годовые ПСВ с нормативной утечкой из тепловой</w:t>
                  </w:r>
                </w:p>
              </w:txbxContent>
            </v:textbox>
            <w10:wrap type="topAndBottom" anchorx="margin"/>
          </v:shape>
        </w:pict>
      </w:r>
      <w:r w:rsidR="001444A5" w:rsidRPr="009A625B">
        <w:rPr>
          <w:b w:val="0"/>
        </w:rPr>
        <w:t xml:space="preserve">Нормируемые годовые ПСВ в тепловой сети </w:t>
      </w:r>
      <w:r w:rsidR="001444A5" w:rsidRPr="009A625B">
        <w:rPr>
          <w:rStyle w:val="265pt120"/>
          <w:vertAlign w:val="superscript"/>
        </w:rPr>
        <w:t>G</w:t>
      </w:r>
      <w:r w:rsidR="001444A5" w:rsidRPr="009A625B">
        <w:rPr>
          <w:rStyle w:val="265pt120"/>
          <w:vertAlign w:val="superscript"/>
          <w:lang w:val="ru-RU"/>
        </w:rPr>
        <w:t xml:space="preserve"> </w:t>
      </w:r>
      <w:proofErr w:type="gramStart"/>
      <w:r w:rsidR="001444A5" w:rsidRPr="009A625B">
        <w:rPr>
          <w:b w:val="0"/>
          <w:vertAlign w:val="superscript"/>
        </w:rPr>
        <w:t>ПСВ</w:t>
      </w:r>
      <w:r w:rsidR="001444A5" w:rsidRPr="009A625B">
        <w:rPr>
          <w:b w:val="0"/>
        </w:rPr>
        <w:t xml:space="preserve"> ,</w:t>
      </w:r>
      <w:proofErr w:type="gramEnd"/>
      <w:r w:rsidR="001444A5" w:rsidRPr="009A625B">
        <w:rPr>
          <w:b w:val="0"/>
        </w:rPr>
        <w:t xml:space="preserve"> м</w:t>
      </w:r>
      <w:r w:rsidR="001444A5" w:rsidRPr="009A625B">
        <w:rPr>
          <w:rStyle w:val="265pt120"/>
          <w:vertAlign w:val="superscript"/>
          <w:lang w:val="ru-RU" w:eastAsia="ru-RU" w:bidi="ru-RU"/>
        </w:rPr>
        <w:t>3</w:t>
      </w:r>
      <w:r w:rsidR="001444A5" w:rsidRPr="009A625B">
        <w:rPr>
          <w:rStyle w:val="265pt120"/>
          <w:lang w:val="ru-RU" w:eastAsia="ru-RU" w:bidi="ru-RU"/>
        </w:rPr>
        <w:t xml:space="preserve"> </w:t>
      </w:r>
      <w:r w:rsidR="001444A5" w:rsidRPr="009A625B">
        <w:rPr>
          <w:b w:val="0"/>
        </w:rPr>
        <w:t>определяем по формуле:</w:t>
      </w:r>
      <w:r w:rsidR="001444A5" w:rsidRPr="009A625B">
        <w:rPr>
          <w:b w:val="0"/>
        </w:rPr>
        <w:br w:type="page"/>
      </w:r>
    </w:p>
    <w:p w14:paraId="71A8E29F" w14:textId="77777777" w:rsidR="004A03BC" w:rsidRPr="009A625B" w:rsidRDefault="001444A5">
      <w:pPr>
        <w:pStyle w:val="70"/>
        <w:shd w:val="clear" w:color="auto" w:fill="auto"/>
        <w:spacing w:line="130" w:lineRule="exact"/>
        <w:ind w:left="800"/>
        <w:jc w:val="left"/>
      </w:pPr>
      <w:r w:rsidRPr="009A625B">
        <w:lastRenderedPageBreak/>
        <w:t>3</w:t>
      </w:r>
    </w:p>
    <w:p w14:paraId="770AE8DE" w14:textId="77777777" w:rsidR="004A03BC" w:rsidRPr="009A625B" w:rsidRDefault="001444A5">
      <w:pPr>
        <w:pStyle w:val="20"/>
        <w:shd w:val="clear" w:color="auto" w:fill="auto"/>
        <w:spacing w:before="0" w:after="214" w:line="220" w:lineRule="exact"/>
        <w:jc w:val="left"/>
        <w:rPr>
          <w:b w:val="0"/>
        </w:rPr>
      </w:pPr>
      <w:proofErr w:type="spellStart"/>
      <w:proofErr w:type="gramStart"/>
      <w:r w:rsidRPr="009A625B">
        <w:rPr>
          <w:b w:val="0"/>
        </w:rPr>
        <w:t>сети,м</w:t>
      </w:r>
      <w:proofErr w:type="spellEnd"/>
      <w:proofErr w:type="gramEnd"/>
      <w:r w:rsidRPr="009A625B">
        <w:rPr>
          <w:b w:val="0"/>
        </w:rPr>
        <w:t xml:space="preserve"> ;</w:t>
      </w:r>
    </w:p>
    <w:p w14:paraId="78947745" w14:textId="77777777" w:rsidR="004A03BC" w:rsidRPr="009A625B" w:rsidRDefault="001444A5">
      <w:pPr>
        <w:pStyle w:val="121"/>
        <w:shd w:val="clear" w:color="auto" w:fill="auto"/>
        <w:spacing w:before="0" w:line="160" w:lineRule="exact"/>
        <w:ind w:left="680"/>
        <w:rPr>
          <w:lang w:val="ru-RU"/>
        </w:rPr>
      </w:pPr>
      <w:r w:rsidRPr="009A625B">
        <w:t>G</w:t>
      </w:r>
      <w:r w:rsidRPr="009A625B">
        <w:rPr>
          <w:lang w:val="ru-RU"/>
        </w:rPr>
        <w:t xml:space="preserve"> </w:t>
      </w:r>
      <w:r w:rsidRPr="009A625B">
        <w:rPr>
          <w:rStyle w:val="12TimesNewRoman45pt2pt"/>
          <w:rFonts w:eastAsia="Arial Unicode MS"/>
          <w:i/>
          <w:iCs/>
        </w:rPr>
        <w:t>р</w:t>
      </w:r>
    </w:p>
    <w:p w14:paraId="72B07E2F" w14:textId="77777777" w:rsidR="004A03BC" w:rsidRPr="009A625B" w:rsidRDefault="0028054C">
      <w:pPr>
        <w:pStyle w:val="20"/>
        <w:shd w:val="clear" w:color="auto" w:fill="auto"/>
        <w:spacing w:before="0" w:line="413" w:lineRule="exact"/>
        <w:ind w:firstLine="880"/>
        <w:jc w:val="both"/>
        <w:rPr>
          <w:b w:val="0"/>
        </w:rPr>
      </w:pPr>
      <w:r>
        <w:rPr>
          <w:b w:val="0"/>
        </w:rPr>
        <w:pict w14:anchorId="20C14084">
          <v:shape id="_x0000_s1053" type="#_x0000_t202" style="position:absolute;left:0;text-align:left;margin-left:30.25pt;margin-top:108.5pt;width:13.9pt;height:10.25pt;z-index:-125829365;mso-wrap-distance-left:30.25pt;mso-wrap-distance-right:5pt;mso-wrap-distance-bottom:6.1pt;mso-position-horizontal-relative:margin" filled="f" stroked="f">
            <v:textbox style="mso-next-textbox:#_x0000_s1053;mso-fit-shape-to-text:t" inset="0,0,0,0">
              <w:txbxContent>
                <w:p w14:paraId="5970B8BF" w14:textId="77777777" w:rsidR="00E75EFB" w:rsidRDefault="00E75EFB">
                  <w:pPr>
                    <w:pStyle w:val="8"/>
                    <w:shd w:val="clear" w:color="auto" w:fill="auto"/>
                    <w:spacing w:line="160" w:lineRule="exact"/>
                  </w:pPr>
                  <w:r>
                    <w:t>G</w:t>
                  </w:r>
                </w:p>
              </w:txbxContent>
            </v:textbox>
            <w10:wrap type="topAndBottom" anchorx="margin"/>
          </v:shape>
        </w:pict>
      </w:r>
      <w:r>
        <w:rPr>
          <w:b w:val="0"/>
        </w:rPr>
        <w:pict w14:anchorId="30D4DE59">
          <v:shape id="_x0000_s1054" type="#_x0000_t202" style="position:absolute;left:0;text-align:left;margin-left:45.1pt;margin-top:108.7pt;width:2.9pt;height:4.5pt;z-index:-125829364;mso-wrap-distance-left:5pt;mso-wrap-distance-right:10.1pt;mso-wrap-distance-bottom:11.6pt;mso-position-horizontal-relative:margin" filled="f" stroked="f">
            <v:textbox style="mso-next-textbox:#_x0000_s1054;mso-fit-shape-to-text:t" inset="0,0,0,0">
              <w:txbxContent>
                <w:p w14:paraId="5A21937E" w14:textId="77777777" w:rsidR="00E75EFB" w:rsidRDefault="00E75EFB">
                  <w:pPr>
                    <w:pStyle w:val="9"/>
                    <w:shd w:val="clear" w:color="auto" w:fill="auto"/>
                    <w:spacing w:line="90" w:lineRule="exact"/>
                  </w:pPr>
                  <w:r>
                    <w:t>Р</w:t>
                  </w:r>
                </w:p>
              </w:txbxContent>
            </v:textbox>
            <w10:wrap type="topAndBottom" anchorx="margin"/>
          </v:shape>
        </w:pict>
      </w:r>
      <w:r>
        <w:rPr>
          <w:b w:val="0"/>
        </w:rPr>
        <w:pict w14:anchorId="7162C05D">
          <v:shape id="_x0000_s1055" type="#_x0000_t202" style="position:absolute;left:0;text-align:left;margin-left:58.1pt;margin-top:109.75pt;width:417.1pt;height:15.05pt;z-index:-125829363;mso-wrap-distance-left:5pt;mso-wrap-distance-right:5pt;mso-position-horizontal-relative:margin" filled="f" stroked="f">
            <v:textbox style="mso-next-textbox:#_x0000_s1055;mso-fit-shape-to-text:t" inset="0,0,0,0">
              <w:txbxContent>
                <w:p w14:paraId="66E90BDA" w14:textId="77777777" w:rsidR="00E75EFB" w:rsidRDefault="00E75EFB">
                  <w:pPr>
                    <w:pStyle w:val="20"/>
                    <w:shd w:val="clear" w:color="auto" w:fill="auto"/>
                    <w:spacing w:before="0" w:line="220" w:lineRule="exact"/>
                    <w:jc w:val="left"/>
                  </w:pPr>
                  <w:r>
                    <w:rPr>
                      <w:rStyle w:val="24pt1ptExact"/>
                    </w:rPr>
                    <w:t>=</w:t>
                  </w:r>
                  <w:r>
                    <w:rPr>
                      <w:rStyle w:val="2Exact"/>
                      <w:b/>
                      <w:bCs/>
                    </w:rPr>
                    <w:t xml:space="preserve"> 0 - расчётные годовые ПСВ со сливами из САРЗ, установленных на тепловых</w:t>
                  </w:r>
                </w:p>
              </w:txbxContent>
            </v:textbox>
            <w10:wrap type="topAndBottom" anchorx="margin"/>
          </v:shape>
        </w:pict>
      </w:r>
      <w:r w:rsidR="001444A5" w:rsidRPr="009A625B">
        <w:rPr>
          <w:rStyle w:val="24pt1pt"/>
          <w:vertAlign w:val="superscript"/>
        </w:rPr>
        <w:t>П</w:t>
      </w:r>
      <w:r w:rsidR="001444A5" w:rsidRPr="009A625B">
        <w:rPr>
          <w:b w:val="0"/>
        </w:rPr>
        <w:t xml:space="preserve"> </w:t>
      </w:r>
      <w:r w:rsidR="001444A5" w:rsidRPr="009A625B">
        <w:rPr>
          <w:rStyle w:val="24pt1pt"/>
        </w:rPr>
        <w:t>■</w:t>
      </w:r>
      <w:r w:rsidR="001444A5" w:rsidRPr="009A625B">
        <w:rPr>
          <w:rStyle w:val="24pt1pt"/>
          <w:vertAlign w:val="superscript"/>
        </w:rPr>
        <w:t>П</w:t>
      </w:r>
      <w:r w:rsidR="001444A5" w:rsidRPr="009A625B">
        <w:rPr>
          <w:b w:val="0"/>
        </w:rPr>
        <w:t xml:space="preserve"> - расчётные годовые потери (затраты) сетевой воды, связанные с пуском тепловых сетей в эксплуатацию после планового ремонта и с подключением новых сетей после монтажа, м3. Потери сетевой воды, связанных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1,5-кратного объема сетей;</w:t>
      </w:r>
    </w:p>
    <w:p w14:paraId="77E5D578" w14:textId="40E85E15" w:rsidR="004A03BC" w:rsidRPr="009A625B" w:rsidRDefault="001444A5">
      <w:pPr>
        <w:pStyle w:val="20"/>
        <w:shd w:val="clear" w:color="auto" w:fill="auto"/>
        <w:spacing w:before="0" w:after="214" w:line="220" w:lineRule="exact"/>
        <w:jc w:val="left"/>
        <w:rPr>
          <w:b w:val="0"/>
        </w:rPr>
      </w:pPr>
      <w:r w:rsidRPr="009A625B">
        <w:rPr>
          <w:b w:val="0"/>
        </w:rPr>
        <w:t xml:space="preserve">сетях, м3. САРЗ в системе теплоснабжения </w:t>
      </w:r>
      <w:proofErr w:type="spellStart"/>
      <w:r w:rsidR="00F52559">
        <w:rPr>
          <w:b w:val="0"/>
        </w:rPr>
        <w:t>Завьяловского</w:t>
      </w:r>
      <w:proofErr w:type="spellEnd"/>
      <w:r w:rsidR="00F52559">
        <w:rPr>
          <w:b w:val="0"/>
        </w:rPr>
        <w:t xml:space="preserve"> района</w:t>
      </w:r>
      <w:r w:rsidR="00F52559" w:rsidRPr="009A625B">
        <w:rPr>
          <w:b w:val="0"/>
        </w:rPr>
        <w:t xml:space="preserve"> </w:t>
      </w:r>
      <w:r w:rsidRPr="009A625B">
        <w:rPr>
          <w:b w:val="0"/>
        </w:rPr>
        <w:t>- отсутствуют;</w:t>
      </w:r>
    </w:p>
    <w:p w14:paraId="473B5B4C" w14:textId="77777777" w:rsidR="004A03BC" w:rsidRPr="009A625B" w:rsidRDefault="001444A5">
      <w:pPr>
        <w:pStyle w:val="121"/>
        <w:shd w:val="clear" w:color="auto" w:fill="auto"/>
        <w:spacing w:before="0" w:line="160" w:lineRule="exact"/>
        <w:ind w:firstLine="660"/>
        <w:jc w:val="both"/>
        <w:rPr>
          <w:lang w:val="ru-RU"/>
        </w:rPr>
      </w:pPr>
      <w:r w:rsidRPr="009A625B">
        <w:t>G</w:t>
      </w:r>
      <w:r w:rsidRPr="009A625B">
        <w:rPr>
          <w:lang w:val="ru-RU"/>
        </w:rPr>
        <w:t xml:space="preserve"> </w:t>
      </w:r>
      <w:r w:rsidRPr="009A625B">
        <w:rPr>
          <w:rStyle w:val="12TimesNewRoman45pt2pt"/>
          <w:rFonts w:eastAsia="Arial Unicode MS"/>
          <w:i/>
          <w:iCs/>
        </w:rPr>
        <w:t>р</w:t>
      </w:r>
    </w:p>
    <w:p w14:paraId="4B2A5271" w14:textId="77777777" w:rsidR="004A03BC" w:rsidRPr="009A625B" w:rsidRDefault="001444A5">
      <w:pPr>
        <w:pStyle w:val="20"/>
        <w:shd w:val="clear" w:color="auto" w:fill="auto"/>
        <w:spacing w:before="0" w:after="60" w:line="413" w:lineRule="exact"/>
        <w:ind w:firstLine="880"/>
        <w:jc w:val="both"/>
        <w:rPr>
          <w:b w:val="0"/>
        </w:rPr>
      </w:pPr>
      <w:r w:rsidRPr="009A625B">
        <w:rPr>
          <w:rStyle w:val="24pt1pt"/>
          <w:vertAlign w:val="superscript"/>
        </w:rPr>
        <w:t>П</w:t>
      </w:r>
      <w:r w:rsidRPr="009A625B">
        <w:rPr>
          <w:rStyle w:val="24pt1pt"/>
        </w:rPr>
        <w:t>.</w:t>
      </w:r>
      <w:r w:rsidRPr="009A625B">
        <w:rPr>
          <w:rStyle w:val="24pt1pt"/>
          <w:vertAlign w:val="superscript"/>
        </w:rPr>
        <w:t>И</w:t>
      </w:r>
      <w:r w:rsidRPr="009A625B">
        <w:rPr>
          <w:b w:val="0"/>
        </w:rPr>
        <w:t xml:space="preserve"> - расчётные годовые ПСВ, неизбежные при проведении плановых эксплуатационных испытаний и других регламентных работ на тепловых сетях, м3. Расчётные годовые ПСВ, неизбежные при проведении плановых эксплуатационных испытаний и других регламентных работ на тепловых сетях составляют 0,5-кратного объема сетей.</w:t>
      </w:r>
    </w:p>
    <w:p w14:paraId="31A99F1B" w14:textId="77777777" w:rsidR="004A03BC" w:rsidRPr="009A625B" w:rsidRDefault="001444A5">
      <w:pPr>
        <w:pStyle w:val="20"/>
        <w:shd w:val="clear" w:color="auto" w:fill="auto"/>
        <w:spacing w:before="0" w:after="60" w:line="413" w:lineRule="exact"/>
        <w:ind w:firstLine="660"/>
        <w:jc w:val="both"/>
        <w:rPr>
          <w:b w:val="0"/>
        </w:rPr>
      </w:pPr>
      <w:r w:rsidRPr="009A625B">
        <w:rPr>
          <w:b w:val="0"/>
        </w:rPr>
        <w:t>К технологическим потерям (затратам) сетевой воды, как необходимым для обеспечения нормальных режимов работы систем теплоснабжения и обусловленным принятыми технологическими решениями и техническим уровнем применяемого оборудования и устройств относятся:</w:t>
      </w:r>
    </w:p>
    <w:p w14:paraId="5349916B" w14:textId="77777777" w:rsidR="004A03BC" w:rsidRPr="009A625B" w:rsidRDefault="001444A5">
      <w:pPr>
        <w:pStyle w:val="20"/>
        <w:shd w:val="clear" w:color="auto" w:fill="auto"/>
        <w:spacing w:before="0" w:after="60" w:line="413" w:lineRule="exact"/>
        <w:ind w:firstLine="660"/>
        <w:jc w:val="both"/>
        <w:rPr>
          <w:b w:val="0"/>
        </w:rPr>
      </w:pPr>
      <w:r w:rsidRPr="009A625B">
        <w:rPr>
          <w:b w:val="0"/>
        </w:rPr>
        <w:t>- затраты сетевой воды на пусковое заполнение тепловых сетей после проведения планово-предупредительного ежегодного ремонта, а также при подключении новых сетей и систем;</w:t>
      </w:r>
    </w:p>
    <w:p w14:paraId="485CA211" w14:textId="77777777" w:rsidR="004A03BC" w:rsidRPr="009A625B" w:rsidRDefault="001444A5">
      <w:pPr>
        <w:pStyle w:val="20"/>
        <w:numPr>
          <w:ilvl w:val="0"/>
          <w:numId w:val="4"/>
        </w:numPr>
        <w:shd w:val="clear" w:color="auto" w:fill="auto"/>
        <w:tabs>
          <w:tab w:val="left" w:pos="774"/>
        </w:tabs>
        <w:spacing w:before="0" w:after="53" w:line="413" w:lineRule="exact"/>
        <w:ind w:firstLine="660"/>
        <w:jc w:val="both"/>
        <w:rPr>
          <w:b w:val="0"/>
        </w:rPr>
      </w:pPr>
      <w:r w:rsidRPr="009A625B">
        <w:rPr>
          <w:b w:val="0"/>
        </w:rPr>
        <w:t>затраты сетевой воды на проведение плановых эксплуатационных испытаний и работ в размере, не превышающем технически обоснованные значения;</w:t>
      </w:r>
    </w:p>
    <w:p w14:paraId="24C24B1B" w14:textId="77777777" w:rsidR="004A03BC" w:rsidRPr="009A625B" w:rsidRDefault="001444A5">
      <w:pPr>
        <w:pStyle w:val="20"/>
        <w:numPr>
          <w:ilvl w:val="0"/>
          <w:numId w:val="4"/>
        </w:numPr>
        <w:shd w:val="clear" w:color="auto" w:fill="auto"/>
        <w:tabs>
          <w:tab w:val="left" w:pos="769"/>
        </w:tabs>
        <w:spacing w:before="0" w:after="68" w:line="422" w:lineRule="exact"/>
        <w:ind w:firstLine="660"/>
        <w:jc w:val="both"/>
        <w:rPr>
          <w:b w:val="0"/>
        </w:rPr>
      </w:pPr>
      <w:r w:rsidRPr="009A625B">
        <w:rPr>
          <w:b w:val="0"/>
        </w:rPr>
        <w:t>затраты сетевой воды на слив из средств автоматического регулирования и защиты (САРЗ).</w:t>
      </w:r>
    </w:p>
    <w:p w14:paraId="4CC817FC" w14:textId="77777777" w:rsidR="004A03BC" w:rsidRPr="009A625B" w:rsidRDefault="001444A5" w:rsidP="00035CDD">
      <w:pPr>
        <w:pStyle w:val="20"/>
        <w:shd w:val="clear" w:color="auto" w:fill="auto"/>
        <w:spacing w:before="0" w:after="214" w:line="360" w:lineRule="auto"/>
        <w:ind w:firstLine="660"/>
        <w:jc w:val="both"/>
        <w:rPr>
          <w:b w:val="0"/>
        </w:rPr>
      </w:pPr>
      <w:r w:rsidRPr="009A625B">
        <w:rPr>
          <w:b w:val="0"/>
        </w:rPr>
        <w:t xml:space="preserve">Нормируемые среднегодовые технологические потери теплоносителя с утечкой определяются исходя из установленной п. 4.12.30 «Правил эксплуатации электрических станций и сетей Российской Федерации» нормы утечки равной 0,25 % от среднегодового объема воды в тепловых сетях. При расчёте среднегодового объема сетевой воды в тепловых сетях учитывается </w:t>
      </w:r>
      <w:proofErr w:type="gramStart"/>
      <w:r w:rsidRPr="009A625B">
        <w:rPr>
          <w:b w:val="0"/>
        </w:rPr>
        <w:t>объем</w:t>
      </w:r>
      <w:proofErr w:type="gramEnd"/>
      <w:r w:rsidRPr="009A625B">
        <w:rPr>
          <w:b w:val="0"/>
        </w:rPr>
        <w:t xml:space="preserve"> затраченный в плановый ремонтный период.</w:t>
      </w:r>
    </w:p>
    <w:p w14:paraId="334CFBD5" w14:textId="55D3EF36" w:rsidR="004A03BC" w:rsidRPr="009A625B" w:rsidRDefault="001444A5" w:rsidP="00035CDD">
      <w:pPr>
        <w:pStyle w:val="20"/>
        <w:shd w:val="clear" w:color="auto" w:fill="auto"/>
        <w:spacing w:before="0" w:line="360" w:lineRule="auto"/>
        <w:ind w:firstLine="660"/>
        <w:jc w:val="both"/>
        <w:rPr>
          <w:b w:val="0"/>
        </w:rPr>
      </w:pPr>
      <w:r w:rsidRPr="009A625B">
        <w:rPr>
          <w:b w:val="0"/>
        </w:rPr>
        <w:t>Перспективные балансы производительности существующих водоподготовительных</w:t>
      </w:r>
      <w:r w:rsidR="00035CDD">
        <w:rPr>
          <w:b w:val="0"/>
        </w:rPr>
        <w:t xml:space="preserve"> </w:t>
      </w:r>
      <w:r w:rsidRPr="009A625B">
        <w:rPr>
          <w:b w:val="0"/>
        </w:rPr>
        <w:t>установок и максимального потребления теплоносителя по действующим и намечаемым к строительству теплоисточникам на всех этапах рассматриваемого периода представлены в таблице 4.</w:t>
      </w:r>
    </w:p>
    <w:p w14:paraId="2B65F9B0" w14:textId="77777777" w:rsidR="004A03BC" w:rsidRPr="009A625B" w:rsidRDefault="001444A5" w:rsidP="00035CDD">
      <w:pPr>
        <w:pStyle w:val="20"/>
        <w:shd w:val="clear" w:color="auto" w:fill="auto"/>
        <w:spacing w:before="0" w:after="56" w:line="360" w:lineRule="auto"/>
        <w:ind w:firstLine="600"/>
        <w:jc w:val="both"/>
        <w:rPr>
          <w:b w:val="0"/>
        </w:rPr>
      </w:pPr>
      <w:r w:rsidRPr="009A625B">
        <w:rPr>
          <w:b w:val="0"/>
        </w:rPr>
        <w:t>Ввиду отсутствия в теплоснабжающих организациях учета фактических потерь сетевой воды сравнительный анализ нормативных и фактических потерь теплоносителя всех зон действия источников тепловой энергии не выполнялся.</w:t>
      </w:r>
    </w:p>
    <w:p w14:paraId="4260F486" w14:textId="3DE306C2" w:rsidR="004A03BC" w:rsidRDefault="001444A5">
      <w:pPr>
        <w:pStyle w:val="20"/>
        <w:shd w:val="clear" w:color="auto" w:fill="auto"/>
        <w:spacing w:before="0" w:line="418" w:lineRule="exact"/>
        <w:ind w:firstLine="600"/>
        <w:jc w:val="both"/>
        <w:rPr>
          <w:b w:val="0"/>
        </w:rPr>
      </w:pPr>
      <w:r w:rsidRPr="009A625B">
        <w:rPr>
          <w:b w:val="0"/>
        </w:rPr>
        <w:t>В таблице 5</w:t>
      </w:r>
      <w:r w:rsidR="009A625B" w:rsidRPr="009A625B">
        <w:rPr>
          <w:b w:val="0"/>
        </w:rPr>
        <w:t xml:space="preserve"> </w:t>
      </w:r>
      <w:r w:rsidR="00E51E7E">
        <w:rPr>
          <w:b w:val="0"/>
        </w:rPr>
        <w:t>п</w:t>
      </w:r>
      <w:r w:rsidRPr="009A625B">
        <w:rPr>
          <w:b w:val="0"/>
        </w:rPr>
        <w:t xml:space="preserve">редставлены перспективные годовые объёмы нормативных потерь теплоносителя в ходе развития системы теплоснабжения </w:t>
      </w:r>
      <w:proofErr w:type="spellStart"/>
      <w:r w:rsidR="002C6F3A">
        <w:rPr>
          <w:b w:val="0"/>
        </w:rPr>
        <w:t>Завьяловского</w:t>
      </w:r>
      <w:proofErr w:type="spellEnd"/>
      <w:r w:rsidR="002C6F3A">
        <w:rPr>
          <w:b w:val="0"/>
        </w:rPr>
        <w:t xml:space="preserve"> района</w:t>
      </w:r>
      <w:r w:rsidRPr="009A625B">
        <w:rPr>
          <w:b w:val="0"/>
        </w:rPr>
        <w:t>.</w:t>
      </w:r>
    </w:p>
    <w:p w14:paraId="5DA08249" w14:textId="77777777" w:rsidR="00E51E7E" w:rsidRDefault="00E51E7E">
      <w:pPr>
        <w:pStyle w:val="20"/>
        <w:shd w:val="clear" w:color="auto" w:fill="auto"/>
        <w:spacing w:before="0" w:line="418" w:lineRule="exact"/>
        <w:ind w:firstLine="600"/>
        <w:jc w:val="both"/>
        <w:rPr>
          <w:b w:val="0"/>
        </w:rPr>
        <w:sectPr w:rsidR="00E51E7E" w:rsidSect="00035CDD">
          <w:headerReference w:type="even" r:id="rId32"/>
          <w:headerReference w:type="default" r:id="rId33"/>
          <w:footerReference w:type="default" r:id="rId34"/>
          <w:headerReference w:type="first" r:id="rId35"/>
          <w:pgSz w:w="11900" w:h="16840"/>
          <w:pgMar w:top="993"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pPr>
    </w:p>
    <w:p w14:paraId="7C2174FD" w14:textId="7C53FE6B" w:rsidR="00E51E7E" w:rsidRDefault="00E51E7E">
      <w:pPr>
        <w:pStyle w:val="20"/>
        <w:shd w:val="clear" w:color="auto" w:fill="auto"/>
        <w:spacing w:before="0" w:line="418" w:lineRule="exact"/>
        <w:ind w:firstLine="600"/>
        <w:jc w:val="both"/>
        <w:rPr>
          <w:b w:val="0"/>
        </w:rPr>
      </w:pPr>
      <w:r>
        <w:rPr>
          <w:b w:val="0"/>
        </w:rPr>
        <w:lastRenderedPageBreak/>
        <w:t>Таблица 4 «Перспективные балансы производительности ВПУ"</w:t>
      </w:r>
    </w:p>
    <w:p w14:paraId="3D5456CB" w14:textId="2783B7A4" w:rsidR="0097330B" w:rsidRDefault="0097330B">
      <w:pPr>
        <w:pStyle w:val="20"/>
        <w:shd w:val="clear" w:color="auto" w:fill="auto"/>
        <w:spacing w:before="0" w:line="418" w:lineRule="exact"/>
        <w:ind w:firstLine="600"/>
        <w:jc w:val="both"/>
        <w:rPr>
          <w:b w:val="0"/>
        </w:rPr>
      </w:pPr>
    </w:p>
    <w:tbl>
      <w:tblPr>
        <w:tblW w:w="11960" w:type="dxa"/>
        <w:jc w:val="center"/>
        <w:tblLook w:val="04A0" w:firstRow="1" w:lastRow="0" w:firstColumn="1" w:lastColumn="0" w:noHBand="0" w:noVBand="1"/>
      </w:tblPr>
      <w:tblGrid>
        <w:gridCol w:w="2595"/>
        <w:gridCol w:w="1656"/>
        <w:gridCol w:w="711"/>
        <w:gridCol w:w="699"/>
        <w:gridCol w:w="700"/>
        <w:gridCol w:w="699"/>
        <w:gridCol w:w="700"/>
        <w:gridCol w:w="700"/>
        <w:gridCol w:w="700"/>
        <w:gridCol w:w="700"/>
        <w:gridCol w:w="700"/>
        <w:gridCol w:w="700"/>
        <w:gridCol w:w="700"/>
      </w:tblGrid>
      <w:tr w:rsidR="0097330B" w:rsidRPr="0097330B" w14:paraId="48C63AD4" w14:textId="77777777" w:rsidTr="0097330B">
        <w:trPr>
          <w:trHeight w:val="555"/>
          <w:tblHeader/>
          <w:jc w:val="center"/>
        </w:trPr>
        <w:tc>
          <w:tcPr>
            <w:tcW w:w="2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E345D" w14:textId="77777777" w:rsidR="0097330B" w:rsidRPr="0097330B" w:rsidRDefault="0097330B" w:rsidP="0097330B">
            <w:pPr>
              <w:widowControl/>
              <w:jc w:val="center"/>
              <w:rPr>
                <w:rFonts w:ascii="Times New Roman" w:eastAsia="Times New Roman" w:hAnsi="Times New Roman" w:cs="Times New Roman"/>
                <w:b/>
                <w:bCs/>
                <w:color w:val="auto"/>
                <w:sz w:val="22"/>
                <w:szCs w:val="22"/>
                <w:lang w:bidi="ar-SA"/>
              </w:rPr>
            </w:pPr>
            <w:r w:rsidRPr="0097330B">
              <w:rPr>
                <w:rFonts w:ascii="Times New Roman" w:eastAsia="Times New Roman" w:hAnsi="Times New Roman" w:cs="Times New Roman"/>
                <w:b/>
                <w:bCs/>
                <w:color w:val="auto"/>
                <w:sz w:val="22"/>
                <w:szCs w:val="22"/>
                <w:lang w:bidi="ar-SA"/>
              </w:rPr>
              <w:t>Показатель</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BB233" w14:textId="77777777" w:rsidR="0097330B" w:rsidRPr="0097330B" w:rsidRDefault="0097330B" w:rsidP="0097330B">
            <w:pPr>
              <w:widowControl/>
              <w:jc w:val="center"/>
              <w:rPr>
                <w:rFonts w:ascii="Times New Roman" w:eastAsia="Times New Roman" w:hAnsi="Times New Roman" w:cs="Times New Roman"/>
                <w:b/>
                <w:bCs/>
                <w:color w:val="auto"/>
                <w:sz w:val="22"/>
                <w:szCs w:val="22"/>
                <w:lang w:bidi="ar-SA"/>
              </w:rPr>
            </w:pPr>
            <w:r w:rsidRPr="0097330B">
              <w:rPr>
                <w:rFonts w:ascii="Times New Roman" w:eastAsia="Times New Roman" w:hAnsi="Times New Roman" w:cs="Times New Roman"/>
                <w:b/>
                <w:bCs/>
                <w:color w:val="auto"/>
                <w:sz w:val="22"/>
                <w:szCs w:val="22"/>
                <w:lang w:bidi="ar-SA"/>
              </w:rPr>
              <w:t>Единица</w:t>
            </w:r>
            <w:r w:rsidRPr="0097330B">
              <w:rPr>
                <w:rFonts w:ascii="Times New Roman" w:eastAsia="Times New Roman" w:hAnsi="Times New Roman" w:cs="Times New Roman"/>
                <w:b/>
                <w:bCs/>
                <w:color w:val="auto"/>
                <w:sz w:val="22"/>
                <w:szCs w:val="22"/>
                <w:lang w:bidi="ar-SA"/>
              </w:rPr>
              <w:br/>
              <w:t>измерения</w:t>
            </w:r>
          </w:p>
        </w:tc>
        <w:tc>
          <w:tcPr>
            <w:tcW w:w="7709" w:type="dxa"/>
            <w:gridSpan w:val="11"/>
            <w:tcBorders>
              <w:top w:val="single" w:sz="4" w:space="0" w:color="auto"/>
              <w:left w:val="nil"/>
              <w:bottom w:val="single" w:sz="4" w:space="0" w:color="auto"/>
              <w:right w:val="single" w:sz="4" w:space="0" w:color="auto"/>
            </w:tcBorders>
            <w:shd w:val="clear" w:color="auto" w:fill="auto"/>
            <w:vAlign w:val="center"/>
            <w:hideMark/>
          </w:tcPr>
          <w:p w14:paraId="23EFFCE9"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Расчетный период действия схемы теплоснабжения</w:t>
            </w:r>
          </w:p>
        </w:tc>
      </w:tr>
      <w:tr w:rsidR="0097330B" w:rsidRPr="0097330B" w14:paraId="55CBF723" w14:textId="77777777" w:rsidTr="0097330B">
        <w:trPr>
          <w:trHeight w:val="1335"/>
          <w:tblHeader/>
          <w:jc w:val="center"/>
        </w:trPr>
        <w:tc>
          <w:tcPr>
            <w:tcW w:w="2595" w:type="dxa"/>
            <w:vMerge/>
            <w:tcBorders>
              <w:top w:val="single" w:sz="4" w:space="0" w:color="auto"/>
              <w:left w:val="single" w:sz="4" w:space="0" w:color="auto"/>
              <w:bottom w:val="single" w:sz="4" w:space="0" w:color="auto"/>
              <w:right w:val="single" w:sz="4" w:space="0" w:color="auto"/>
            </w:tcBorders>
            <w:vAlign w:val="center"/>
            <w:hideMark/>
          </w:tcPr>
          <w:p w14:paraId="77CBBC17" w14:textId="77777777" w:rsidR="0097330B" w:rsidRPr="0097330B" w:rsidRDefault="0097330B" w:rsidP="0097330B">
            <w:pPr>
              <w:widowControl/>
              <w:rPr>
                <w:rFonts w:ascii="Times New Roman" w:eastAsia="Times New Roman" w:hAnsi="Times New Roman" w:cs="Times New Roman"/>
                <w:b/>
                <w:bCs/>
                <w:color w:val="auto"/>
                <w:sz w:val="22"/>
                <w:szCs w:val="22"/>
                <w:lang w:bidi="ar-SA"/>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5DFBBFD4" w14:textId="77777777" w:rsidR="0097330B" w:rsidRPr="0097330B" w:rsidRDefault="0097330B" w:rsidP="0097330B">
            <w:pPr>
              <w:widowControl/>
              <w:rPr>
                <w:rFonts w:ascii="Times New Roman" w:eastAsia="Times New Roman" w:hAnsi="Times New Roman" w:cs="Times New Roman"/>
                <w:b/>
                <w:bCs/>
                <w:color w:val="auto"/>
                <w:sz w:val="22"/>
                <w:szCs w:val="22"/>
                <w:lang w:bidi="ar-SA"/>
              </w:rPr>
            </w:pPr>
          </w:p>
        </w:tc>
        <w:tc>
          <w:tcPr>
            <w:tcW w:w="711" w:type="dxa"/>
            <w:tcBorders>
              <w:top w:val="nil"/>
              <w:left w:val="nil"/>
              <w:bottom w:val="single" w:sz="4" w:space="0" w:color="auto"/>
              <w:right w:val="single" w:sz="4" w:space="0" w:color="auto"/>
            </w:tcBorders>
            <w:shd w:val="clear" w:color="auto" w:fill="auto"/>
            <w:vAlign w:val="center"/>
            <w:hideMark/>
          </w:tcPr>
          <w:p w14:paraId="1DFB236D"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2023</w:t>
            </w:r>
          </w:p>
        </w:tc>
        <w:tc>
          <w:tcPr>
            <w:tcW w:w="699" w:type="dxa"/>
            <w:tcBorders>
              <w:top w:val="nil"/>
              <w:left w:val="nil"/>
              <w:bottom w:val="single" w:sz="4" w:space="0" w:color="auto"/>
              <w:right w:val="single" w:sz="4" w:space="0" w:color="auto"/>
            </w:tcBorders>
            <w:shd w:val="clear" w:color="auto" w:fill="auto"/>
            <w:vAlign w:val="center"/>
            <w:hideMark/>
          </w:tcPr>
          <w:p w14:paraId="468AC64B"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2024</w:t>
            </w:r>
          </w:p>
        </w:tc>
        <w:tc>
          <w:tcPr>
            <w:tcW w:w="700" w:type="dxa"/>
            <w:tcBorders>
              <w:top w:val="nil"/>
              <w:left w:val="nil"/>
              <w:bottom w:val="single" w:sz="4" w:space="0" w:color="auto"/>
              <w:right w:val="single" w:sz="4" w:space="0" w:color="auto"/>
            </w:tcBorders>
            <w:shd w:val="clear" w:color="auto" w:fill="auto"/>
            <w:vAlign w:val="center"/>
            <w:hideMark/>
          </w:tcPr>
          <w:p w14:paraId="54E5FFD7"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2025</w:t>
            </w:r>
          </w:p>
        </w:tc>
        <w:tc>
          <w:tcPr>
            <w:tcW w:w="699" w:type="dxa"/>
            <w:tcBorders>
              <w:top w:val="nil"/>
              <w:left w:val="nil"/>
              <w:bottom w:val="single" w:sz="4" w:space="0" w:color="auto"/>
              <w:right w:val="single" w:sz="4" w:space="0" w:color="auto"/>
            </w:tcBorders>
            <w:shd w:val="clear" w:color="auto" w:fill="auto"/>
            <w:vAlign w:val="center"/>
            <w:hideMark/>
          </w:tcPr>
          <w:p w14:paraId="1694B7B8"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206</w:t>
            </w:r>
          </w:p>
        </w:tc>
        <w:tc>
          <w:tcPr>
            <w:tcW w:w="700" w:type="dxa"/>
            <w:tcBorders>
              <w:top w:val="nil"/>
              <w:left w:val="nil"/>
              <w:bottom w:val="single" w:sz="4" w:space="0" w:color="auto"/>
              <w:right w:val="single" w:sz="4" w:space="0" w:color="auto"/>
            </w:tcBorders>
            <w:shd w:val="clear" w:color="auto" w:fill="auto"/>
            <w:vAlign w:val="center"/>
            <w:hideMark/>
          </w:tcPr>
          <w:p w14:paraId="6258D4CD"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2027</w:t>
            </w:r>
          </w:p>
        </w:tc>
        <w:tc>
          <w:tcPr>
            <w:tcW w:w="700" w:type="dxa"/>
            <w:tcBorders>
              <w:top w:val="nil"/>
              <w:left w:val="nil"/>
              <w:bottom w:val="single" w:sz="4" w:space="0" w:color="auto"/>
              <w:right w:val="single" w:sz="4" w:space="0" w:color="auto"/>
            </w:tcBorders>
            <w:shd w:val="clear" w:color="auto" w:fill="auto"/>
            <w:vAlign w:val="center"/>
            <w:hideMark/>
          </w:tcPr>
          <w:p w14:paraId="04E896D7"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2028</w:t>
            </w:r>
          </w:p>
        </w:tc>
        <w:tc>
          <w:tcPr>
            <w:tcW w:w="700" w:type="dxa"/>
            <w:tcBorders>
              <w:top w:val="nil"/>
              <w:left w:val="nil"/>
              <w:bottom w:val="single" w:sz="4" w:space="0" w:color="auto"/>
              <w:right w:val="single" w:sz="4" w:space="0" w:color="auto"/>
            </w:tcBorders>
            <w:shd w:val="clear" w:color="auto" w:fill="auto"/>
            <w:vAlign w:val="center"/>
            <w:hideMark/>
          </w:tcPr>
          <w:p w14:paraId="69EF6BD4"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2029</w:t>
            </w:r>
          </w:p>
        </w:tc>
        <w:tc>
          <w:tcPr>
            <w:tcW w:w="700" w:type="dxa"/>
            <w:tcBorders>
              <w:top w:val="nil"/>
              <w:left w:val="nil"/>
              <w:bottom w:val="single" w:sz="4" w:space="0" w:color="auto"/>
              <w:right w:val="single" w:sz="4" w:space="0" w:color="auto"/>
            </w:tcBorders>
            <w:shd w:val="clear" w:color="auto" w:fill="auto"/>
            <w:vAlign w:val="center"/>
            <w:hideMark/>
          </w:tcPr>
          <w:p w14:paraId="210886EC"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2030</w:t>
            </w:r>
          </w:p>
        </w:tc>
        <w:tc>
          <w:tcPr>
            <w:tcW w:w="700" w:type="dxa"/>
            <w:tcBorders>
              <w:top w:val="nil"/>
              <w:left w:val="nil"/>
              <w:bottom w:val="single" w:sz="4" w:space="0" w:color="auto"/>
              <w:right w:val="single" w:sz="4" w:space="0" w:color="auto"/>
            </w:tcBorders>
            <w:shd w:val="clear" w:color="auto" w:fill="auto"/>
            <w:vAlign w:val="center"/>
            <w:hideMark/>
          </w:tcPr>
          <w:p w14:paraId="5F2CDC95"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2031</w:t>
            </w:r>
          </w:p>
        </w:tc>
        <w:tc>
          <w:tcPr>
            <w:tcW w:w="700" w:type="dxa"/>
            <w:tcBorders>
              <w:top w:val="nil"/>
              <w:left w:val="nil"/>
              <w:bottom w:val="single" w:sz="4" w:space="0" w:color="auto"/>
              <w:right w:val="single" w:sz="4" w:space="0" w:color="auto"/>
            </w:tcBorders>
            <w:shd w:val="clear" w:color="auto" w:fill="auto"/>
            <w:vAlign w:val="center"/>
            <w:hideMark/>
          </w:tcPr>
          <w:p w14:paraId="57171998"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2032</w:t>
            </w:r>
          </w:p>
        </w:tc>
        <w:tc>
          <w:tcPr>
            <w:tcW w:w="700" w:type="dxa"/>
            <w:tcBorders>
              <w:top w:val="nil"/>
              <w:left w:val="nil"/>
              <w:bottom w:val="single" w:sz="4" w:space="0" w:color="auto"/>
              <w:right w:val="single" w:sz="4" w:space="0" w:color="auto"/>
            </w:tcBorders>
            <w:shd w:val="clear" w:color="auto" w:fill="auto"/>
            <w:vAlign w:val="center"/>
            <w:hideMark/>
          </w:tcPr>
          <w:p w14:paraId="2C3DB16A"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2033</w:t>
            </w:r>
          </w:p>
        </w:tc>
      </w:tr>
      <w:tr w:rsidR="0097330B" w:rsidRPr="0097330B" w14:paraId="5F7F1552" w14:textId="77777777" w:rsidTr="0097330B">
        <w:trPr>
          <w:trHeight w:hRule="exact" w:val="6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CD4EC6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Центральная котельная №1 с. </w:t>
            </w:r>
            <w:proofErr w:type="spellStart"/>
            <w:r w:rsidRPr="0097330B">
              <w:rPr>
                <w:rFonts w:ascii="Times New Roman" w:eastAsia="Times New Roman" w:hAnsi="Times New Roman" w:cs="Times New Roman"/>
                <w:color w:val="auto"/>
                <w:sz w:val="22"/>
                <w:szCs w:val="22"/>
                <w:lang w:bidi="ar-SA"/>
              </w:rPr>
              <w:t>Вараксино</w:t>
            </w:r>
            <w:proofErr w:type="spellEnd"/>
            <w:r w:rsidRPr="0097330B">
              <w:rPr>
                <w:rFonts w:ascii="Times New Roman" w:eastAsia="Times New Roman" w:hAnsi="Times New Roman" w:cs="Times New Roman"/>
                <w:color w:val="auto"/>
                <w:sz w:val="22"/>
                <w:szCs w:val="22"/>
                <w:lang w:bidi="ar-SA"/>
              </w:rPr>
              <w:t xml:space="preserve"> Территория ООО «Птицефабрика с. </w:t>
            </w:r>
            <w:proofErr w:type="spellStart"/>
            <w:r w:rsidRPr="0097330B">
              <w:rPr>
                <w:rFonts w:ascii="Times New Roman" w:eastAsia="Times New Roman" w:hAnsi="Times New Roman" w:cs="Times New Roman"/>
                <w:color w:val="auto"/>
                <w:sz w:val="22"/>
                <w:szCs w:val="22"/>
                <w:lang w:bidi="ar-SA"/>
              </w:rPr>
              <w:t>Вараксино</w:t>
            </w:r>
            <w:proofErr w:type="spellEnd"/>
            <w:r w:rsidRPr="0097330B">
              <w:rPr>
                <w:rFonts w:ascii="Times New Roman" w:eastAsia="Times New Roman" w:hAnsi="Times New Roman" w:cs="Times New Roman"/>
                <w:color w:val="auto"/>
                <w:sz w:val="22"/>
                <w:szCs w:val="22"/>
                <w:lang w:bidi="ar-SA"/>
              </w:rPr>
              <w:t>»</w:t>
            </w:r>
          </w:p>
        </w:tc>
      </w:tr>
      <w:tr w:rsidR="0097330B" w:rsidRPr="0097330B" w14:paraId="50279E17"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961D11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89E50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8A76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2</w:t>
            </w:r>
          </w:p>
        </w:tc>
        <w:tc>
          <w:tcPr>
            <w:tcW w:w="699" w:type="dxa"/>
            <w:tcBorders>
              <w:top w:val="nil"/>
              <w:left w:val="nil"/>
              <w:bottom w:val="single" w:sz="4" w:space="0" w:color="auto"/>
              <w:right w:val="single" w:sz="4" w:space="0" w:color="auto"/>
            </w:tcBorders>
            <w:shd w:val="clear" w:color="auto" w:fill="auto"/>
            <w:vAlign w:val="center"/>
            <w:hideMark/>
          </w:tcPr>
          <w:p w14:paraId="46E2DC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2E44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029C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3BA5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4D1E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A827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12F0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91CB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2933A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AF890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0CB193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AE8B11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BDDDB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9452B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2,00</w:t>
            </w:r>
          </w:p>
        </w:tc>
        <w:tc>
          <w:tcPr>
            <w:tcW w:w="699" w:type="dxa"/>
            <w:tcBorders>
              <w:top w:val="nil"/>
              <w:left w:val="nil"/>
              <w:bottom w:val="single" w:sz="4" w:space="0" w:color="auto"/>
              <w:right w:val="single" w:sz="4" w:space="0" w:color="auto"/>
            </w:tcBorders>
            <w:shd w:val="clear" w:color="auto" w:fill="auto"/>
            <w:vAlign w:val="center"/>
            <w:hideMark/>
          </w:tcPr>
          <w:p w14:paraId="2DAD13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D908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8308D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B06D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5AC6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7A14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798C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06FA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FB5726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F3247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A0DE143"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7A94067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BC9AE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32F64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0,73</w:t>
            </w:r>
          </w:p>
        </w:tc>
        <w:tc>
          <w:tcPr>
            <w:tcW w:w="699" w:type="dxa"/>
            <w:tcBorders>
              <w:top w:val="nil"/>
              <w:left w:val="nil"/>
              <w:bottom w:val="single" w:sz="4" w:space="0" w:color="auto"/>
              <w:right w:val="single" w:sz="4" w:space="0" w:color="auto"/>
            </w:tcBorders>
            <w:shd w:val="clear" w:color="auto" w:fill="auto"/>
            <w:vAlign w:val="center"/>
            <w:hideMark/>
          </w:tcPr>
          <w:p w14:paraId="6C2428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36BC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FC36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D340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659B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F9DF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01BC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C2E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8152F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59E0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451BE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1877D9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5E9D0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5FC96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2,00</w:t>
            </w:r>
          </w:p>
        </w:tc>
        <w:tc>
          <w:tcPr>
            <w:tcW w:w="699" w:type="dxa"/>
            <w:tcBorders>
              <w:top w:val="nil"/>
              <w:left w:val="nil"/>
              <w:bottom w:val="single" w:sz="4" w:space="0" w:color="auto"/>
              <w:right w:val="single" w:sz="4" w:space="0" w:color="auto"/>
            </w:tcBorders>
            <w:shd w:val="clear" w:color="auto" w:fill="auto"/>
            <w:vAlign w:val="center"/>
            <w:hideMark/>
          </w:tcPr>
          <w:p w14:paraId="661361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8214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628A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59C3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BED7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7093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D55F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B994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8331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1FC7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D073C8D"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294D044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AA8EB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D4F6A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1,50</w:t>
            </w:r>
          </w:p>
        </w:tc>
        <w:tc>
          <w:tcPr>
            <w:tcW w:w="699" w:type="dxa"/>
            <w:tcBorders>
              <w:top w:val="nil"/>
              <w:left w:val="nil"/>
              <w:bottom w:val="single" w:sz="4" w:space="0" w:color="auto"/>
              <w:right w:val="single" w:sz="4" w:space="0" w:color="auto"/>
            </w:tcBorders>
            <w:shd w:val="clear" w:color="auto" w:fill="auto"/>
            <w:vAlign w:val="center"/>
            <w:hideMark/>
          </w:tcPr>
          <w:p w14:paraId="3ABC7E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41BD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06E4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8BD7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E603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2985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E71F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B66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1689D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2B1E0B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5CB555C"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9AAC62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78104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B84B1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0,50</w:t>
            </w:r>
          </w:p>
        </w:tc>
        <w:tc>
          <w:tcPr>
            <w:tcW w:w="699" w:type="dxa"/>
            <w:tcBorders>
              <w:top w:val="nil"/>
              <w:left w:val="nil"/>
              <w:bottom w:val="single" w:sz="4" w:space="0" w:color="auto"/>
              <w:right w:val="single" w:sz="4" w:space="0" w:color="auto"/>
            </w:tcBorders>
            <w:shd w:val="clear" w:color="auto" w:fill="auto"/>
            <w:vAlign w:val="center"/>
            <w:hideMark/>
          </w:tcPr>
          <w:p w14:paraId="4CA99C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DAFE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537C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D625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70DC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C630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34CB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74BF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F39D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E5466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B328AD4"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4965FC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7E4EE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4B16B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25,00</w:t>
            </w:r>
          </w:p>
        </w:tc>
        <w:tc>
          <w:tcPr>
            <w:tcW w:w="699" w:type="dxa"/>
            <w:tcBorders>
              <w:top w:val="nil"/>
              <w:left w:val="nil"/>
              <w:bottom w:val="single" w:sz="4" w:space="0" w:color="auto"/>
              <w:right w:val="single" w:sz="4" w:space="0" w:color="auto"/>
            </w:tcBorders>
            <w:shd w:val="clear" w:color="auto" w:fill="auto"/>
            <w:vAlign w:val="center"/>
            <w:hideMark/>
          </w:tcPr>
          <w:p w14:paraId="457E96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5949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6327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EA77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096D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AAD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4D36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242B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991F9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5EF6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3EF9AF" w14:textId="77777777" w:rsidTr="0097330B">
        <w:trPr>
          <w:trHeight w:val="6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D04C67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ТКУ-650 с. Гольяны, </w:t>
            </w:r>
            <w:proofErr w:type="spellStart"/>
            <w:r w:rsidRPr="0097330B">
              <w:rPr>
                <w:rFonts w:ascii="Times New Roman" w:eastAsia="Times New Roman" w:hAnsi="Times New Roman" w:cs="Times New Roman"/>
                <w:color w:val="auto"/>
                <w:sz w:val="22"/>
                <w:szCs w:val="22"/>
                <w:lang w:bidi="ar-SA"/>
              </w:rPr>
              <w:t>ул.Советская</w:t>
            </w:r>
            <w:proofErr w:type="spellEnd"/>
          </w:p>
        </w:tc>
      </w:tr>
      <w:tr w:rsidR="0097330B" w:rsidRPr="0097330B" w14:paraId="205E329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9FD6D5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A596A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36597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749C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A39F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718BD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3A82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BA3A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70F2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0668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EAC2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472D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A33C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364156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8C6D3F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EBDBA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FADE3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CF3AE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6D8F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3A04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C98F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8BB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74AF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87EA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48FE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58E19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2D293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E1B5B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196399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B2CCE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1023E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3425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9408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71112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ED6C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F23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F0A0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37B0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7B83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6FE31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68E33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2CEC4F"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004BCD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0CD67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2F5AE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4506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1D09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102A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4B45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BEB3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E718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96F0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9278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21524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5EE96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BA2F714"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F726F0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41997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4D74D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C981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6BF4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873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2727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18A3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559C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5C20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46A0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87A85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52C02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4922F5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5EDA2B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88828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A832D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7523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E382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1F5F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96F3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FD8F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7D9B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C8BA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A669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39BA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BD5C7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25116E9" w14:textId="77777777" w:rsidTr="0097330B">
        <w:trPr>
          <w:trHeight w:val="600"/>
          <w:jc w:val="center"/>
        </w:trPr>
        <w:tc>
          <w:tcPr>
            <w:tcW w:w="2595" w:type="dxa"/>
            <w:vMerge/>
            <w:tcBorders>
              <w:top w:val="nil"/>
              <w:left w:val="single" w:sz="4" w:space="0" w:color="auto"/>
              <w:bottom w:val="single" w:sz="4" w:space="0" w:color="auto"/>
              <w:right w:val="nil"/>
            </w:tcBorders>
            <w:vAlign w:val="center"/>
            <w:hideMark/>
          </w:tcPr>
          <w:p w14:paraId="772E9662"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14C2A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215EE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6D77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9CD8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43886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8247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F03B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30D8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DCE6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8A5C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F968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3B84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6338C6"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BE8B48B"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w:t>
            </w:r>
            <w:proofErr w:type="gramStart"/>
            <w:r w:rsidRPr="0097330B">
              <w:rPr>
                <w:rFonts w:ascii="Times New Roman" w:eastAsia="Times New Roman" w:hAnsi="Times New Roman" w:cs="Times New Roman"/>
                <w:color w:val="auto"/>
                <w:sz w:val="22"/>
                <w:szCs w:val="22"/>
                <w:lang w:bidi="ar-SA"/>
              </w:rPr>
              <w:t>РТП  с.</w:t>
            </w:r>
            <w:proofErr w:type="gramEnd"/>
            <w:r w:rsidRPr="0097330B">
              <w:rPr>
                <w:rFonts w:ascii="Times New Roman" w:eastAsia="Times New Roman" w:hAnsi="Times New Roman" w:cs="Times New Roman"/>
                <w:color w:val="auto"/>
                <w:sz w:val="22"/>
                <w:szCs w:val="22"/>
                <w:lang w:bidi="ar-SA"/>
              </w:rPr>
              <w:t xml:space="preserve"> Завьялово ул. Азина13/1</w:t>
            </w:r>
          </w:p>
        </w:tc>
      </w:tr>
      <w:tr w:rsidR="0097330B" w:rsidRPr="0097330B" w14:paraId="44A2867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E85DC9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06BA2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C3E7F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A675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EB35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608E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3807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7C49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28D0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C0CA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3687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EC73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2A4B9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227A2E6"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A0C8BD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E5EB6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2840B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B166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C2AA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06A3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CA0F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CB6C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1141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FF67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23D4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915EE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CF1C53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36D93B"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5A13C2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58E76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560D7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F3F29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3AD1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8FD8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737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C9F6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FA0D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DD71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62D6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D1AC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C2FB7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D9ECA3F"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E3878B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7BB4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FC8C9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4EEB6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CE3B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DEAD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C400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53CA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9E8D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9B8F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E5C7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191B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41852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0A616E"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FC17D8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CF93E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0E7E5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678B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5F26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44CE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A525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8D31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A4B0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951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66F7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3311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36D15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E4089D"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B489CD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BB5C2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6FF96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313C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F83E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7DD8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D9D3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89B6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1E05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B4D2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0933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F7AB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6F8F9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252F4B"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1C2B65CD"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ED19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6DE9CE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A596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81AA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698E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79B5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35A4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F4C5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5CBF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2683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8B721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FA593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1B8925C"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940CB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РАЙПО с. Завьялово ул. Калинина 5а</w:t>
            </w:r>
          </w:p>
        </w:tc>
      </w:tr>
      <w:tr w:rsidR="0097330B" w:rsidRPr="0097330B" w14:paraId="3713F8E1"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0D3B10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43A6E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0AFBC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CCA0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24C7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1961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AEBF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ED77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0CD4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352B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E4D6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1662D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D9DD8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9DC28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43FA72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8FD68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A1B9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5925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ED60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A446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1ED2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8825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0090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C672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2C34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E0E79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15A9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9E5F5D7"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83D77C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92833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6592A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5C04C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389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7A7D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2B7C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4F08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1734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3ABE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AF02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045E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9A4F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86B05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61532D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64D28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91A2C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1D8A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5AD7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1064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EE86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ADEA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0FF1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AD6D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476E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7764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4E93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BA2A5F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228156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6C91C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C4EBB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6F1F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0F21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4846B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11D6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5720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79BD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578F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2C80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3F17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77025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2B4571A" w14:textId="77777777" w:rsidTr="0097330B">
        <w:trPr>
          <w:trHeight w:hRule="exact" w:val="6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59C4E79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1F477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A964A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B873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32C3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707D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876F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D5D2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F8ED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712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2A54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085F3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38878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BF55E5C" w14:textId="77777777" w:rsidTr="0097330B">
        <w:trPr>
          <w:trHeight w:val="600"/>
          <w:jc w:val="center"/>
        </w:trPr>
        <w:tc>
          <w:tcPr>
            <w:tcW w:w="2595" w:type="dxa"/>
            <w:vMerge/>
            <w:tcBorders>
              <w:top w:val="nil"/>
              <w:left w:val="single" w:sz="4" w:space="0" w:color="auto"/>
              <w:bottom w:val="single" w:sz="4" w:space="0" w:color="auto"/>
              <w:right w:val="nil"/>
            </w:tcBorders>
            <w:vAlign w:val="center"/>
            <w:hideMark/>
          </w:tcPr>
          <w:p w14:paraId="6B7E737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D2048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0A9350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880A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19C2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5801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3C5C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AA6F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8D83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FF3C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AFE8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71F44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B42B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34249A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F31C43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w:t>
            </w:r>
            <w:proofErr w:type="gramStart"/>
            <w:r w:rsidRPr="0097330B">
              <w:rPr>
                <w:rFonts w:ascii="Times New Roman" w:eastAsia="Times New Roman" w:hAnsi="Times New Roman" w:cs="Times New Roman"/>
                <w:color w:val="auto"/>
                <w:sz w:val="22"/>
                <w:szCs w:val="22"/>
                <w:lang w:bidi="ar-SA"/>
              </w:rPr>
              <w:t>Россия  с.</w:t>
            </w:r>
            <w:proofErr w:type="gramEnd"/>
            <w:r w:rsidRPr="0097330B">
              <w:rPr>
                <w:rFonts w:ascii="Times New Roman" w:eastAsia="Times New Roman" w:hAnsi="Times New Roman" w:cs="Times New Roman"/>
                <w:color w:val="auto"/>
                <w:sz w:val="22"/>
                <w:szCs w:val="22"/>
                <w:lang w:bidi="ar-SA"/>
              </w:rPr>
              <w:t xml:space="preserve"> Завьялово ул. Прудовая 34</w:t>
            </w:r>
          </w:p>
        </w:tc>
      </w:tr>
      <w:tr w:rsidR="0097330B" w:rsidRPr="0097330B" w14:paraId="70F84ED6"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11152C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0A284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5BB35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A06F9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96E1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44A7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C7D8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BC6E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D66A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D297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FE15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954B6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799FE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156A91"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0F5537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E90C4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2BDA7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CEAB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8B4A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AE46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D00D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973C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F19A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B8B8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896D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49BA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8AE8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F1AA32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7A5FA3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57C08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25F53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205F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00AA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A75C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9310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FE44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9D40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CA87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C013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BBF4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97F83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7B6AF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BF135E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FAEB8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CE862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2194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38AB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1581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1478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5782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309E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2B12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64A1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9E7A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D8DBF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7151F0A"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3DC4916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90BE5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87EB6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1B6F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7F83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DE56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AE36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7D22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A705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9A79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3B17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0901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96CBC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A6C6371"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5054728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2B9E8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1081A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DE60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259D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2551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B429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A67F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6DE5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B20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C9E2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13BA5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DFD14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520B10" w14:textId="77777777" w:rsidTr="0097330B">
        <w:trPr>
          <w:trHeight w:val="600"/>
          <w:jc w:val="center"/>
        </w:trPr>
        <w:tc>
          <w:tcPr>
            <w:tcW w:w="2595" w:type="dxa"/>
            <w:vMerge/>
            <w:tcBorders>
              <w:top w:val="nil"/>
              <w:left w:val="single" w:sz="4" w:space="0" w:color="auto"/>
              <w:bottom w:val="single" w:sz="4" w:space="0" w:color="auto"/>
              <w:right w:val="nil"/>
            </w:tcBorders>
            <w:vAlign w:val="center"/>
            <w:hideMark/>
          </w:tcPr>
          <w:p w14:paraId="4B2FA703"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E270A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AC837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DFA17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7045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1BB0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3D22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61BB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717A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7E49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D781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93EE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3834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BF55F3" w14:textId="77777777" w:rsidTr="0097330B">
        <w:trPr>
          <w:trHeight w:val="6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17F1E6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ЦРБ с. Завьялово ул. </w:t>
            </w:r>
            <w:proofErr w:type="spellStart"/>
            <w:r w:rsidRPr="0097330B">
              <w:rPr>
                <w:rFonts w:ascii="Times New Roman" w:eastAsia="Times New Roman" w:hAnsi="Times New Roman" w:cs="Times New Roman"/>
                <w:color w:val="auto"/>
                <w:sz w:val="22"/>
                <w:szCs w:val="22"/>
                <w:lang w:bidi="ar-SA"/>
              </w:rPr>
              <w:t>Гольянская</w:t>
            </w:r>
            <w:proofErr w:type="spellEnd"/>
            <w:r w:rsidRPr="0097330B">
              <w:rPr>
                <w:rFonts w:ascii="Times New Roman" w:eastAsia="Times New Roman" w:hAnsi="Times New Roman" w:cs="Times New Roman"/>
                <w:color w:val="auto"/>
                <w:sz w:val="22"/>
                <w:szCs w:val="22"/>
                <w:lang w:bidi="ar-SA"/>
              </w:rPr>
              <w:t xml:space="preserve"> 1б/1</w:t>
            </w:r>
          </w:p>
        </w:tc>
      </w:tr>
      <w:tr w:rsidR="0097330B" w:rsidRPr="0097330B" w14:paraId="5DF7048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B512C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41235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9A1E5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E937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1014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E165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F316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AE9F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3501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8EC0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6AFA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20C3D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0745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F74CC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876908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79470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4B375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B1F1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8C78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FF5A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3225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D8FE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99FD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A2A6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E141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A307E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7253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B52DAD"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3649090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AECBE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767E1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42D3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B5D3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917C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66F4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BB95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53AC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1F1A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5334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020A2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F4B818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EDB1E9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7A6159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99666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9D686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5FF0E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E26A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D1F42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49CB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13E6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7403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B379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466A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C64D5F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70F10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BD4E13A"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77305AA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51342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EEE67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F479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F44E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758E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DC14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1924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A671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5DBE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EF9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B9A1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67B69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584E204"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0D1392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58A40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3E48B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C5D3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3F71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E377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6656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222B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EE7F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AF1C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F03B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3555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2CE61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3EF7C38"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05DF9A7C"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E3631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00B88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7C23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75F6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8A82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AEC3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7E3A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A717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49B3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8930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257C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32E7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3ACE4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57D413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ТКУ-1000 с. Завьялово</w:t>
            </w:r>
          </w:p>
        </w:tc>
      </w:tr>
      <w:tr w:rsidR="0097330B" w:rsidRPr="0097330B" w14:paraId="30949D3A"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807DBE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08BCE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E71D3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D6C9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0664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42B5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3C3C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DDE6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DA56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3422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21E0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B7B9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60EDE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B39A24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06084C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1D27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32325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71DE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65DE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1134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1C2A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A2C4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480E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6C8D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79E5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5944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B68C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11388F8"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D13876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13FA1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113BB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03AC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0C7F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782F3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D233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1D53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20B1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4278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2186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36716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A96E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F7127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57A809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7A4DD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ADDE8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2787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7BC7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0A787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03ED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B037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590D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7863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9442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C54F5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81FDE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E82DC7"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A8D116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0E0E3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E91D0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F2E2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E1EE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09169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8982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6757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A6FA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F5E9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12BB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AC870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C425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8CEA3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A3129F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B24FB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4CD30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D509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C817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2743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5654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F4B7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221B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920E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561F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14D33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F8D84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64C971"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1020716"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5D6BF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A7574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F37A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9C8E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22BD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D887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C53A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6FC8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59F1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8D4C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BA1B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B9865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C34A41"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D90F99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в д. </w:t>
            </w:r>
            <w:proofErr w:type="spellStart"/>
            <w:r w:rsidRPr="0097330B">
              <w:rPr>
                <w:rFonts w:ascii="Times New Roman" w:eastAsia="Times New Roman" w:hAnsi="Times New Roman" w:cs="Times New Roman"/>
                <w:color w:val="auto"/>
                <w:sz w:val="22"/>
                <w:szCs w:val="22"/>
                <w:lang w:bidi="ar-SA"/>
              </w:rPr>
              <w:t>Н.Казмаска</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Н.Казмаска</w:t>
            </w:r>
            <w:proofErr w:type="spellEnd"/>
            <w:r w:rsidRPr="0097330B">
              <w:rPr>
                <w:rFonts w:ascii="Times New Roman" w:eastAsia="Times New Roman" w:hAnsi="Times New Roman" w:cs="Times New Roman"/>
                <w:color w:val="auto"/>
                <w:sz w:val="22"/>
                <w:szCs w:val="22"/>
                <w:lang w:bidi="ar-SA"/>
              </w:rPr>
              <w:t>, ул. Азина, 1</w:t>
            </w:r>
          </w:p>
        </w:tc>
      </w:tr>
      <w:tr w:rsidR="0097330B" w:rsidRPr="0097330B" w14:paraId="14EE479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8046EE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1EDB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3C63A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BA0E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C283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36BB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C74E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26B1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7E74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6E3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5A31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2BB3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8D832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33AA57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43E2BF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028E1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B6FC9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9767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5E17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C956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0011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A393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6642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056D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42AC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E4AC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B0C32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595957"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BEA0C2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CE163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DB300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733FB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4E68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1CBE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B653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A85D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2A98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381E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F5D1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82BC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27AC16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21B79B"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0C533C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86107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D5A63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9AF9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5918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1CBA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25A1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BD1B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D5CC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190E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5EF9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868A0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F6ACC0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4D9DB5"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3B8D7C5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E7F6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6F92D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4614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8B4D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19C9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5A7C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5B19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FA8C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DF2E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1518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5F35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8CB02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3BF3C15"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7A7F9A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2242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75595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4AC0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C577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94E1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A976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3BEA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8DD4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0DCC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6443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7C6E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AA77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3942974"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0A70EFF6"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9B26D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D1D16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F85B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DA08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8F69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C677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F65C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387C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04B5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AF92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80C73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67722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4987345"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606F95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животноводческого комплекса д. </w:t>
            </w:r>
            <w:proofErr w:type="spellStart"/>
            <w:r w:rsidRPr="0097330B">
              <w:rPr>
                <w:rFonts w:ascii="Times New Roman" w:eastAsia="Times New Roman" w:hAnsi="Times New Roman" w:cs="Times New Roman"/>
                <w:color w:val="auto"/>
                <w:sz w:val="22"/>
                <w:szCs w:val="22"/>
                <w:lang w:bidi="ar-SA"/>
              </w:rPr>
              <w:t>Н.Казмаска</w:t>
            </w:r>
            <w:proofErr w:type="spellEnd"/>
          </w:p>
        </w:tc>
      </w:tr>
      <w:tr w:rsidR="0097330B" w:rsidRPr="0097330B" w14:paraId="4E4E3F3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78AF0C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8443D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CEE2E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8778F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D71F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CF02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A66F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05EF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CB32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4B7B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DEA7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D5D9A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0C77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09CD04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ADB86F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2D623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C2C0A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0A6D8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C1F1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A6154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E2B7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B843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02EF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9F66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1AB1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0CDF5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E2247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5CA09A0"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AEFFE3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3F8D2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BA709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370A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A7FB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76A0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F5AD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1E0A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7D33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3E58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D515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A450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B94CF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F8F17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2E028E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C8ED1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E159C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226B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8742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2020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509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9433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7B7C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679E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1E2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CA77F8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D47E2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427BDC"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35444C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2DEC1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6A6FC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F2AE6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8A6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7817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20C6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622A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F682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F7C0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996F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A5CB15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0CD4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C5DD8D9"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5969CE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E0F65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FAFF0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B9A2C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BA24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1D59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0B42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F1BD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F124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09A5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2722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7159C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8D9A1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F9770E6"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5754CAE8"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AF90A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6F1325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829D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D2B0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C0D9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7050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D420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FACF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FF22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EBC5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0D2C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605B3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CDC33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FD2D1F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с. Бабино с. Бабино, ул. Центральная, 1а</w:t>
            </w:r>
          </w:p>
        </w:tc>
      </w:tr>
      <w:tr w:rsidR="0097330B" w:rsidRPr="0097330B" w14:paraId="63448AE6"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1C7616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8EFDA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4938C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B84FB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BA19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96AE1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54A6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462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8867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E8B7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E3CF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A94A6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98A02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332E4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791834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4661F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E468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9CCF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D381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175D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717D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F603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ECDC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C3F9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5513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D7714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207B9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A34D535"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683E18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C706A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FAD35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EDF0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3C71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E09A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8515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A3A1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7CBD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7D2A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C66B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166E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87F7A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795A5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7E3F85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FBA1F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26111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E05C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3A62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D0A2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028C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C1F4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BB9F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E05E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A6C9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7D88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EA1D7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9ACDDB"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2D8A811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587E5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96A90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3ACB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8B85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9D28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2B06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AE71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3F6A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EE4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B48D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B648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1173F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F1E7263"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5D81F7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F3B77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75B22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3AF4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BA69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86DB9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77FB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09BA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315D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D261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064B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7B17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36170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F4E364"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1E1709B2"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4DBC1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D93F7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7C51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4321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60C3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3D2C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E351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BD56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A304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EB03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FFB88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5625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2A014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2C45CD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lastRenderedPageBreak/>
              <w:t xml:space="preserve">Котельная с. </w:t>
            </w:r>
            <w:proofErr w:type="spellStart"/>
            <w:r w:rsidRPr="0097330B">
              <w:rPr>
                <w:rFonts w:ascii="Times New Roman" w:eastAsia="Times New Roman" w:hAnsi="Times New Roman" w:cs="Times New Roman"/>
                <w:color w:val="auto"/>
                <w:sz w:val="22"/>
                <w:szCs w:val="22"/>
                <w:lang w:bidi="ar-SA"/>
              </w:rPr>
              <w:t>Италмас</w:t>
            </w:r>
            <w:proofErr w:type="spellEnd"/>
            <w:r w:rsidRPr="0097330B">
              <w:rPr>
                <w:rFonts w:ascii="Times New Roman" w:eastAsia="Times New Roman" w:hAnsi="Times New Roman" w:cs="Times New Roman"/>
                <w:color w:val="auto"/>
                <w:sz w:val="22"/>
                <w:szCs w:val="22"/>
                <w:lang w:bidi="ar-SA"/>
              </w:rPr>
              <w:t xml:space="preserve"> с. </w:t>
            </w:r>
            <w:proofErr w:type="spellStart"/>
            <w:r w:rsidRPr="0097330B">
              <w:rPr>
                <w:rFonts w:ascii="Times New Roman" w:eastAsia="Times New Roman" w:hAnsi="Times New Roman" w:cs="Times New Roman"/>
                <w:color w:val="auto"/>
                <w:sz w:val="22"/>
                <w:szCs w:val="22"/>
                <w:lang w:bidi="ar-SA"/>
              </w:rPr>
              <w:t>Италмас</w:t>
            </w:r>
            <w:proofErr w:type="spellEnd"/>
            <w:r w:rsidRPr="0097330B">
              <w:rPr>
                <w:rFonts w:ascii="Times New Roman" w:eastAsia="Times New Roman" w:hAnsi="Times New Roman" w:cs="Times New Roman"/>
                <w:color w:val="auto"/>
                <w:sz w:val="22"/>
                <w:szCs w:val="22"/>
                <w:lang w:bidi="ar-SA"/>
              </w:rPr>
              <w:t>, тер. свинокомплекса ООО «Восточный»</w:t>
            </w:r>
          </w:p>
        </w:tc>
      </w:tr>
      <w:tr w:rsidR="0097330B" w:rsidRPr="0097330B" w14:paraId="7A70843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07F55C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00ACF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9D36F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w:t>
            </w:r>
          </w:p>
        </w:tc>
        <w:tc>
          <w:tcPr>
            <w:tcW w:w="699" w:type="dxa"/>
            <w:tcBorders>
              <w:top w:val="nil"/>
              <w:left w:val="nil"/>
              <w:bottom w:val="single" w:sz="4" w:space="0" w:color="auto"/>
              <w:right w:val="single" w:sz="4" w:space="0" w:color="auto"/>
            </w:tcBorders>
            <w:shd w:val="clear" w:color="auto" w:fill="auto"/>
            <w:vAlign w:val="center"/>
            <w:hideMark/>
          </w:tcPr>
          <w:p w14:paraId="2F79A4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B29D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75F72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A847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C70D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4EBF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227E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62E8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88CE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6D4EB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FB307C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98DEAE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478A7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3D043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w:t>
            </w:r>
          </w:p>
        </w:tc>
        <w:tc>
          <w:tcPr>
            <w:tcW w:w="699" w:type="dxa"/>
            <w:tcBorders>
              <w:top w:val="nil"/>
              <w:left w:val="nil"/>
              <w:bottom w:val="single" w:sz="4" w:space="0" w:color="auto"/>
              <w:right w:val="single" w:sz="4" w:space="0" w:color="auto"/>
            </w:tcBorders>
            <w:shd w:val="clear" w:color="auto" w:fill="auto"/>
            <w:vAlign w:val="center"/>
            <w:hideMark/>
          </w:tcPr>
          <w:p w14:paraId="67B132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E4F4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8A2A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9C5B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71DB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06AF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8C9D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8385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9BE05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FB09C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B64B19F"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423D8FF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EC8E5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C1B1E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0,10</w:t>
            </w:r>
          </w:p>
        </w:tc>
        <w:tc>
          <w:tcPr>
            <w:tcW w:w="699" w:type="dxa"/>
            <w:tcBorders>
              <w:top w:val="nil"/>
              <w:left w:val="nil"/>
              <w:bottom w:val="single" w:sz="4" w:space="0" w:color="auto"/>
              <w:right w:val="single" w:sz="4" w:space="0" w:color="auto"/>
            </w:tcBorders>
            <w:shd w:val="clear" w:color="auto" w:fill="auto"/>
            <w:vAlign w:val="center"/>
            <w:hideMark/>
          </w:tcPr>
          <w:p w14:paraId="076DEA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D917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95CE3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8571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7231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EB79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AE77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3081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D4C67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CD9F4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AED36D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0FF158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4E8B4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E6A2C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15,40</w:t>
            </w:r>
          </w:p>
        </w:tc>
        <w:tc>
          <w:tcPr>
            <w:tcW w:w="699" w:type="dxa"/>
            <w:tcBorders>
              <w:top w:val="nil"/>
              <w:left w:val="nil"/>
              <w:bottom w:val="single" w:sz="4" w:space="0" w:color="auto"/>
              <w:right w:val="single" w:sz="4" w:space="0" w:color="auto"/>
            </w:tcBorders>
            <w:shd w:val="clear" w:color="auto" w:fill="auto"/>
            <w:vAlign w:val="center"/>
            <w:hideMark/>
          </w:tcPr>
          <w:p w14:paraId="1A3E9C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0921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486F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F658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AA39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5D00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F26D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63EB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59705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385A4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66C5E90"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95E453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091A6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EBF52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1,87</w:t>
            </w:r>
          </w:p>
        </w:tc>
        <w:tc>
          <w:tcPr>
            <w:tcW w:w="699" w:type="dxa"/>
            <w:tcBorders>
              <w:top w:val="nil"/>
              <w:left w:val="nil"/>
              <w:bottom w:val="single" w:sz="4" w:space="0" w:color="auto"/>
              <w:right w:val="single" w:sz="4" w:space="0" w:color="auto"/>
            </w:tcBorders>
            <w:shd w:val="clear" w:color="auto" w:fill="auto"/>
            <w:vAlign w:val="center"/>
            <w:hideMark/>
          </w:tcPr>
          <w:p w14:paraId="7CBCCF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6728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822D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21EA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2E22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FE52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C072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E9AA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2467A4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CCF8A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B07833"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67474C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CB00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7975A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13,53</w:t>
            </w:r>
          </w:p>
        </w:tc>
        <w:tc>
          <w:tcPr>
            <w:tcW w:w="699" w:type="dxa"/>
            <w:tcBorders>
              <w:top w:val="nil"/>
              <w:left w:val="nil"/>
              <w:bottom w:val="single" w:sz="4" w:space="0" w:color="auto"/>
              <w:right w:val="single" w:sz="4" w:space="0" w:color="auto"/>
            </w:tcBorders>
            <w:shd w:val="clear" w:color="auto" w:fill="auto"/>
            <w:vAlign w:val="center"/>
            <w:hideMark/>
          </w:tcPr>
          <w:p w14:paraId="147053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3C73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383F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E1AF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1056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DFBB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2F28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3266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89DA0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7F0A0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C0A9FBF"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7E000547"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1D783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3D533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87,86</w:t>
            </w:r>
          </w:p>
        </w:tc>
        <w:tc>
          <w:tcPr>
            <w:tcW w:w="699" w:type="dxa"/>
            <w:tcBorders>
              <w:top w:val="nil"/>
              <w:left w:val="nil"/>
              <w:bottom w:val="single" w:sz="4" w:space="0" w:color="auto"/>
              <w:right w:val="single" w:sz="4" w:space="0" w:color="auto"/>
            </w:tcBorders>
            <w:shd w:val="clear" w:color="auto" w:fill="auto"/>
            <w:vAlign w:val="center"/>
            <w:hideMark/>
          </w:tcPr>
          <w:p w14:paraId="452F6C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7367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46BB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9E22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AF88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12FB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5859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6F73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B7D3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43EDE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8C3093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E9F1A5B"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д. Каменное д. Каменное, ул. Молодежная, 2</w:t>
            </w:r>
          </w:p>
        </w:tc>
      </w:tr>
      <w:tr w:rsidR="0097330B" w:rsidRPr="0097330B" w14:paraId="388108B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D44B1D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F671D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1D38D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DF2C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CDC4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E8B2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24D8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8A26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E4E5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52A2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2A4A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8A55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066C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D27489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9392EB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1C256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78CEB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2449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3FE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D1168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ECBE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60C7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C1B6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714F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0233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85CE4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46CC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77AEB5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7189BC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61DE4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3C9A6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0CA6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595A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E140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707D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884F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EB0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E7F9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6BDF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5C9D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1DC77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C3A18B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1A335C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D5316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7A3FA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DE85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B1A8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9255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E922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E2E9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2ACA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A526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D2E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BB61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956B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BBDA5FF"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BD1EEC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FC236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8A3C1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D42E4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401C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8E7A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ED2E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18D0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0B22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456F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C7B5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7C259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BA64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2BA1EE"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5595E45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26549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2B9E0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DAB4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3C56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9D940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8651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E12F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E172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FDC8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FA74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53A7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503C7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05399BC"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3EFEA13"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5F3A0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E6A31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EF4B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268D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702B0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3208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8BA5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5B48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FA13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DD02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B15C0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3ED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E5A5D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23D976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ТКУ-380 д. </w:t>
            </w:r>
            <w:proofErr w:type="spellStart"/>
            <w:r w:rsidRPr="0097330B">
              <w:rPr>
                <w:rFonts w:ascii="Times New Roman" w:eastAsia="Times New Roman" w:hAnsi="Times New Roman" w:cs="Times New Roman"/>
                <w:color w:val="auto"/>
                <w:sz w:val="22"/>
                <w:szCs w:val="22"/>
                <w:lang w:bidi="ar-SA"/>
              </w:rPr>
              <w:t>Ст.Чультем</w:t>
            </w:r>
            <w:proofErr w:type="spellEnd"/>
            <w:r w:rsidRPr="0097330B">
              <w:rPr>
                <w:rFonts w:ascii="Times New Roman" w:eastAsia="Times New Roman" w:hAnsi="Times New Roman" w:cs="Times New Roman"/>
                <w:color w:val="auto"/>
                <w:sz w:val="22"/>
                <w:szCs w:val="22"/>
                <w:lang w:bidi="ar-SA"/>
              </w:rPr>
              <w:t xml:space="preserve">, ул.Весенняя,69 </w:t>
            </w:r>
          </w:p>
        </w:tc>
      </w:tr>
      <w:tr w:rsidR="0097330B" w:rsidRPr="0097330B" w14:paraId="3A8E703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81883D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F85F1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080FA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2337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0516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4DEE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B4FB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22EC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EAC2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346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F638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EE2F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AE58B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941C4B6"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5740B5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FE380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5C32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3879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95EE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EFA5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9E76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44FB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6B67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683E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34D8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629D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43773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1C22825"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B244F6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B0657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D5A1D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3A2B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911B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CDA9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ED81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9777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C487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9C12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7714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48144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63EC9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71D589F"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08B139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7A92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36220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7D09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DE84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8BBC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CEC9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0288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34CB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65E3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D038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12B9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272546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105DE50"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BDDBE1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4D2CC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5F587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74A39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9C91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76D3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8E86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CEDE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3C6C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1F8F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BE46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B592F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D4567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B316A0"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92E56A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1C07D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09D35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075C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7C41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DA68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F618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1564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C9B3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E85B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02F4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65B1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54CFC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4E7411"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277C719"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81DF5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052C8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E8E0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E71D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70D5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B162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2EAD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CF10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A8B1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AE34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0D95D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39B7D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ACC8D2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EC79C86"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ТКУ-300 д. Каменное, ул. Школьная</w:t>
            </w:r>
          </w:p>
        </w:tc>
      </w:tr>
      <w:tr w:rsidR="0097330B" w:rsidRPr="0097330B" w14:paraId="6828A3D6"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45109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3D36F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17364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D438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8C28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0593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01A9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BD62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6792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7F07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47AD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C884A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95DC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CF3DB1F"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A2227E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B6196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9DC13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D86E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1EA2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4A43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0C9B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ADF6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E56B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5D1C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177D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32809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F0C6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A6EA0B5"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22A371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89026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22D3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0E04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DB17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14BF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08A3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6558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0BF0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045B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2488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A15D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93354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DDD7CA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1180C0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9265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544FF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F7C6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9516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79F8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52C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BAEB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F4AF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ED4E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D86D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E77E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FFAE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0B9C3F9"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350460B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3FF60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72485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1328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0228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DD4B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B3E0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AD2E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D6A3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57E4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D34B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F0F522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CFB7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9D1F8D4"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19FFDF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1E017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047A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D6D9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55ED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B8578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6BE1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C512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62FD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96C6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542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A44B9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F4C90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22FEF1E"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57438F37"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5DA25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CE2FD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B2A2A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B1AA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9DED0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E7C1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076E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15B1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381E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83F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D5892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FC114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7F302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3F5245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ТКУ-1200 с. </w:t>
            </w:r>
            <w:proofErr w:type="spellStart"/>
            <w:r w:rsidRPr="0097330B">
              <w:rPr>
                <w:rFonts w:ascii="Times New Roman" w:eastAsia="Times New Roman" w:hAnsi="Times New Roman" w:cs="Times New Roman"/>
                <w:color w:val="auto"/>
                <w:sz w:val="22"/>
                <w:szCs w:val="22"/>
                <w:lang w:bidi="ar-SA"/>
              </w:rPr>
              <w:t>Азино</w:t>
            </w:r>
            <w:proofErr w:type="spellEnd"/>
            <w:r w:rsidRPr="0097330B">
              <w:rPr>
                <w:rFonts w:ascii="Times New Roman" w:eastAsia="Times New Roman" w:hAnsi="Times New Roman" w:cs="Times New Roman"/>
                <w:color w:val="auto"/>
                <w:sz w:val="22"/>
                <w:szCs w:val="22"/>
                <w:lang w:bidi="ar-SA"/>
              </w:rPr>
              <w:t xml:space="preserve"> с. </w:t>
            </w:r>
            <w:proofErr w:type="spellStart"/>
            <w:r w:rsidRPr="0097330B">
              <w:rPr>
                <w:rFonts w:ascii="Times New Roman" w:eastAsia="Times New Roman" w:hAnsi="Times New Roman" w:cs="Times New Roman"/>
                <w:color w:val="auto"/>
                <w:sz w:val="22"/>
                <w:szCs w:val="22"/>
                <w:lang w:bidi="ar-SA"/>
              </w:rPr>
              <w:t>Азино</w:t>
            </w:r>
            <w:proofErr w:type="spellEnd"/>
            <w:r w:rsidRPr="0097330B">
              <w:rPr>
                <w:rFonts w:ascii="Times New Roman" w:eastAsia="Times New Roman" w:hAnsi="Times New Roman" w:cs="Times New Roman"/>
                <w:color w:val="auto"/>
                <w:sz w:val="22"/>
                <w:szCs w:val="22"/>
                <w:lang w:bidi="ar-SA"/>
              </w:rPr>
              <w:t xml:space="preserve">, </w:t>
            </w:r>
            <w:proofErr w:type="spellStart"/>
            <w:r w:rsidRPr="0097330B">
              <w:rPr>
                <w:rFonts w:ascii="Times New Roman" w:eastAsia="Times New Roman" w:hAnsi="Times New Roman" w:cs="Times New Roman"/>
                <w:color w:val="auto"/>
                <w:sz w:val="22"/>
                <w:szCs w:val="22"/>
                <w:lang w:bidi="ar-SA"/>
              </w:rPr>
              <w:t>ул.Штабная</w:t>
            </w:r>
            <w:proofErr w:type="spellEnd"/>
            <w:r w:rsidRPr="0097330B">
              <w:rPr>
                <w:rFonts w:ascii="Times New Roman" w:eastAsia="Times New Roman" w:hAnsi="Times New Roman" w:cs="Times New Roman"/>
                <w:color w:val="auto"/>
                <w:sz w:val="22"/>
                <w:szCs w:val="22"/>
                <w:lang w:bidi="ar-SA"/>
              </w:rPr>
              <w:t>, 5а</w:t>
            </w:r>
          </w:p>
        </w:tc>
      </w:tr>
      <w:tr w:rsidR="0097330B" w:rsidRPr="0097330B" w14:paraId="733E6BD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0667A2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6699A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492F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EAAAF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1965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627A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0280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04CB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02D6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F11E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2750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36A9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21296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70F52D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CBC415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D239A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9F739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6829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1C15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690B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EBFF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B5B9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AB81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82F7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6BA3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793E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694F2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4ED8F5"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21E974E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43736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52F28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D26D0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1A78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39CEF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A40E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CFFC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246D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978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DAFF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7632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8EFB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21724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8E6209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F7D4F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55215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1B78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DB1F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419E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6356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F2AF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4D22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2518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372A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6194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7D1F2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0237088"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722A472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AF8FE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4D67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91A4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53A5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EF9E7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4223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53AB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EC41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9C17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4793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E3972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298D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1474DA"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AA0D46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00E9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8F79B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1C7D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1A1E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144B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AF42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8EE5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F52D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E775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9C86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D69C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F4F87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CF427E6"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0D39ED8"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181A1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51EA8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43EF5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5183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3C83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7FA4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E95E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DAE6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D46C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5E24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AEE9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46B75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409DD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B6B4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ТКУ-1000 д. </w:t>
            </w:r>
            <w:proofErr w:type="spellStart"/>
            <w:r w:rsidRPr="0097330B">
              <w:rPr>
                <w:rFonts w:ascii="Times New Roman" w:eastAsia="Times New Roman" w:hAnsi="Times New Roman" w:cs="Times New Roman"/>
                <w:color w:val="auto"/>
                <w:sz w:val="22"/>
                <w:szCs w:val="22"/>
                <w:lang w:bidi="ar-SA"/>
              </w:rPr>
              <w:t>Б.Кияик</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Б.Кияик</w:t>
            </w:r>
            <w:proofErr w:type="spellEnd"/>
            <w:r w:rsidRPr="0097330B">
              <w:rPr>
                <w:rFonts w:ascii="Times New Roman" w:eastAsia="Times New Roman" w:hAnsi="Times New Roman" w:cs="Times New Roman"/>
                <w:color w:val="auto"/>
                <w:sz w:val="22"/>
                <w:szCs w:val="22"/>
                <w:lang w:bidi="ar-SA"/>
              </w:rPr>
              <w:t>, ул. Советская, 7б</w:t>
            </w:r>
          </w:p>
        </w:tc>
      </w:tr>
      <w:tr w:rsidR="0097330B" w:rsidRPr="0097330B" w14:paraId="560E4F2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DF47A1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6FD23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841B0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0AB3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A4F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34F4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85DE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ABC4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B02C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B250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D708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7310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54D22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777DB7A"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DFF34C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297A2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E48F4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C5C1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A89D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AE40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EDD0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6C97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0C65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88E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8F56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E61BA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C090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20F6D1F"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4C2BC37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5F5A4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BA4B8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93D94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8106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E290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C57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49A8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C8A2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0A11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5884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E730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470E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8F023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4D9FCE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9C7FE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86A9B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EEC2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B40B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26AC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AC51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C36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BF53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F162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4C8A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669C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38580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7DCC93"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053C89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94280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7530F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9265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44DA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6EA6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FB29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8384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894B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155C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9151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F2A65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E3B40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B28DC2"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B1E1C6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D34CF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E081A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7FE5C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1E4A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90A7F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D7A6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19D5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2671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D2F7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6E72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23A4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62FDE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95410EA"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FF5305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C4BF3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48B974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B34B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7708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B7D68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14D3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1087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3488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6B0F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3557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7270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51DB3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0D346E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919E0D6"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БСУ СО УР «</w:t>
            </w:r>
            <w:proofErr w:type="spellStart"/>
            <w:r w:rsidRPr="0097330B">
              <w:rPr>
                <w:rFonts w:ascii="Times New Roman" w:eastAsia="Times New Roman" w:hAnsi="Times New Roman" w:cs="Times New Roman"/>
                <w:color w:val="auto"/>
                <w:sz w:val="22"/>
                <w:szCs w:val="22"/>
                <w:lang w:bidi="ar-SA"/>
              </w:rPr>
              <w:t>Синтекский</w:t>
            </w:r>
            <w:proofErr w:type="spellEnd"/>
            <w:r w:rsidRPr="0097330B">
              <w:rPr>
                <w:rFonts w:ascii="Times New Roman" w:eastAsia="Times New Roman" w:hAnsi="Times New Roman" w:cs="Times New Roman"/>
                <w:color w:val="auto"/>
                <w:sz w:val="22"/>
                <w:szCs w:val="22"/>
                <w:lang w:bidi="ar-SA"/>
              </w:rPr>
              <w:t xml:space="preserve"> ПНИ» с. Кияик</w:t>
            </w:r>
          </w:p>
        </w:tc>
      </w:tr>
      <w:tr w:rsidR="0097330B" w:rsidRPr="0097330B" w14:paraId="68E30E1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4552CD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2A540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8ADB0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69CD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FC25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43D0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92E4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4CAD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B9E6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0D8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3F1D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546C5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CD1D1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DB3711"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9A094C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07832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E37C4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C73AF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1E75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91FF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F5E7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BD7C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5D09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3A6C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558D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3006A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7B93A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A0ED82"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8DC6E2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B79B1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6A0CF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49E7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53F8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8221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3BA2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D514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8398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7D86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95BC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693D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6F8D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6D473B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0C478D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C5D41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09C15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F0D2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CD62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57E7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55FA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6D03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3E21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A488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1933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D84CE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0BDAC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58CFAF"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F68C7A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1C0B2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89942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A92B6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6F73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A87E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FFB5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DE7E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B6C8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2B0F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EDBE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A06EA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C2FC6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56996B1"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5243A2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xml:space="preserve">Резерв (+) / дефицит (-) </w:t>
            </w:r>
            <w:r w:rsidRPr="0097330B">
              <w:rPr>
                <w:rFonts w:ascii="Times New Roman" w:eastAsia="Times New Roman" w:hAnsi="Times New Roman" w:cs="Times New Roman"/>
                <w:sz w:val="22"/>
                <w:szCs w:val="22"/>
                <w:lang w:bidi="ar-SA"/>
              </w:rPr>
              <w:lastRenderedPageBreak/>
              <w:t>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9D6B7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т/ч</w:t>
            </w:r>
          </w:p>
        </w:tc>
        <w:tc>
          <w:tcPr>
            <w:tcW w:w="711" w:type="dxa"/>
            <w:tcBorders>
              <w:top w:val="nil"/>
              <w:left w:val="nil"/>
              <w:bottom w:val="single" w:sz="4" w:space="0" w:color="auto"/>
              <w:right w:val="single" w:sz="4" w:space="0" w:color="auto"/>
            </w:tcBorders>
            <w:shd w:val="clear" w:color="auto" w:fill="auto"/>
            <w:vAlign w:val="center"/>
            <w:hideMark/>
          </w:tcPr>
          <w:p w14:paraId="7D4642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600A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7C78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3020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5AEF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9FA2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281A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7B48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AA53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6216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FFFB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DCB78BB"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EC6E914"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FE889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56FDEF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CD6F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4AF9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6434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4590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BE21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09E7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04C9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B956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383AD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377D3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9B10F91"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1E357E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ТКУ-150 МОУ "</w:t>
            </w:r>
            <w:proofErr w:type="spellStart"/>
            <w:r w:rsidRPr="0097330B">
              <w:rPr>
                <w:rFonts w:ascii="Times New Roman" w:eastAsia="Times New Roman" w:hAnsi="Times New Roman" w:cs="Times New Roman"/>
                <w:color w:val="auto"/>
                <w:sz w:val="22"/>
                <w:szCs w:val="22"/>
                <w:lang w:bidi="ar-SA"/>
              </w:rPr>
              <w:t>Кияикская</w:t>
            </w:r>
            <w:proofErr w:type="spellEnd"/>
            <w:r w:rsidRPr="0097330B">
              <w:rPr>
                <w:rFonts w:ascii="Times New Roman" w:eastAsia="Times New Roman" w:hAnsi="Times New Roman" w:cs="Times New Roman"/>
                <w:color w:val="auto"/>
                <w:sz w:val="22"/>
                <w:szCs w:val="22"/>
                <w:lang w:bidi="ar-SA"/>
              </w:rPr>
              <w:t xml:space="preserve"> ООШ" с. Кияик</w:t>
            </w:r>
          </w:p>
        </w:tc>
      </w:tr>
      <w:tr w:rsidR="0097330B" w:rsidRPr="0097330B" w14:paraId="6D45B60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8AEF9C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BB21C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AF435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B62C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C598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8906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C4A7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6BCA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3803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E485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DBE3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A8D74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95782E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5EF91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66509C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D34EC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24FFF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15DA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5933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18A4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6663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1409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CDEE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3C60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58C9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3016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D339D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89596EA"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3C860D1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DB023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957C5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752EA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EF93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BF3A7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5E63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0C50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800F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E48D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0E69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04072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92C4D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307EBB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DCB54B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C7CE1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DDBCF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4BA89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31E8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B514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CFAB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04E9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88BF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1AD2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1B9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92164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6D66A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C806CF1"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1EB733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0B029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1248F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AD8A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A396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CE269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ECA3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5A8A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70E5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291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79BB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2425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D23D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2DD2B1"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5E00B6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F2165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F4214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298E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50A7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2C2A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6810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6006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E3B2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3D30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873F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AC84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64D43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6A0486"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CF8972F"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7CCC4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5AD4C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46F59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BC25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305F4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72F2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CA02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C271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397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097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C0AA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68B16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B6BB5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03C4F3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ТКУ-500 с. Люк, ул. Советская, 58</w:t>
            </w:r>
          </w:p>
        </w:tc>
      </w:tr>
      <w:tr w:rsidR="0097330B" w:rsidRPr="0097330B" w14:paraId="2C751760"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13E608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1093B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A4E12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39D2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461F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2CB2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C6FD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F277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DF7B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9E90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2768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E5271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18EE2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FABE8A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30E831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EC89C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13106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D802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E731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60A1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2C34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E601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D7C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CB6C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1746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AE683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55D3D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5612021"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108D51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AE484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BCEB4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EAC3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62C1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B002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5CA5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5406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872F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3EF2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E328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90DC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7AC84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A6C38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A1A8CD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9B1C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4A724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2120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DBA4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54599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2D3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AEA5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0028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305B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3CD4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B6E6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C23CE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4F7A476"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3A8F86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44F3F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F3B13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8663D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5AFA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4FFD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CCDA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F631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CFF8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8F59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78A6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9FC1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DC6A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9A056A"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1B6D078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0C5A2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8E5A8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D8E89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477C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715D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2CE4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3798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E640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3274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A962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31A7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F379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65ECB60"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9CE9ECE"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6AF22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57D99D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7385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D888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F311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F709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449F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B8A8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131F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B362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CA3DE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B4990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0EDE56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D003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№2 ООО "</w:t>
            </w:r>
            <w:proofErr w:type="spellStart"/>
            <w:r w:rsidRPr="0097330B">
              <w:rPr>
                <w:rFonts w:ascii="Times New Roman" w:eastAsia="Times New Roman" w:hAnsi="Times New Roman" w:cs="Times New Roman"/>
                <w:color w:val="auto"/>
                <w:sz w:val="22"/>
                <w:szCs w:val="22"/>
                <w:lang w:bidi="ar-SA"/>
              </w:rPr>
              <w:t>КомЭнерго</w:t>
            </w:r>
            <w:proofErr w:type="spellEnd"/>
            <w:r w:rsidRPr="0097330B">
              <w:rPr>
                <w:rFonts w:ascii="Times New Roman" w:eastAsia="Times New Roman" w:hAnsi="Times New Roman" w:cs="Times New Roman"/>
                <w:color w:val="auto"/>
                <w:sz w:val="22"/>
                <w:szCs w:val="22"/>
                <w:lang w:bidi="ar-SA"/>
              </w:rPr>
              <w:t>" с. Октябрьский</w:t>
            </w:r>
          </w:p>
        </w:tc>
      </w:tr>
      <w:tr w:rsidR="0097330B" w:rsidRPr="0097330B" w14:paraId="0932A72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1861BF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0ECEA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BE6E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4,16</w:t>
            </w:r>
          </w:p>
        </w:tc>
        <w:tc>
          <w:tcPr>
            <w:tcW w:w="699" w:type="dxa"/>
            <w:tcBorders>
              <w:top w:val="nil"/>
              <w:left w:val="nil"/>
              <w:bottom w:val="single" w:sz="4" w:space="0" w:color="auto"/>
              <w:right w:val="single" w:sz="4" w:space="0" w:color="auto"/>
            </w:tcBorders>
            <w:shd w:val="clear" w:color="auto" w:fill="auto"/>
            <w:vAlign w:val="center"/>
            <w:hideMark/>
          </w:tcPr>
          <w:p w14:paraId="24B50F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2C56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CFAD3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9C56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AAD1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361A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A6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B4B4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712B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A8DC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1A0ADBB"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742994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0FFB9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D70A3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4,16</w:t>
            </w:r>
          </w:p>
        </w:tc>
        <w:tc>
          <w:tcPr>
            <w:tcW w:w="699" w:type="dxa"/>
            <w:tcBorders>
              <w:top w:val="nil"/>
              <w:left w:val="nil"/>
              <w:bottom w:val="single" w:sz="4" w:space="0" w:color="auto"/>
              <w:right w:val="single" w:sz="4" w:space="0" w:color="auto"/>
            </w:tcBorders>
            <w:shd w:val="clear" w:color="auto" w:fill="auto"/>
            <w:vAlign w:val="center"/>
            <w:hideMark/>
          </w:tcPr>
          <w:p w14:paraId="65310A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766F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9E40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18AC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9F37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2679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1B84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BB5E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20F69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A218D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3D43039"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C35916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E1939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8BFA5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0,24</w:t>
            </w:r>
          </w:p>
        </w:tc>
        <w:tc>
          <w:tcPr>
            <w:tcW w:w="699" w:type="dxa"/>
            <w:tcBorders>
              <w:top w:val="nil"/>
              <w:left w:val="nil"/>
              <w:bottom w:val="single" w:sz="4" w:space="0" w:color="auto"/>
              <w:right w:val="single" w:sz="4" w:space="0" w:color="auto"/>
            </w:tcBorders>
            <w:shd w:val="clear" w:color="auto" w:fill="auto"/>
            <w:vAlign w:val="center"/>
            <w:hideMark/>
          </w:tcPr>
          <w:p w14:paraId="6B460D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6E25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A916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CC2C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CD68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156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A232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6E58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3C86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FF365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D1419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E4AD04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24F7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04737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719C6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E69E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68F5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9478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D9FD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E76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9F3A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89B3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BC612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E719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EE04F8"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ECE10C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26765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3A383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FFEF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90DF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CA91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38EA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85E8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2545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FA1A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E4FC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AF1CE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FF41C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76B7A1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0417FE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D38F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E4002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BD80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018E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D535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6C7E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4F5E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F700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D936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0D07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E381A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F274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8044DA"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01376AF3"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60E8E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775BE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2A23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9AEF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DCA6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EEA0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9045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C970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FAC5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792C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A858A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5D1F2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CEF07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4DE2F7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ТКУ-500 д. </w:t>
            </w:r>
            <w:proofErr w:type="spellStart"/>
            <w:r w:rsidRPr="0097330B">
              <w:rPr>
                <w:rFonts w:ascii="Times New Roman" w:eastAsia="Times New Roman" w:hAnsi="Times New Roman" w:cs="Times New Roman"/>
                <w:color w:val="auto"/>
                <w:sz w:val="22"/>
                <w:szCs w:val="22"/>
                <w:lang w:bidi="ar-SA"/>
              </w:rPr>
              <w:t>Подшивалово</w:t>
            </w:r>
            <w:proofErr w:type="spellEnd"/>
            <w:r w:rsidRPr="0097330B">
              <w:rPr>
                <w:rFonts w:ascii="Times New Roman" w:eastAsia="Times New Roman" w:hAnsi="Times New Roman" w:cs="Times New Roman"/>
                <w:color w:val="auto"/>
                <w:sz w:val="22"/>
                <w:szCs w:val="22"/>
                <w:lang w:bidi="ar-SA"/>
              </w:rPr>
              <w:t>, ул. Зайцева</w:t>
            </w:r>
          </w:p>
        </w:tc>
      </w:tr>
      <w:tr w:rsidR="0097330B" w:rsidRPr="0097330B" w14:paraId="4815A732"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FED07F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35646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FE7CE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F5EA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2AD6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16E2B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9A54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BA49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97B9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BD84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7F61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CE4A0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FB707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96CC75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1BC049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5086C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F3055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C47BD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4C4C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521F2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5D14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F531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6B96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69B0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79E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67C1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78193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71A4E4"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D277B4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EB1B2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2122D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741F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D694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E0BC7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E780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2917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7BE3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D3ED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503F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B0A23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4CDAC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B1D6F9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CCF72D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750B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E37C7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EA78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1A4F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E7633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ACAA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0E9D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B080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33B9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4D8B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F4085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F00C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A7CC895"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34F81F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C3A00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825AC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5A17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54FC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73EB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25B2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342F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220E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A434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7C23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26F65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92D8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76020B"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2027F4D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7E8A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370EF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9DA6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17B2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2690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7A59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D79F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0BEE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C54B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E840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078C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B2F5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78E2016"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4392947"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FF154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8568A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FB4F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37B3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FBE5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BAC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F2AD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0852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591D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BE4F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F61E0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EB14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C50DC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271C5FB"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д. </w:t>
            </w:r>
            <w:proofErr w:type="spellStart"/>
            <w:r w:rsidRPr="0097330B">
              <w:rPr>
                <w:rFonts w:ascii="Times New Roman" w:eastAsia="Times New Roman" w:hAnsi="Times New Roman" w:cs="Times New Roman"/>
                <w:color w:val="auto"/>
                <w:sz w:val="22"/>
                <w:szCs w:val="22"/>
                <w:lang w:bidi="ar-SA"/>
              </w:rPr>
              <w:t>Подшивалово</w:t>
            </w:r>
            <w:proofErr w:type="spellEnd"/>
            <w:r w:rsidRPr="0097330B">
              <w:rPr>
                <w:rFonts w:ascii="Times New Roman" w:eastAsia="Times New Roman" w:hAnsi="Times New Roman" w:cs="Times New Roman"/>
                <w:color w:val="auto"/>
                <w:sz w:val="22"/>
                <w:szCs w:val="22"/>
                <w:lang w:bidi="ar-SA"/>
              </w:rPr>
              <w:t>, ул. Зайцева, 8</w:t>
            </w:r>
          </w:p>
        </w:tc>
      </w:tr>
      <w:tr w:rsidR="0097330B" w:rsidRPr="0097330B" w14:paraId="7B0E724D"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FAEF5E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61C21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03133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8B0D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7EEA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F17C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4AB2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C0FE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F550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30C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E0A3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EDF21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6E49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67946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443F41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DF854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AC6D3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9E8C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6DD5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9D14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26C7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CA55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50A6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181A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CCC1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164A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45BC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08E39A"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7B50E2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ECED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750A6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0BD0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43C8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5CD5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89F5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9DBC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6490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0893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38C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1453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DBBD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93E82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D105C8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BB12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ED193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91CC5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C6EB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D3FDF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6252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0535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EDBF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E237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7791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0DF71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CDF0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2DFBA8"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B3D564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242B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59747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78EF6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8EA3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2281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BC86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8AE0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E2AD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1E28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03A6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A0B5F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587FD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B1D661C"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E1C229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868BE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5712E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03DC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3736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3EBD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006A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0A13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5DB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1D71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937B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F18D6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CAC61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54F1284"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1E31FE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14B5C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032B38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C2B78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BFA2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CA6D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CE4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4D5F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5477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6ED6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34F0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EE50F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A558D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3C518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5863216"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ТКУ-400 с. </w:t>
            </w:r>
            <w:proofErr w:type="spellStart"/>
            <w:r w:rsidRPr="0097330B">
              <w:rPr>
                <w:rFonts w:ascii="Times New Roman" w:eastAsia="Times New Roman" w:hAnsi="Times New Roman" w:cs="Times New Roman"/>
                <w:color w:val="auto"/>
                <w:sz w:val="22"/>
                <w:szCs w:val="22"/>
                <w:lang w:bidi="ar-SA"/>
              </w:rPr>
              <w:t>Юськи</w:t>
            </w:r>
            <w:proofErr w:type="spellEnd"/>
            <w:r w:rsidRPr="0097330B">
              <w:rPr>
                <w:rFonts w:ascii="Times New Roman" w:eastAsia="Times New Roman" w:hAnsi="Times New Roman" w:cs="Times New Roman"/>
                <w:color w:val="auto"/>
                <w:sz w:val="22"/>
                <w:szCs w:val="22"/>
                <w:lang w:bidi="ar-SA"/>
              </w:rPr>
              <w:t>, ул. Школьная, 10</w:t>
            </w:r>
          </w:p>
        </w:tc>
      </w:tr>
      <w:tr w:rsidR="0097330B" w:rsidRPr="0097330B" w14:paraId="7167CFF6"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D118D1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55DFF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22647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89F1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149C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BAFF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DA00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5BEA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673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DACB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CC3C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45319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8BE1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9D1FD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6A2026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0433B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E46EB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D53B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6841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B6B4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415A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2B94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DF99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031F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E5AD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3108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9047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B0B3F88"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DDBA0C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DB396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DA982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AF601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A567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687CE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0490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1C69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08AB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B739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3302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F43C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CC41F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B98107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990F62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93EDD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BD04E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6F46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E567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B110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C1F1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58DF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8170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B4C0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3C3D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09CE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4E8D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FC1607"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73BB92D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DFC5E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5D46A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12D7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E501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7F7E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2E91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9377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6099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E416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42D5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084FE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ED55A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B41653"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2E5D81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69FEA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FF361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F9F7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8FB0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755B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3F74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69F6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23F2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28BC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E317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0C246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DDD15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C483BA"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8C9385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A82E7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B0A26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F6699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0F72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B983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FE8F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DE4A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D5BF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1D5C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6C41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2291C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3E656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DCDAFF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CFE2B3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Центральная котельная с. Совхозный с. Совхозный</w:t>
            </w:r>
          </w:p>
        </w:tc>
      </w:tr>
      <w:tr w:rsidR="0097330B" w:rsidRPr="0097330B" w14:paraId="0D4A080F"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6E4D1E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35612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817A3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F8D1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9A63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EB60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DAA9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9F45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26D5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C791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224C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DD9E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2778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85256A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C23DAB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689E8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39C2C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95E99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3348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8335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BA70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6DEB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FECA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A911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082A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5C17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6F60C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885525"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49D2B81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3ECC3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1C0A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7C81E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87B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8366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F68F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F76A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B18E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B68C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2FEC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9AC9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2E83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079E4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43746C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A428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FC2C8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980C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218B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E399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95F0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299D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A27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F817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7E8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F8E3A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560B9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32C9CF"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D4F343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935E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A948F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3FD3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91E1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76D6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FCB9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676A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70A2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1626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13A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E070D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355A1F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ED922F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274DEA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88E2E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19F32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364F1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85EE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71399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E162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831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DCD1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4CBB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CAF7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7B8D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FA714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1F9325"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B1F139B"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23FEB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69456C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77300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D8B0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02A4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68C7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C5D4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7AA6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5B65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4CB6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0796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1A46E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AEE5330"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15CA9E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ТКУ-800 с. Совхозный, ул. Молодежная, 1а</w:t>
            </w:r>
          </w:p>
        </w:tc>
      </w:tr>
      <w:tr w:rsidR="0097330B" w:rsidRPr="0097330B" w14:paraId="1450FFA7"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3FA3D9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19B7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F9DB3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F546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ACE3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9CD3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5CD5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6957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3BE9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8823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D11D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74D8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A349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03AD81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26C667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3A296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F644A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85E5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C106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434C1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E072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8C45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471B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0642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231A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2AFAFF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FEC0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EFB27B"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C80244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AFD57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41ECF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098F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E14C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3094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CF07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6039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8EC3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E752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5746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2E698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9331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BA97AF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A9F00E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0F2B7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A7751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6ECF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0DBE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6311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9694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D987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3104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7682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2F9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B92FC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A6B264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F5B26C2"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FDE4C0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E16EE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0CD3A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4295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7147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CD0A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10AA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7736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801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3A9F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07FA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3434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C8E08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F08823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16EAE0C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BD3B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5AD2D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B945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AD14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7FB1E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D398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912A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0BD3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F9F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33F7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AFFD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A4EC4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690356"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4780A1D"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C28D2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528FB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4112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757D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49CE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9560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9D29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49C7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89BC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0ABB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CEE20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C2A60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227DD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EB1C01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с. Совхозный, ул. Молодёжная </w:t>
            </w:r>
          </w:p>
        </w:tc>
      </w:tr>
      <w:tr w:rsidR="0097330B" w:rsidRPr="0097330B" w14:paraId="5F8CC1E5"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A4221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60E22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73C07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E7C4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5F05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6162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08B7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7198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ECBB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E7F5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B93E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AACCC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7F09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AECF95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5F768D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F7E33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79B2F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7711C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64B0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DC67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7A64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7315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0DE0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5F87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E5E9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93D5B9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EF0D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92D451A"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702782A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6CC5C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9034D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B436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9F6C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910E5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4DAC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D673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1FF4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FD92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EC81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28F21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DB252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5DD6E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8C0BA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4C1B7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6B106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0627A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F7C0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79899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4E02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C5E6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3008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4BE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9B30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8D2AF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B644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D287770"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309511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782F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8D371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C017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4FF6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A162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4D53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90A3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D051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D1CF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0395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7913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E617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B1A6DD"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47AC0C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44187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0F350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71B9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E16D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D27D2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D31F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5DA0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D32B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455A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BE1A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FD2A4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4B817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2424A80"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115B4BD2"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67881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080BAB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C669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D23E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CBDA7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CC3D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58FB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B75A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081D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66DF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99C6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255D7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E28BC00"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30C60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ТКУ-320 д. Ср. Постол, ул. Центральная 8</w:t>
            </w:r>
          </w:p>
        </w:tc>
      </w:tr>
      <w:tr w:rsidR="0097330B" w:rsidRPr="0097330B" w14:paraId="6173A0F5"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BC1293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C56D4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A349A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699" w:type="dxa"/>
            <w:tcBorders>
              <w:top w:val="nil"/>
              <w:left w:val="nil"/>
              <w:bottom w:val="single" w:sz="4" w:space="0" w:color="auto"/>
              <w:right w:val="single" w:sz="4" w:space="0" w:color="auto"/>
            </w:tcBorders>
            <w:shd w:val="clear" w:color="auto" w:fill="auto"/>
            <w:vAlign w:val="center"/>
            <w:hideMark/>
          </w:tcPr>
          <w:p w14:paraId="2F24E9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2CD9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A45D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B458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BE20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FF60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29D5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E21D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800DF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A4FC6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96F899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BF2B0F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87CDF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9A5B2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699" w:type="dxa"/>
            <w:tcBorders>
              <w:top w:val="nil"/>
              <w:left w:val="nil"/>
              <w:bottom w:val="single" w:sz="4" w:space="0" w:color="auto"/>
              <w:right w:val="single" w:sz="4" w:space="0" w:color="auto"/>
            </w:tcBorders>
            <w:shd w:val="clear" w:color="auto" w:fill="auto"/>
            <w:vAlign w:val="center"/>
            <w:hideMark/>
          </w:tcPr>
          <w:p w14:paraId="34B410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DF45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84D2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974D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8AB0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B407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9E87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B46D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D2771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2FB64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16EC5C"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6FF607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E24AE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05720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0,00</w:t>
            </w:r>
          </w:p>
        </w:tc>
        <w:tc>
          <w:tcPr>
            <w:tcW w:w="699" w:type="dxa"/>
            <w:tcBorders>
              <w:top w:val="nil"/>
              <w:left w:val="nil"/>
              <w:bottom w:val="single" w:sz="4" w:space="0" w:color="auto"/>
              <w:right w:val="single" w:sz="4" w:space="0" w:color="auto"/>
            </w:tcBorders>
            <w:shd w:val="clear" w:color="auto" w:fill="auto"/>
            <w:vAlign w:val="center"/>
            <w:hideMark/>
          </w:tcPr>
          <w:p w14:paraId="297CF7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313D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02F4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6E9B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400D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58B3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DCF5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C984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EEF07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8CA80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8625FE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3765AC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E84E6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B95FE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699" w:type="dxa"/>
            <w:tcBorders>
              <w:top w:val="nil"/>
              <w:left w:val="nil"/>
              <w:bottom w:val="single" w:sz="4" w:space="0" w:color="auto"/>
              <w:right w:val="single" w:sz="4" w:space="0" w:color="auto"/>
            </w:tcBorders>
            <w:shd w:val="clear" w:color="auto" w:fill="auto"/>
            <w:vAlign w:val="center"/>
            <w:hideMark/>
          </w:tcPr>
          <w:p w14:paraId="343FA3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798F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79AB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BABC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DF23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6259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17B3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5C19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5C51F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C291D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5F3681"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10585C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BEAA0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309F9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0,01</w:t>
            </w:r>
          </w:p>
        </w:tc>
        <w:tc>
          <w:tcPr>
            <w:tcW w:w="699" w:type="dxa"/>
            <w:tcBorders>
              <w:top w:val="nil"/>
              <w:left w:val="nil"/>
              <w:bottom w:val="single" w:sz="4" w:space="0" w:color="auto"/>
              <w:right w:val="single" w:sz="4" w:space="0" w:color="auto"/>
            </w:tcBorders>
            <w:shd w:val="clear" w:color="auto" w:fill="auto"/>
            <w:vAlign w:val="center"/>
            <w:hideMark/>
          </w:tcPr>
          <w:p w14:paraId="00C3A4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98D6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E5999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687F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F7BC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000B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B5B2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95F6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0BC1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1316D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120D23"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2DBABFF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0633D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A29D8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699" w:type="dxa"/>
            <w:tcBorders>
              <w:top w:val="nil"/>
              <w:left w:val="nil"/>
              <w:bottom w:val="single" w:sz="4" w:space="0" w:color="auto"/>
              <w:right w:val="single" w:sz="4" w:space="0" w:color="auto"/>
            </w:tcBorders>
            <w:shd w:val="clear" w:color="auto" w:fill="auto"/>
            <w:vAlign w:val="center"/>
            <w:hideMark/>
          </w:tcPr>
          <w:p w14:paraId="226E98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E5B4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55A3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6BFB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A686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870A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BCFF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AD18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8F3B8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EAB4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52135C"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08EC44A"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00D3D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6EFB4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99,88</w:t>
            </w:r>
          </w:p>
        </w:tc>
        <w:tc>
          <w:tcPr>
            <w:tcW w:w="699" w:type="dxa"/>
            <w:tcBorders>
              <w:top w:val="nil"/>
              <w:left w:val="nil"/>
              <w:bottom w:val="single" w:sz="4" w:space="0" w:color="auto"/>
              <w:right w:val="single" w:sz="4" w:space="0" w:color="auto"/>
            </w:tcBorders>
            <w:shd w:val="clear" w:color="auto" w:fill="auto"/>
            <w:vAlign w:val="center"/>
            <w:hideMark/>
          </w:tcPr>
          <w:p w14:paraId="64F4CF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C89D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4ADA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BC6D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C7F0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7053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4ED9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081E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7464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4190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55C934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ABD907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ТКУ-200 с. Постол</w:t>
            </w:r>
          </w:p>
        </w:tc>
      </w:tr>
      <w:tr w:rsidR="0097330B" w:rsidRPr="0097330B" w14:paraId="212C1213"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B8AE76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ADC47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FB8F8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60FDA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3545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BC42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50C1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26EA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0C74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EAB5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3CB4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E5C58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D6BD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916B5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2BE229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341E3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1CE28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E984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8EBC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D082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3320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77E0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F0A0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58BA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EEBD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E6396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A34AB0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7F432F"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02CF5C2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80FB1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D1DC5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338A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4409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28ED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3340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498D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B330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5320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1F0B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0D01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06A89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03E17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1414C1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1114C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FBA2A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3F4DF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2B44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F9DE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DCC9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2FF4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C7FD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5BE3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320B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E6408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45A6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A6548CB"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0EC532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53F45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748F8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581DF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72CD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3069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4932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3438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5BA3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A362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0DEC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2E40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74015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C085865"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AA65ED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B909E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622D9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1F2D7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4564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2C14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13BD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5862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D569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408D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7821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9C98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9458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F351ADA"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733F98D"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FF96E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6F0DAA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4C3F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3A07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3F99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F3FD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5630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9559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9FEC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539D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CDE71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6D1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292DB7C"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353D80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с. Постол, </w:t>
            </w:r>
            <w:proofErr w:type="spellStart"/>
            <w:r w:rsidRPr="0097330B">
              <w:rPr>
                <w:rFonts w:ascii="Times New Roman" w:eastAsia="Times New Roman" w:hAnsi="Times New Roman" w:cs="Times New Roman"/>
                <w:color w:val="auto"/>
                <w:sz w:val="22"/>
                <w:szCs w:val="22"/>
                <w:lang w:bidi="ar-SA"/>
              </w:rPr>
              <w:t>ул.Школьная</w:t>
            </w:r>
            <w:proofErr w:type="spellEnd"/>
            <w:r w:rsidRPr="0097330B">
              <w:rPr>
                <w:rFonts w:ascii="Times New Roman" w:eastAsia="Times New Roman" w:hAnsi="Times New Roman" w:cs="Times New Roman"/>
                <w:color w:val="auto"/>
                <w:sz w:val="22"/>
                <w:szCs w:val="22"/>
                <w:lang w:bidi="ar-SA"/>
              </w:rPr>
              <w:t>, 9</w:t>
            </w:r>
          </w:p>
        </w:tc>
      </w:tr>
      <w:tr w:rsidR="0097330B" w:rsidRPr="0097330B" w14:paraId="01628F16"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6FAE93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2D179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93BC9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5B10D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5FE6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17D8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D614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E8E2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4437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1CE3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62AC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6DBFC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6373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9BE884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D17DF8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E677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F95EA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54740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8FFB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B35D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24E6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A09A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4B8E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B52C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7CC1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229A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979F1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6A8AB7E"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D7DCBC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FE70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51D5A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21AC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F50B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3D24D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0550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DAD8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C2EB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DFD0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4647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256E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01871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B3A2C9A"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FC7B95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C1E44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02873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EB0E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A04B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8D03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D6FD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BC7C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0C6D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DE68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584A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2C1FF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D36E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BB3D39"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71CDDA1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135D0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8950D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383A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16AC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D3ED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3912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78C3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01D3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1B1B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EF8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225B15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113F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BD4C98D"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D287A8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4F0E6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8C2FB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39CB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4D82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8B6D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EFF3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646B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79E8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E5B1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CEED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81BE1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F65B4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CFEB6E"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D44F3D9"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94BAC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0727FD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2BAA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46AA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0C2A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B6B0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A304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E6F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95AA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CDD5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3807E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93026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9554C77"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887B5C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«Прометей» д. </w:t>
            </w:r>
            <w:proofErr w:type="spellStart"/>
            <w:r w:rsidRPr="0097330B">
              <w:rPr>
                <w:rFonts w:ascii="Times New Roman" w:eastAsia="Times New Roman" w:hAnsi="Times New Roman" w:cs="Times New Roman"/>
                <w:color w:val="auto"/>
                <w:sz w:val="22"/>
                <w:szCs w:val="22"/>
                <w:lang w:bidi="ar-SA"/>
              </w:rPr>
              <w:t>Шабердино</w:t>
            </w:r>
            <w:proofErr w:type="spellEnd"/>
            <w:r w:rsidRPr="0097330B">
              <w:rPr>
                <w:rFonts w:ascii="Times New Roman" w:eastAsia="Times New Roman" w:hAnsi="Times New Roman" w:cs="Times New Roman"/>
                <w:color w:val="auto"/>
                <w:sz w:val="22"/>
                <w:szCs w:val="22"/>
                <w:lang w:bidi="ar-SA"/>
              </w:rPr>
              <w:br/>
              <w:t xml:space="preserve"> д. </w:t>
            </w:r>
            <w:proofErr w:type="spellStart"/>
            <w:r w:rsidRPr="0097330B">
              <w:rPr>
                <w:rFonts w:ascii="Times New Roman" w:eastAsia="Times New Roman" w:hAnsi="Times New Roman" w:cs="Times New Roman"/>
                <w:color w:val="auto"/>
                <w:sz w:val="22"/>
                <w:szCs w:val="22"/>
                <w:lang w:bidi="ar-SA"/>
              </w:rPr>
              <w:t>Шабердино</w:t>
            </w:r>
            <w:proofErr w:type="spellEnd"/>
            <w:r w:rsidRPr="0097330B">
              <w:rPr>
                <w:rFonts w:ascii="Times New Roman" w:eastAsia="Times New Roman" w:hAnsi="Times New Roman" w:cs="Times New Roman"/>
                <w:color w:val="auto"/>
                <w:sz w:val="22"/>
                <w:szCs w:val="22"/>
                <w:lang w:bidi="ar-SA"/>
              </w:rPr>
              <w:t>, ул. Советская</w:t>
            </w:r>
          </w:p>
        </w:tc>
      </w:tr>
      <w:tr w:rsidR="0097330B" w:rsidRPr="0097330B" w14:paraId="4FD55FBC"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8633B6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1EAFE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F2854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4C48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8902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290D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ED1C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73B6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3E8F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00BD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6380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563FA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D469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235DE7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7C699B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90318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6DB7A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EB7E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5145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F340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0228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DFD2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AC4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62DA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7139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BA985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73169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6E6E851"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27A5607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E7377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EC1E5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9918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528C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E193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EC28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C83A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7A50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7C35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1791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2BBF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56EDA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650008C"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36B596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85250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8EA6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9EFC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4885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3552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B5F5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958C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342B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8162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B6C6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E554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E877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5E1599"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631DA5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1913F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C2ABA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36BA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9612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50EC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9589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C186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4AE3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135F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4C84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8F1CE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5412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36FF7BB"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166F6DB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D1DF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D80A3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1CE4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67BE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F37F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6945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A8E7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CF95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B0E1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BE7A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6096C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848F0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34D4DE"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97F81E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BA71A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4B1EC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CFEE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F005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1CE1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FED2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D6B7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3E26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4749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DC4A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100EA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0E49E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61C8F6"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3D70EDB"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ТКУ-500 с. </w:t>
            </w:r>
            <w:proofErr w:type="spellStart"/>
            <w:r w:rsidRPr="0097330B">
              <w:rPr>
                <w:rFonts w:ascii="Times New Roman" w:eastAsia="Times New Roman" w:hAnsi="Times New Roman" w:cs="Times New Roman"/>
                <w:color w:val="auto"/>
                <w:sz w:val="22"/>
                <w:szCs w:val="22"/>
                <w:lang w:bidi="ar-SA"/>
              </w:rPr>
              <w:t>Люкшудья</w:t>
            </w:r>
            <w:proofErr w:type="spellEnd"/>
          </w:p>
        </w:tc>
      </w:tr>
      <w:tr w:rsidR="0097330B" w:rsidRPr="0097330B" w14:paraId="6A89AD91"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E678AA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53F7A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F5E36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6E9F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E15D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DD46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D761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B361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C292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7675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969A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B8C4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5DF4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A9A9A0"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ED477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7FB61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1D06A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A07A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856E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F7CE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BC57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6F3C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79BE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93FC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37D5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1139A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DD16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4F837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EDD25B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4FC6E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32D53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CFBAC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0965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9843A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D538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D3BC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D0D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3A3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EAA8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49DD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D6037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A4A893"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673052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59AA2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84DA5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5DA5A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C933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D6B6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2B7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FD83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A9A8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C447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F7DA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92F5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DB14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336FBF1"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1BE3FAA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412A3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A0B6B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31BE8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C0D9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750D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9B53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D127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EDE5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85C0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28C8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B2AC2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8361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3F21C61"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F6C13A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03AFC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1EF1C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2DC8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7F90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C798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4461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5950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7EE0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6484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37DE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5042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230E8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BF120F"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7A3770F4"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BF537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496F5F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B0B5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2EF7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E10A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4E83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088B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CAA5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2E64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C781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CA63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4770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824C19"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5249C0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ТКУ-2500 с. </w:t>
            </w:r>
            <w:proofErr w:type="spellStart"/>
            <w:r w:rsidRPr="0097330B">
              <w:rPr>
                <w:rFonts w:ascii="Times New Roman" w:eastAsia="Times New Roman" w:hAnsi="Times New Roman" w:cs="Times New Roman"/>
                <w:color w:val="auto"/>
                <w:sz w:val="22"/>
                <w:szCs w:val="22"/>
                <w:lang w:bidi="ar-SA"/>
              </w:rPr>
              <w:t>Ягул</w:t>
            </w:r>
            <w:proofErr w:type="spellEnd"/>
            <w:r w:rsidRPr="0097330B">
              <w:rPr>
                <w:rFonts w:ascii="Times New Roman" w:eastAsia="Times New Roman" w:hAnsi="Times New Roman" w:cs="Times New Roman"/>
                <w:color w:val="auto"/>
                <w:sz w:val="22"/>
                <w:szCs w:val="22"/>
                <w:lang w:bidi="ar-SA"/>
              </w:rPr>
              <w:t>, ул. Холмогорова</w:t>
            </w:r>
          </w:p>
        </w:tc>
      </w:tr>
      <w:tr w:rsidR="0097330B" w:rsidRPr="0097330B" w14:paraId="2A6839CE"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9AE449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89D8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C3EC9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FBE1E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A84B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67C2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A93D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A7D5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C5B6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08F6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E46A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D6BB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F4E7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D23D53B"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B7E4D8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7712F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C24EF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0C00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89F4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76BB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0430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D432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B3A7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22A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FB59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968C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A056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51C41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2B7FE2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79E0B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53884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32B8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E04C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DCF3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6FBB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8947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5ED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CDE4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858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F3C9B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8F80E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8DC7E57"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DDC5E7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A214A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A21FB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B3D1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7281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E37F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913B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A0D4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F28D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32C3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7943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0ED4B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026B5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C894F32"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DE776A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3BF63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0634F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EE31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E81E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EA58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644B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B747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4DEA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1E37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3146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67C9B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B276E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3A666B"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AAFF69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951A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21B6B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0F9C3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C2B0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0A6A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AF70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6B2E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D8DF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0324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99CE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A5408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AA603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8697325"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277C613"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7F6B1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1DFF8D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F6DB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5A5C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194BF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9211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770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3CFE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F171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AE50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4685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76676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D205BB6"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0732A08"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детского сада, д. Сокол д. Сокол, ул. Клубная 1</w:t>
            </w:r>
          </w:p>
        </w:tc>
      </w:tr>
      <w:tr w:rsidR="0097330B" w:rsidRPr="0097330B" w14:paraId="1CE6B692"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D6B10B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F6BF2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B5330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174FC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0936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800D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9109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2F4F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F7C8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9E4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2655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B77A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7E1CF9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E996E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9F6AE2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7848B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2DA2C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F7AC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9E5D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6500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D62E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B660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A859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774B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078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67E0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19D41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1D8ECF"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54EBFA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91B82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F6B17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6365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C97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68FE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078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A422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C298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535A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D5B7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E5213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392A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2A2017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FFC74A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31472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28AC2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4EA3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E916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20A9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008C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2229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A122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C1C4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92D6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29409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9F418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BB2014"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2C1EB36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0D659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A28FC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65E8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8529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A42B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1FEA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7D6D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CDEA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9DF2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5CBD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DB3E4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F247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39FE17"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4DCA8DC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EAE2E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B45BB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D4629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A61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9E73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B146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F597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C723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ABC2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44E5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2C19E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EB918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1B5905"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7BD5BEB3"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201CD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A25D3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2188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893A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A16B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9DE5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6CD8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CC66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90B6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A489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316FF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A1B7F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455CD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832E9F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"Топочная" д. Русский </w:t>
            </w:r>
            <w:proofErr w:type="spellStart"/>
            <w:r w:rsidRPr="0097330B">
              <w:rPr>
                <w:rFonts w:ascii="Times New Roman" w:eastAsia="Times New Roman" w:hAnsi="Times New Roman" w:cs="Times New Roman"/>
                <w:color w:val="auto"/>
                <w:sz w:val="22"/>
                <w:szCs w:val="22"/>
                <w:lang w:bidi="ar-SA"/>
              </w:rPr>
              <w:t>Вожой</w:t>
            </w:r>
            <w:proofErr w:type="spellEnd"/>
            <w:r w:rsidRPr="0097330B">
              <w:rPr>
                <w:rFonts w:ascii="Times New Roman" w:eastAsia="Times New Roman" w:hAnsi="Times New Roman" w:cs="Times New Roman"/>
                <w:color w:val="auto"/>
                <w:sz w:val="22"/>
                <w:szCs w:val="22"/>
                <w:lang w:bidi="ar-SA"/>
              </w:rPr>
              <w:t xml:space="preserve"> д. Русский </w:t>
            </w:r>
            <w:proofErr w:type="spellStart"/>
            <w:r w:rsidRPr="0097330B">
              <w:rPr>
                <w:rFonts w:ascii="Times New Roman" w:eastAsia="Times New Roman" w:hAnsi="Times New Roman" w:cs="Times New Roman"/>
                <w:color w:val="auto"/>
                <w:sz w:val="22"/>
                <w:szCs w:val="22"/>
                <w:lang w:bidi="ar-SA"/>
              </w:rPr>
              <w:t>Вожой</w:t>
            </w:r>
            <w:proofErr w:type="spellEnd"/>
            <w:r w:rsidRPr="0097330B">
              <w:rPr>
                <w:rFonts w:ascii="Times New Roman" w:eastAsia="Times New Roman" w:hAnsi="Times New Roman" w:cs="Times New Roman"/>
                <w:color w:val="auto"/>
                <w:sz w:val="22"/>
                <w:szCs w:val="22"/>
                <w:lang w:bidi="ar-SA"/>
              </w:rPr>
              <w:t>, ул. Молодежная, 9</w:t>
            </w:r>
          </w:p>
        </w:tc>
      </w:tr>
      <w:tr w:rsidR="0097330B" w:rsidRPr="0097330B" w14:paraId="023FC6ED"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407E7A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E4F68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759BD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CBCF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E18C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E80B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FC0E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D14A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2DBE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EC86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F63C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85CF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89243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49914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3BF1D4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5D238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CBC1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FC881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13BB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00DD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4718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8CE1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AB50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804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D79F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16ACC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EF602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04836D9"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39578FC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F33EC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5F1E8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6AFC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6157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5F10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F765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FD51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AC4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E985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AEB8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D78E1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72AC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9C50A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D6D03D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A3A17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1ADA1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169E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C88E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1147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E783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BAD4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68F9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2C82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8F91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DFDAA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D4AA7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CF5412"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57CE003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4EA9F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7FC64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8A097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D330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7FD17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6879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1D16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F18D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D866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F274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77FE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72AFC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222871"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1DD8EF0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65704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352F4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81EB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2B55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85ED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EDD6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592D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3E4C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13BF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A21E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6D26D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7845F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D5AF65"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6766AF7"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7F25F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184655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D57F6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9CD9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473B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C364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EA3D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4065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8129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FE2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40BA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47C82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EC6D96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3B696E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ТКУ-240 с. </w:t>
            </w:r>
            <w:proofErr w:type="spellStart"/>
            <w:r w:rsidRPr="0097330B">
              <w:rPr>
                <w:rFonts w:ascii="Times New Roman" w:eastAsia="Times New Roman" w:hAnsi="Times New Roman" w:cs="Times New Roman"/>
                <w:color w:val="auto"/>
                <w:sz w:val="22"/>
                <w:szCs w:val="22"/>
                <w:lang w:bidi="ar-SA"/>
              </w:rPr>
              <w:t>Ягул</w:t>
            </w:r>
            <w:proofErr w:type="spellEnd"/>
            <w:r w:rsidRPr="0097330B">
              <w:rPr>
                <w:rFonts w:ascii="Times New Roman" w:eastAsia="Times New Roman" w:hAnsi="Times New Roman" w:cs="Times New Roman"/>
                <w:color w:val="auto"/>
                <w:sz w:val="22"/>
                <w:szCs w:val="22"/>
                <w:lang w:bidi="ar-SA"/>
              </w:rPr>
              <w:t>, ул. Тенистая, 1</w:t>
            </w:r>
          </w:p>
        </w:tc>
      </w:tr>
      <w:tr w:rsidR="0097330B" w:rsidRPr="0097330B" w14:paraId="4AB4DCFB"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D8F2FF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92EFD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AB1A6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5C52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DF1B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351E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CDC1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7770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2A54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EDCB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9567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AAEFC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BD06A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510F0B"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78E586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AE181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826FE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EF5D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F31A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40EC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CAFD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7B3B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B2A3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46D3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1D3B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7D9A2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9027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3CFC2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7BAF83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AD1C4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5CFD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663B8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A81B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4128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B2FA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3F9C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6EF1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2E39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62BB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D232E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7F85E0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4B12E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4A23F6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F6842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DBC52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A6C9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8458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14D7A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6D7F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B537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1BDB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CAA4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083D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309AE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B2AA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C34D39"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8220B0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D0CF7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5796D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E5CE2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5DF2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B263E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34F6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F364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571B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CB4D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5F43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A7A8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06FA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569E71D"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A7651B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82969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7D301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DCEF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D7F5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F47E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9DA2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782B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2628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E5AF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7A4B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A432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28C7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42764E"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5AD42637"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7CAEE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5F244C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91C6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752F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B07D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D878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A0EB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6F09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D856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828D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89D8C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4F88D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33415A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BC1570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ТКУ-300 д. </w:t>
            </w:r>
            <w:proofErr w:type="spellStart"/>
            <w:r w:rsidRPr="0097330B">
              <w:rPr>
                <w:rFonts w:ascii="Times New Roman" w:eastAsia="Times New Roman" w:hAnsi="Times New Roman" w:cs="Times New Roman"/>
                <w:color w:val="auto"/>
                <w:sz w:val="22"/>
                <w:szCs w:val="22"/>
                <w:lang w:bidi="ar-SA"/>
              </w:rPr>
              <w:t>Якшур</w:t>
            </w:r>
            <w:proofErr w:type="spellEnd"/>
            <w:r w:rsidRPr="0097330B">
              <w:rPr>
                <w:rFonts w:ascii="Times New Roman" w:eastAsia="Times New Roman" w:hAnsi="Times New Roman" w:cs="Times New Roman"/>
                <w:color w:val="auto"/>
                <w:sz w:val="22"/>
                <w:szCs w:val="22"/>
                <w:lang w:bidi="ar-SA"/>
              </w:rPr>
              <w:t>, Юбилейная, 16</w:t>
            </w:r>
          </w:p>
        </w:tc>
      </w:tr>
      <w:tr w:rsidR="0097330B" w:rsidRPr="0097330B" w14:paraId="4E3F957D"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02ED84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02AAE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063E5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78D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6D5B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6E90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B093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16F2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5106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7399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E78D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2394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0EF0F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7F4A121"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856C13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33E34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45F49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8688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2DAC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D5196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013E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D9DF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62F3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2B15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E6BD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EEAA9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12E55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2C74A2"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ED6521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F192E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41F89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F520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FB61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D979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1D7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9555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F7A0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DA18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FD1C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63BCA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DFBB9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C536F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C83508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4B537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72083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5645B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0786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9BFD4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3825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1428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6D23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032A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7769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1384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BE260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E5F2E1"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76D9FDD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3EBFA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EFE47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1C01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6741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5106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6916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8553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9BA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DBEC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106A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CE832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8B310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7D9B62"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25A360E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7C95C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2ED97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C6BD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593F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D902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3E02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F5ED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B11C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A60A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DCF3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6D16F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16385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8B8332"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2BED6A4"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E3D3B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E2CFD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FB38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C449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350B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14F7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6A97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43B0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D0F0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A507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1F0B3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FE298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226668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834F1A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ТКУ-200 д. </w:t>
            </w:r>
            <w:proofErr w:type="spellStart"/>
            <w:r w:rsidRPr="0097330B">
              <w:rPr>
                <w:rFonts w:ascii="Times New Roman" w:eastAsia="Times New Roman" w:hAnsi="Times New Roman" w:cs="Times New Roman"/>
                <w:color w:val="auto"/>
                <w:sz w:val="22"/>
                <w:szCs w:val="22"/>
                <w:lang w:bidi="ar-SA"/>
              </w:rPr>
              <w:t>Якшур</w:t>
            </w:r>
            <w:proofErr w:type="spellEnd"/>
            <w:r w:rsidRPr="0097330B">
              <w:rPr>
                <w:rFonts w:ascii="Times New Roman" w:eastAsia="Times New Roman" w:hAnsi="Times New Roman" w:cs="Times New Roman"/>
                <w:color w:val="auto"/>
                <w:sz w:val="22"/>
                <w:szCs w:val="22"/>
                <w:lang w:bidi="ar-SA"/>
              </w:rPr>
              <w:t>, Юбилейная, 7</w:t>
            </w:r>
          </w:p>
        </w:tc>
      </w:tr>
      <w:tr w:rsidR="0097330B" w:rsidRPr="0097330B" w14:paraId="149D7736"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6376BD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730A5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0525E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FD92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FB71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31E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ECB4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CC49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27DC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3BCD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3D97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F3342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24BE1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3DF4B1"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7F319F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43756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9EFAA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78FF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F54A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349CB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15E0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6158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9C7A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04E5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DD9B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94365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F6B30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FEB8302"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5AE1278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AB56D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D3E9D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2E50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C042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BA96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1FF8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9374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D86F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3FBA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EB24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DF303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48C64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69A7C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90DCF2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1D1B7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56A64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DA8AB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B57C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86DD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F6E5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DF65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3D26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04FC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4855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06CF7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52393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273D3C"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205765D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3EB11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C1587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0FD6B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1FAF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A4BC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D982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70A4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664B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7424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B639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BA65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FD3E5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880FA5"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2F6505B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199B6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0EB84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43E4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A49D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74905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6692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576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749D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BA26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633B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E744D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49427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56C600"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46CD182A"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524DA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31D87E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7B4C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347D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C2BE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1155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0E2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6FE9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511C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BFE4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ADAF3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A28552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149E8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3F6E74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Центральная котельная с. Первомайский с. Первомайский</w:t>
            </w:r>
          </w:p>
        </w:tc>
      </w:tr>
      <w:tr w:rsidR="0097330B" w:rsidRPr="0097330B" w14:paraId="7F57888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C12C9A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7CE19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8C29D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D1D77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6FC0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0265F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194A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47C1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E6CA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F2AB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A726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A8854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2902A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89AA4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C1D5DE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DA991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395F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06AC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091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CCF1C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8100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065F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9423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2AEA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7664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0593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FBEB9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2A12E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4E55C55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80CE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7820F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99BE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3B75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214E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D3E3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BDC0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9F57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DAAF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846F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A30B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085ED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9DDF97E"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0623EA6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AE369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1531A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2515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A850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3682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44A4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5470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657E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B32C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B18F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D5A97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D238E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D16D6AC"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63B92F1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2514B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3C25B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3692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A356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3A08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5A54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681A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DCBB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01B9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3E9E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4C2E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695D4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675180"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0367C5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54E13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F60C1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E36C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C55A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21C3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52D3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967F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AC16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EC62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9BC2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70C0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A300E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1C9BC17"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07AE675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8BED4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5BE98F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A37E8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DAC9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799B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3DD0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8255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271B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67EB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B8FC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B9877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8EC9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26236E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3417CEB"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Центральная котельная д. </w:t>
            </w:r>
            <w:proofErr w:type="spellStart"/>
            <w:r w:rsidRPr="0097330B">
              <w:rPr>
                <w:rFonts w:ascii="Times New Roman" w:eastAsia="Times New Roman" w:hAnsi="Times New Roman" w:cs="Times New Roman"/>
                <w:color w:val="auto"/>
                <w:sz w:val="22"/>
                <w:szCs w:val="22"/>
                <w:lang w:bidi="ar-SA"/>
              </w:rPr>
              <w:t>Прирогово</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ул. Торговая</w:t>
            </w:r>
          </w:p>
        </w:tc>
      </w:tr>
      <w:tr w:rsidR="0097330B" w:rsidRPr="0097330B" w14:paraId="2C792989"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CE165E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E103A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FAB73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6F71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5C4C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FF37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00ED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A2A3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676B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8FF2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4CBA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AAA7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E9B2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477575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F3B42B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F7B27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296A7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9332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F5F8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594C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D0A5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6813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B597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7BEE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673A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4DE7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A4D4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59B3F6A"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715E71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F3743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61ED9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84A0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1588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1269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5495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FA11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8C75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7424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A76C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EA115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A8C50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0DE11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FDC7CE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8AFA6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59319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734C3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2C37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5E9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CAA1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90BD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CF07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666D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71CF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2E9A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DCAE0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037463"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C8039C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E35FA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7E3BD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F448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8A21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212D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CE32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7F78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4766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2FD6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4BAE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74FD5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26E3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1C3FB6"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294B9A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EA324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3C193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4EF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8780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4A1C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2F21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2641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98EB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8C9E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AE14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526B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E72FA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BA1F365"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9C5075E"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6B87F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EEE46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173C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7D35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27CD0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4624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E273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75A8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C951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4993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9ACF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0A1A5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9769EC5"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F03378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Газовая котельная по ул. Мостовая,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ул. Мостовая</w:t>
            </w:r>
          </w:p>
        </w:tc>
      </w:tr>
      <w:tr w:rsidR="0097330B" w:rsidRPr="0097330B" w14:paraId="782C0264"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6B5CC4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76B6C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F3061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1829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F4B6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0C21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74DD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669B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7920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D15E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1347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A1A3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1B1CC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99DC8E8"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B64A49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F0AE0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F43A4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1538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2AB6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B9A4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E8B7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E737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B29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90DC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5F21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99D9C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4596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E564DA4"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4531405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D7E8E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B3CA4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084B2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C43F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C884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7F05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F44F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A087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8A27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2B3A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7F1DD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A963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EECDB8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FED586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F6560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F3C9C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463D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C266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EE4E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45FB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DFCB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7EBF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8EB1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2BB9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6E076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1E63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FB0C032"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3FADE49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D2750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85910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D929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143B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2E69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825E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82DC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48D3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EE60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F16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29F6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D0509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85360FA"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ACA040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030832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C88B1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1BD5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D9C5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68D9A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61C3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9D08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4923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D43E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813F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730DE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E85D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0B6D46F"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21BC31B6"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CBD3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657451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5599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F7CE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C6C6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AC9A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BFD2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0154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03E7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C678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0080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553AA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22AC65"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0064A9"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Газовая котельная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ул. Школьная, 10</w:t>
            </w:r>
          </w:p>
        </w:tc>
      </w:tr>
      <w:tr w:rsidR="0097330B" w:rsidRPr="0097330B" w14:paraId="0F824934"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83C620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F8A7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D3F80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2FD9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B50B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7502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001F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B963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3006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7A50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6D84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8B8BD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800D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73FE0D"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43F055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0BBBB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D135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43E1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36C0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71E6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AB20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0370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ECD9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6070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D2FF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6A7359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C090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A66F180"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9E60F1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9DEB5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FF668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B25AF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BAB3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7CDE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7551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B910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C4A6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2C27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E599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43159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9F4D5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734A89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A4B8EB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FB007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F22A2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CC8C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3813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4284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E890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F6AC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511C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C232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0ED5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1A0E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ACB1F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0D5E64"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4A34DB2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8C97F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5311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712D8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0A2E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6B254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58E2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E492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C945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8023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CD7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8530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ACDFA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06DD1B9"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7EEAEFE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60164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E7973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591E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0456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366C0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F62D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49E0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30ED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0419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4B23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AAE7E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8EE82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401201"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70139C11"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B572D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1A7FA5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DF947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3F50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000F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5103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F403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3C24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4BB4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523C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D6C5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6CF00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5C417D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CFFA0A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ТКУ-300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ул. Мира, 23Б</w:t>
            </w:r>
          </w:p>
        </w:tc>
      </w:tr>
      <w:tr w:rsidR="0097330B" w:rsidRPr="0097330B" w14:paraId="315CA134"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ED36AC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FB3F5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5D7C2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3C56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CD38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FFF4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5D87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2034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8A70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0A0D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A39A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7AF22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A79D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256A65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49A10D6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28CD7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039FF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C0515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0F18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26AF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26D9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7898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827F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6E60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6B68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A30F6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92947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66301F6"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13772C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73A1D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B7FD5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33EE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5C78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912E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B57D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B0A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2670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C851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EA93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F26C23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CF4CCD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211D8C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5F4F1A8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8B87C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87C4A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3B59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EEAB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42F4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9B6E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EEC5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21DB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F582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A1C5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0FF2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1D561B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C70FB49"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1B658D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B79C3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93EE5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FF09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0CF4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1451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77C6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F6EE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2C04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AEC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E651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E414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FE7D8B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73CF32"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6564D2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7DCD3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DB883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95D0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5F11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2D6C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9CD1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1BD1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53AD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20CD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8765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3E05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5DAA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6CAB8E"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66E07D84"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D3C0E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13FDF9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5356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BC3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1855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9F4F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BB4D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9274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8A06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2E8C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BE2A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6E818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55C4E62"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5FE3C4D"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proofErr w:type="spellStart"/>
            <w:r w:rsidRPr="0097330B">
              <w:rPr>
                <w:rFonts w:ascii="Times New Roman" w:eastAsia="Times New Roman" w:hAnsi="Times New Roman" w:cs="Times New Roman"/>
                <w:color w:val="auto"/>
                <w:sz w:val="22"/>
                <w:szCs w:val="22"/>
                <w:lang w:bidi="ar-SA"/>
              </w:rPr>
              <w:t>Блочно</w:t>
            </w:r>
            <w:proofErr w:type="spellEnd"/>
            <w:r w:rsidRPr="0097330B">
              <w:rPr>
                <w:rFonts w:ascii="Times New Roman" w:eastAsia="Times New Roman" w:hAnsi="Times New Roman" w:cs="Times New Roman"/>
                <w:color w:val="auto"/>
                <w:sz w:val="22"/>
                <w:szCs w:val="22"/>
                <w:lang w:bidi="ar-SA"/>
              </w:rPr>
              <w:t xml:space="preserve">-модульная котельная д. </w:t>
            </w:r>
            <w:proofErr w:type="spellStart"/>
            <w:r w:rsidRPr="0097330B">
              <w:rPr>
                <w:rFonts w:ascii="Times New Roman" w:eastAsia="Times New Roman" w:hAnsi="Times New Roman" w:cs="Times New Roman"/>
                <w:color w:val="auto"/>
                <w:sz w:val="22"/>
                <w:szCs w:val="22"/>
                <w:lang w:bidi="ar-SA"/>
              </w:rPr>
              <w:t>Хохряки</w:t>
            </w:r>
            <w:proofErr w:type="spellEnd"/>
            <w:r w:rsidRPr="0097330B">
              <w:rPr>
                <w:rFonts w:ascii="Times New Roman" w:eastAsia="Times New Roman" w:hAnsi="Times New Roman" w:cs="Times New Roman"/>
                <w:color w:val="auto"/>
                <w:sz w:val="22"/>
                <w:szCs w:val="22"/>
                <w:lang w:bidi="ar-SA"/>
              </w:rPr>
              <w:t>, ул. Восточная, д.2</w:t>
            </w:r>
          </w:p>
        </w:tc>
      </w:tr>
      <w:tr w:rsidR="0097330B" w:rsidRPr="0097330B" w14:paraId="43A36D28"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137DB8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6EE4A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EAAE7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7796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C71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3535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51A2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CA40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1FF5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0709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095B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F6DB6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4C353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0F3CB54"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F9F650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0F2D0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E3673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FCD8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18B0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2EDE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1E48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CC99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34DC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02FA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527F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F576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C4AB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96D9F27"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13CC25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9B7B9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8523F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5354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E153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04AD2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69C2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699A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555A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780E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E376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3EF80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BE5FC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451BC0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6D7F5BA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9ED0B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5D016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F830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5A48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A069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FB61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CE14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F7A3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35AD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5FAA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C1FE56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B0810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929B527"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2EA67ED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445D61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D6463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5521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FA26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AA75D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CA21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7D19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4F60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345B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4F0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A42D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6C3B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F83B1EF"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30178E2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2B476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30360F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0B74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6F8C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97D81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F09B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84C0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E2BB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3FD0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3B18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315F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2500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7057C57"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1A4DE888"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9DE60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232AF5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1698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F6F5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464A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9CB8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6481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D7A3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BDA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2002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05F2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41B6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1B81BA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880012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ЦТП 1 д. </w:t>
            </w:r>
            <w:proofErr w:type="spellStart"/>
            <w:r w:rsidRPr="0097330B">
              <w:rPr>
                <w:rFonts w:ascii="Times New Roman" w:eastAsia="Times New Roman" w:hAnsi="Times New Roman" w:cs="Times New Roman"/>
                <w:color w:val="auto"/>
                <w:sz w:val="22"/>
                <w:szCs w:val="22"/>
                <w:lang w:bidi="ar-SA"/>
              </w:rPr>
              <w:t>Хохряки</w:t>
            </w:r>
            <w:proofErr w:type="spellEnd"/>
            <w:r w:rsidRPr="0097330B">
              <w:rPr>
                <w:rFonts w:ascii="Times New Roman" w:eastAsia="Times New Roman" w:hAnsi="Times New Roman" w:cs="Times New Roman"/>
                <w:color w:val="auto"/>
                <w:sz w:val="22"/>
                <w:szCs w:val="22"/>
                <w:lang w:bidi="ar-SA"/>
              </w:rPr>
              <w:t>, ул. Тепличная</w:t>
            </w:r>
          </w:p>
        </w:tc>
      </w:tr>
      <w:tr w:rsidR="0097330B" w:rsidRPr="0097330B" w14:paraId="20BC4C54" w14:textId="77777777" w:rsidTr="0097330B">
        <w:trPr>
          <w:trHeigh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F09357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F5452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0F084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06DE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9F71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DB29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DE10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2555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790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8014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A74E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6E054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CE8B2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522C2F"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2C8F61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29617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30295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3C65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FC8F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11EA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5416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F4EA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D97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D7D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A660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C2E2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81B6E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A4B1299"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6675DB5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26D8C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4FAA4A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0041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D0D2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25AE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A693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7BDA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723A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3CFB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92EE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CF11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E69E1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686836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1D154D4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54360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14DAB2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0B75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B09D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A134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6169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12D4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6FC8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73B2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8939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6658D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6A1A7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FB30C36"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016C477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1FD43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C15EE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5D9F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C0A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30EDA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DE6F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665F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5E17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B338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933D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9D49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0DE9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445EB5"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42E8680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68ECC5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5E5E55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0932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E8E6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4E40C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DA5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4BEF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1D37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D6F7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525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FA79C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1E80E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0A5CE51"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30F22D75"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5C6A3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408D18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0048F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F1E5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ED2E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1A88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F46B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D579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9EBB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95D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D2F3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D800D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B92F02"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E8BD7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ЦТП 2 д. </w:t>
            </w:r>
            <w:proofErr w:type="spellStart"/>
            <w:r w:rsidRPr="0097330B">
              <w:rPr>
                <w:rFonts w:ascii="Times New Roman" w:eastAsia="Times New Roman" w:hAnsi="Times New Roman" w:cs="Times New Roman"/>
                <w:color w:val="auto"/>
                <w:sz w:val="22"/>
                <w:szCs w:val="22"/>
                <w:lang w:bidi="ar-SA"/>
              </w:rPr>
              <w:t>Хохряки</w:t>
            </w:r>
            <w:proofErr w:type="spellEnd"/>
          </w:p>
        </w:tc>
      </w:tr>
      <w:tr w:rsidR="0097330B" w:rsidRPr="0097330B" w14:paraId="5E1D8F79"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754D431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01350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01454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70A4D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3AE6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B63D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64A2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B6B1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C211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16A5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E298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EF7BD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6DE60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ABABDF5"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2F16105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Располагаемая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7C7E9F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20C6F6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DAA0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4C1C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EB57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95AF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7D2D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367B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1BA3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5950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65EE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85D1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055D9C" w14:textId="77777777" w:rsidTr="0097330B">
        <w:trPr>
          <w:trHeight w:hRule="exact" w:val="300"/>
          <w:jc w:val="center"/>
        </w:trPr>
        <w:tc>
          <w:tcPr>
            <w:tcW w:w="2595" w:type="dxa"/>
            <w:tcBorders>
              <w:top w:val="nil"/>
              <w:left w:val="single" w:sz="4" w:space="0" w:color="auto"/>
              <w:bottom w:val="single" w:sz="4" w:space="0" w:color="auto"/>
              <w:right w:val="nil"/>
            </w:tcBorders>
            <w:shd w:val="clear" w:color="000000" w:fill="FFFFFF"/>
            <w:vAlign w:val="center"/>
            <w:hideMark/>
          </w:tcPr>
          <w:p w14:paraId="39160AB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Собственные нужды</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DA5D6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7E2242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540D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8E45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EFA9D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808E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D77B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BC9A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78BD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FCE2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995C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866C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1A1CE12" w14:textId="77777777" w:rsidTr="0097330B">
        <w:trPr>
          <w:trHeight w:hRule="exact" w:val="600"/>
          <w:jc w:val="center"/>
        </w:trPr>
        <w:tc>
          <w:tcPr>
            <w:tcW w:w="2595" w:type="dxa"/>
            <w:tcBorders>
              <w:top w:val="nil"/>
              <w:left w:val="single" w:sz="4" w:space="0" w:color="auto"/>
              <w:bottom w:val="single" w:sz="4" w:space="0" w:color="auto"/>
              <w:right w:val="nil"/>
            </w:tcBorders>
            <w:shd w:val="clear" w:color="000000" w:fill="FFFFFF"/>
            <w:vAlign w:val="center"/>
            <w:hideMark/>
          </w:tcPr>
          <w:p w14:paraId="38E4D4D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Расчётная производительность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3DC5BA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59D53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A676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29C2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D2196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9A2F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2911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8045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0417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FFE3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CC89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7D06A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AE0861B" w14:textId="77777777" w:rsidTr="0097330B">
        <w:trPr>
          <w:trHeight w:hRule="exact" w:val="1200"/>
          <w:jc w:val="center"/>
        </w:trPr>
        <w:tc>
          <w:tcPr>
            <w:tcW w:w="2595" w:type="dxa"/>
            <w:tcBorders>
              <w:top w:val="nil"/>
              <w:left w:val="single" w:sz="4" w:space="0" w:color="auto"/>
              <w:bottom w:val="single" w:sz="4" w:space="0" w:color="auto"/>
              <w:right w:val="nil"/>
            </w:tcBorders>
            <w:shd w:val="clear" w:color="000000" w:fill="FFFFFF"/>
            <w:vAlign w:val="center"/>
            <w:hideMark/>
          </w:tcPr>
          <w:p w14:paraId="676B848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Максимальная подпитка тепловой сети в эксплуатационном режиме</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22C8BA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0994E6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04A35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0097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BB49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FFFD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9BF3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DD3B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52C8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DA19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055E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1A093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49D16B2" w14:textId="77777777" w:rsidTr="0097330B">
        <w:trPr>
          <w:trHeight w:hRule="exact" w:val="300"/>
          <w:jc w:val="center"/>
        </w:trPr>
        <w:tc>
          <w:tcPr>
            <w:tcW w:w="2595" w:type="dxa"/>
            <w:vMerge w:val="restart"/>
            <w:tcBorders>
              <w:top w:val="nil"/>
              <w:left w:val="single" w:sz="4" w:space="0" w:color="auto"/>
              <w:bottom w:val="single" w:sz="4" w:space="0" w:color="auto"/>
              <w:right w:val="nil"/>
            </w:tcBorders>
            <w:shd w:val="clear" w:color="000000" w:fill="FFFFFF"/>
            <w:vAlign w:val="center"/>
            <w:hideMark/>
          </w:tcPr>
          <w:p w14:paraId="02858EB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Резерв (+) / дефицит (-) ВПУ</w:t>
            </w: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58C061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т/ч</w:t>
            </w:r>
          </w:p>
        </w:tc>
        <w:tc>
          <w:tcPr>
            <w:tcW w:w="711" w:type="dxa"/>
            <w:tcBorders>
              <w:top w:val="nil"/>
              <w:left w:val="nil"/>
              <w:bottom w:val="single" w:sz="4" w:space="0" w:color="auto"/>
              <w:right w:val="single" w:sz="4" w:space="0" w:color="auto"/>
            </w:tcBorders>
            <w:shd w:val="clear" w:color="auto" w:fill="auto"/>
            <w:vAlign w:val="center"/>
            <w:hideMark/>
          </w:tcPr>
          <w:p w14:paraId="6769BB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E4837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8495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05B4A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3DF7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4D35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05AD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DBB4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B2D8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38395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FC783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D35D53" w14:textId="77777777" w:rsidTr="0097330B">
        <w:trPr>
          <w:trHeight w:val="300"/>
          <w:jc w:val="center"/>
        </w:trPr>
        <w:tc>
          <w:tcPr>
            <w:tcW w:w="2595" w:type="dxa"/>
            <w:vMerge/>
            <w:tcBorders>
              <w:top w:val="nil"/>
              <w:left w:val="single" w:sz="4" w:space="0" w:color="auto"/>
              <w:bottom w:val="single" w:sz="4" w:space="0" w:color="auto"/>
              <w:right w:val="nil"/>
            </w:tcBorders>
            <w:vAlign w:val="center"/>
            <w:hideMark/>
          </w:tcPr>
          <w:p w14:paraId="597C96DC" w14:textId="77777777" w:rsidR="0097330B" w:rsidRPr="0097330B" w:rsidRDefault="0097330B" w:rsidP="0097330B">
            <w:pPr>
              <w:widowControl/>
              <w:rPr>
                <w:rFonts w:ascii="Times New Roman" w:eastAsia="Times New Roman" w:hAnsi="Times New Roman" w:cs="Times New Roman"/>
                <w:sz w:val="22"/>
                <w:szCs w:val="22"/>
                <w:lang w:bidi="ar-SA"/>
              </w:rPr>
            </w:pPr>
          </w:p>
        </w:tc>
        <w:tc>
          <w:tcPr>
            <w:tcW w:w="1656" w:type="dxa"/>
            <w:tcBorders>
              <w:top w:val="nil"/>
              <w:left w:val="single" w:sz="4" w:space="0" w:color="auto"/>
              <w:bottom w:val="single" w:sz="4" w:space="0" w:color="auto"/>
              <w:right w:val="single" w:sz="4" w:space="0" w:color="auto"/>
            </w:tcBorders>
            <w:shd w:val="clear" w:color="000000" w:fill="FFFFFF"/>
            <w:vAlign w:val="center"/>
            <w:hideMark/>
          </w:tcPr>
          <w:p w14:paraId="1BB45A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w:t>
            </w:r>
          </w:p>
        </w:tc>
        <w:tc>
          <w:tcPr>
            <w:tcW w:w="711" w:type="dxa"/>
            <w:tcBorders>
              <w:top w:val="nil"/>
              <w:left w:val="nil"/>
              <w:bottom w:val="single" w:sz="4" w:space="0" w:color="auto"/>
              <w:right w:val="single" w:sz="4" w:space="0" w:color="auto"/>
            </w:tcBorders>
            <w:shd w:val="clear" w:color="auto" w:fill="auto"/>
            <w:vAlign w:val="center"/>
            <w:hideMark/>
          </w:tcPr>
          <w:p w14:paraId="710E2A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7C5B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DA80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8044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CC18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D7A9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8B5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A952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D9D9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6DDD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C63B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bl>
    <w:p w14:paraId="0366345D" w14:textId="77777777" w:rsidR="0097330B" w:rsidRDefault="0097330B">
      <w:pPr>
        <w:pStyle w:val="20"/>
        <w:shd w:val="clear" w:color="auto" w:fill="auto"/>
        <w:spacing w:before="0" w:line="418" w:lineRule="exact"/>
        <w:ind w:firstLine="600"/>
        <w:jc w:val="both"/>
        <w:rPr>
          <w:b w:val="0"/>
        </w:rPr>
        <w:sectPr w:rsidR="0097330B" w:rsidSect="0097330B">
          <w:headerReference w:type="even" r:id="rId36"/>
          <w:headerReference w:type="default" r:id="rId37"/>
          <w:footerReference w:type="default" r:id="rId38"/>
          <w:headerReference w:type="first" r:id="rId39"/>
          <w:footerReference w:type="first" r:id="rId40"/>
          <w:pgSz w:w="16840" w:h="11900" w:orient="landscape"/>
          <w:pgMar w:top="1077" w:right="1440" w:bottom="1077" w:left="1440" w:header="0" w:footer="6" w:gutter="0"/>
          <w:pgBorders w:offsetFrom="page">
            <w:top w:val="single" w:sz="4" w:space="24" w:color="auto"/>
            <w:left w:val="single" w:sz="4" w:space="24" w:color="auto"/>
            <w:bottom w:val="single" w:sz="4" w:space="24" w:color="auto"/>
            <w:right w:val="single" w:sz="4" w:space="24" w:color="auto"/>
          </w:pgBorders>
          <w:cols w:space="720"/>
          <w:noEndnote/>
          <w:titlePg/>
          <w:docGrid w:linePitch="360"/>
        </w:sectPr>
      </w:pPr>
    </w:p>
    <w:p w14:paraId="0328C9B3" w14:textId="19CD4CDA" w:rsidR="0097330B" w:rsidRDefault="0097330B">
      <w:pPr>
        <w:pStyle w:val="20"/>
        <w:shd w:val="clear" w:color="auto" w:fill="auto"/>
        <w:spacing w:before="0" w:line="418" w:lineRule="exact"/>
        <w:ind w:firstLine="600"/>
        <w:jc w:val="both"/>
        <w:rPr>
          <w:b w:val="0"/>
        </w:rPr>
      </w:pPr>
      <w:r>
        <w:rPr>
          <w:b w:val="0"/>
        </w:rPr>
        <w:lastRenderedPageBreak/>
        <w:t>Таблица 5</w:t>
      </w:r>
      <w:r w:rsidR="00E035F1" w:rsidRPr="00E035F1">
        <w:rPr>
          <w:b w:val="0"/>
        </w:rPr>
        <w:t xml:space="preserve"> </w:t>
      </w:r>
      <w:r w:rsidR="00E035F1">
        <w:rPr>
          <w:b w:val="0"/>
        </w:rPr>
        <w:t>«П</w:t>
      </w:r>
      <w:r w:rsidR="00E035F1" w:rsidRPr="009A625B">
        <w:rPr>
          <w:b w:val="0"/>
        </w:rPr>
        <w:t>ерспективные годовые объёмы нормативных потерь теплоносителя</w:t>
      </w:r>
      <w:r w:rsidR="00E035F1">
        <w:rPr>
          <w:b w:val="0"/>
        </w:rPr>
        <w:t>»</w:t>
      </w:r>
    </w:p>
    <w:p w14:paraId="06A7D79F" w14:textId="77777777" w:rsidR="0097330B" w:rsidRDefault="0097330B">
      <w:pPr>
        <w:pStyle w:val="20"/>
        <w:shd w:val="clear" w:color="auto" w:fill="auto"/>
        <w:spacing w:before="0" w:line="418" w:lineRule="exact"/>
        <w:ind w:firstLine="600"/>
        <w:jc w:val="both"/>
        <w:rPr>
          <w:b w:val="0"/>
        </w:rPr>
      </w:pPr>
    </w:p>
    <w:tbl>
      <w:tblPr>
        <w:tblW w:w="11960" w:type="dxa"/>
        <w:jc w:val="center"/>
        <w:tblLook w:val="04A0" w:firstRow="1" w:lastRow="0" w:firstColumn="1" w:lastColumn="0" w:noHBand="0" w:noVBand="1"/>
      </w:tblPr>
      <w:tblGrid>
        <w:gridCol w:w="2594"/>
        <w:gridCol w:w="1656"/>
        <w:gridCol w:w="711"/>
        <w:gridCol w:w="700"/>
        <w:gridCol w:w="700"/>
        <w:gridCol w:w="699"/>
        <w:gridCol w:w="700"/>
        <w:gridCol w:w="700"/>
        <w:gridCol w:w="700"/>
        <w:gridCol w:w="700"/>
        <w:gridCol w:w="700"/>
        <w:gridCol w:w="700"/>
        <w:gridCol w:w="700"/>
      </w:tblGrid>
      <w:tr w:rsidR="0097330B" w:rsidRPr="0097330B" w14:paraId="53D873AB" w14:textId="77777777" w:rsidTr="0097330B">
        <w:trPr>
          <w:trHeight w:val="555"/>
          <w:tblHeader/>
          <w:jc w:val="center"/>
        </w:trPr>
        <w:tc>
          <w:tcPr>
            <w:tcW w:w="2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1FA8CF" w14:textId="77777777" w:rsidR="0097330B" w:rsidRPr="0097330B" w:rsidRDefault="0097330B" w:rsidP="0097330B">
            <w:pPr>
              <w:widowControl/>
              <w:jc w:val="center"/>
              <w:rPr>
                <w:rFonts w:ascii="Times New Roman" w:eastAsia="Times New Roman" w:hAnsi="Times New Roman" w:cs="Times New Roman"/>
                <w:b/>
                <w:bCs/>
                <w:color w:val="auto"/>
                <w:sz w:val="22"/>
                <w:szCs w:val="22"/>
                <w:lang w:bidi="ar-SA"/>
              </w:rPr>
            </w:pPr>
            <w:r w:rsidRPr="0097330B">
              <w:rPr>
                <w:rFonts w:ascii="Times New Roman" w:eastAsia="Times New Roman" w:hAnsi="Times New Roman" w:cs="Times New Roman"/>
                <w:b/>
                <w:bCs/>
                <w:color w:val="auto"/>
                <w:sz w:val="22"/>
                <w:szCs w:val="22"/>
                <w:lang w:bidi="ar-SA"/>
              </w:rPr>
              <w:t>Показатель</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C0D53" w14:textId="77777777" w:rsidR="0097330B" w:rsidRPr="0097330B" w:rsidRDefault="0097330B" w:rsidP="0097330B">
            <w:pPr>
              <w:widowControl/>
              <w:jc w:val="center"/>
              <w:rPr>
                <w:rFonts w:ascii="Times New Roman" w:eastAsia="Times New Roman" w:hAnsi="Times New Roman" w:cs="Times New Roman"/>
                <w:b/>
                <w:bCs/>
                <w:color w:val="auto"/>
                <w:sz w:val="22"/>
                <w:szCs w:val="22"/>
                <w:lang w:bidi="ar-SA"/>
              </w:rPr>
            </w:pPr>
            <w:r w:rsidRPr="0097330B">
              <w:rPr>
                <w:rFonts w:ascii="Times New Roman" w:eastAsia="Times New Roman" w:hAnsi="Times New Roman" w:cs="Times New Roman"/>
                <w:b/>
                <w:bCs/>
                <w:color w:val="auto"/>
                <w:sz w:val="22"/>
                <w:szCs w:val="22"/>
                <w:lang w:bidi="ar-SA"/>
              </w:rPr>
              <w:t>Единица</w:t>
            </w:r>
            <w:r w:rsidRPr="0097330B">
              <w:rPr>
                <w:rFonts w:ascii="Times New Roman" w:eastAsia="Times New Roman" w:hAnsi="Times New Roman" w:cs="Times New Roman"/>
                <w:b/>
                <w:bCs/>
                <w:color w:val="auto"/>
                <w:sz w:val="22"/>
                <w:szCs w:val="22"/>
                <w:lang w:bidi="ar-SA"/>
              </w:rPr>
              <w:br/>
              <w:t>измерения</w:t>
            </w:r>
          </w:p>
        </w:tc>
        <w:tc>
          <w:tcPr>
            <w:tcW w:w="7710" w:type="dxa"/>
            <w:gridSpan w:val="11"/>
            <w:tcBorders>
              <w:top w:val="single" w:sz="4" w:space="0" w:color="auto"/>
              <w:left w:val="nil"/>
              <w:bottom w:val="single" w:sz="4" w:space="0" w:color="auto"/>
              <w:right w:val="single" w:sz="4" w:space="0" w:color="auto"/>
            </w:tcBorders>
            <w:shd w:val="clear" w:color="auto" w:fill="auto"/>
            <w:vAlign w:val="center"/>
            <w:hideMark/>
          </w:tcPr>
          <w:p w14:paraId="0AB81A5F"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Расчетный период действия схемы теплоснабжения</w:t>
            </w:r>
          </w:p>
        </w:tc>
      </w:tr>
      <w:tr w:rsidR="0097330B" w:rsidRPr="0097330B" w14:paraId="61886471" w14:textId="77777777" w:rsidTr="0097330B">
        <w:trPr>
          <w:trHeight w:val="1335"/>
          <w:tblHeader/>
          <w:jc w:val="center"/>
        </w:trPr>
        <w:tc>
          <w:tcPr>
            <w:tcW w:w="2594" w:type="dxa"/>
            <w:vMerge/>
            <w:tcBorders>
              <w:top w:val="single" w:sz="4" w:space="0" w:color="auto"/>
              <w:left w:val="single" w:sz="4" w:space="0" w:color="auto"/>
              <w:bottom w:val="single" w:sz="4" w:space="0" w:color="auto"/>
              <w:right w:val="single" w:sz="4" w:space="0" w:color="auto"/>
            </w:tcBorders>
            <w:vAlign w:val="center"/>
            <w:hideMark/>
          </w:tcPr>
          <w:p w14:paraId="31DA5A10" w14:textId="77777777" w:rsidR="0097330B" w:rsidRPr="0097330B" w:rsidRDefault="0097330B" w:rsidP="0097330B">
            <w:pPr>
              <w:widowControl/>
              <w:rPr>
                <w:rFonts w:ascii="Times New Roman" w:eastAsia="Times New Roman" w:hAnsi="Times New Roman" w:cs="Times New Roman"/>
                <w:b/>
                <w:bCs/>
                <w:color w:val="auto"/>
                <w:sz w:val="22"/>
                <w:szCs w:val="22"/>
                <w:lang w:bidi="ar-SA"/>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20BDE3B8" w14:textId="77777777" w:rsidR="0097330B" w:rsidRPr="0097330B" w:rsidRDefault="0097330B" w:rsidP="0097330B">
            <w:pPr>
              <w:widowControl/>
              <w:rPr>
                <w:rFonts w:ascii="Times New Roman" w:eastAsia="Times New Roman" w:hAnsi="Times New Roman" w:cs="Times New Roman"/>
                <w:b/>
                <w:bCs/>
                <w:color w:val="auto"/>
                <w:sz w:val="22"/>
                <w:szCs w:val="22"/>
                <w:lang w:bidi="ar-SA"/>
              </w:rPr>
            </w:pPr>
          </w:p>
        </w:tc>
        <w:tc>
          <w:tcPr>
            <w:tcW w:w="711" w:type="dxa"/>
            <w:tcBorders>
              <w:top w:val="nil"/>
              <w:left w:val="nil"/>
              <w:bottom w:val="single" w:sz="4" w:space="0" w:color="auto"/>
              <w:right w:val="single" w:sz="4" w:space="0" w:color="auto"/>
            </w:tcBorders>
            <w:shd w:val="clear" w:color="auto" w:fill="auto"/>
            <w:vAlign w:val="center"/>
            <w:hideMark/>
          </w:tcPr>
          <w:p w14:paraId="2FD5BD65"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2023</w:t>
            </w:r>
          </w:p>
        </w:tc>
        <w:tc>
          <w:tcPr>
            <w:tcW w:w="700" w:type="dxa"/>
            <w:tcBorders>
              <w:top w:val="nil"/>
              <w:left w:val="nil"/>
              <w:bottom w:val="single" w:sz="4" w:space="0" w:color="auto"/>
              <w:right w:val="single" w:sz="4" w:space="0" w:color="auto"/>
            </w:tcBorders>
            <w:shd w:val="clear" w:color="auto" w:fill="auto"/>
            <w:vAlign w:val="center"/>
            <w:hideMark/>
          </w:tcPr>
          <w:p w14:paraId="35CFA455"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2024</w:t>
            </w:r>
          </w:p>
        </w:tc>
        <w:tc>
          <w:tcPr>
            <w:tcW w:w="700" w:type="dxa"/>
            <w:tcBorders>
              <w:top w:val="nil"/>
              <w:left w:val="nil"/>
              <w:bottom w:val="single" w:sz="4" w:space="0" w:color="auto"/>
              <w:right w:val="single" w:sz="4" w:space="0" w:color="auto"/>
            </w:tcBorders>
            <w:shd w:val="clear" w:color="auto" w:fill="auto"/>
            <w:vAlign w:val="center"/>
            <w:hideMark/>
          </w:tcPr>
          <w:p w14:paraId="79E02625"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2025</w:t>
            </w:r>
          </w:p>
        </w:tc>
        <w:tc>
          <w:tcPr>
            <w:tcW w:w="699" w:type="dxa"/>
            <w:tcBorders>
              <w:top w:val="nil"/>
              <w:left w:val="nil"/>
              <w:bottom w:val="single" w:sz="4" w:space="0" w:color="auto"/>
              <w:right w:val="single" w:sz="4" w:space="0" w:color="auto"/>
            </w:tcBorders>
            <w:shd w:val="clear" w:color="auto" w:fill="auto"/>
            <w:vAlign w:val="center"/>
            <w:hideMark/>
          </w:tcPr>
          <w:p w14:paraId="27244E68"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206</w:t>
            </w:r>
          </w:p>
        </w:tc>
        <w:tc>
          <w:tcPr>
            <w:tcW w:w="700" w:type="dxa"/>
            <w:tcBorders>
              <w:top w:val="nil"/>
              <w:left w:val="nil"/>
              <w:bottom w:val="single" w:sz="4" w:space="0" w:color="auto"/>
              <w:right w:val="single" w:sz="4" w:space="0" w:color="auto"/>
            </w:tcBorders>
            <w:shd w:val="clear" w:color="auto" w:fill="auto"/>
            <w:vAlign w:val="center"/>
            <w:hideMark/>
          </w:tcPr>
          <w:p w14:paraId="36E0B417"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2027</w:t>
            </w:r>
          </w:p>
        </w:tc>
        <w:tc>
          <w:tcPr>
            <w:tcW w:w="700" w:type="dxa"/>
            <w:tcBorders>
              <w:top w:val="nil"/>
              <w:left w:val="nil"/>
              <w:bottom w:val="single" w:sz="4" w:space="0" w:color="auto"/>
              <w:right w:val="single" w:sz="4" w:space="0" w:color="auto"/>
            </w:tcBorders>
            <w:shd w:val="clear" w:color="auto" w:fill="auto"/>
            <w:vAlign w:val="center"/>
            <w:hideMark/>
          </w:tcPr>
          <w:p w14:paraId="656994B2"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2028</w:t>
            </w:r>
          </w:p>
        </w:tc>
        <w:tc>
          <w:tcPr>
            <w:tcW w:w="700" w:type="dxa"/>
            <w:tcBorders>
              <w:top w:val="nil"/>
              <w:left w:val="nil"/>
              <w:bottom w:val="single" w:sz="4" w:space="0" w:color="auto"/>
              <w:right w:val="single" w:sz="4" w:space="0" w:color="auto"/>
            </w:tcBorders>
            <w:shd w:val="clear" w:color="auto" w:fill="auto"/>
            <w:vAlign w:val="center"/>
            <w:hideMark/>
          </w:tcPr>
          <w:p w14:paraId="1E7A4F4D"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2029</w:t>
            </w:r>
          </w:p>
        </w:tc>
        <w:tc>
          <w:tcPr>
            <w:tcW w:w="700" w:type="dxa"/>
            <w:tcBorders>
              <w:top w:val="nil"/>
              <w:left w:val="nil"/>
              <w:bottom w:val="single" w:sz="4" w:space="0" w:color="auto"/>
              <w:right w:val="single" w:sz="4" w:space="0" w:color="auto"/>
            </w:tcBorders>
            <w:shd w:val="clear" w:color="auto" w:fill="auto"/>
            <w:vAlign w:val="center"/>
            <w:hideMark/>
          </w:tcPr>
          <w:p w14:paraId="55410042"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2030</w:t>
            </w:r>
          </w:p>
        </w:tc>
        <w:tc>
          <w:tcPr>
            <w:tcW w:w="700" w:type="dxa"/>
            <w:tcBorders>
              <w:top w:val="nil"/>
              <w:left w:val="nil"/>
              <w:bottom w:val="single" w:sz="4" w:space="0" w:color="auto"/>
              <w:right w:val="single" w:sz="4" w:space="0" w:color="auto"/>
            </w:tcBorders>
            <w:shd w:val="clear" w:color="auto" w:fill="auto"/>
            <w:vAlign w:val="center"/>
            <w:hideMark/>
          </w:tcPr>
          <w:p w14:paraId="39B3C22A"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2031</w:t>
            </w:r>
          </w:p>
        </w:tc>
        <w:tc>
          <w:tcPr>
            <w:tcW w:w="700" w:type="dxa"/>
            <w:tcBorders>
              <w:top w:val="nil"/>
              <w:left w:val="nil"/>
              <w:bottom w:val="single" w:sz="4" w:space="0" w:color="auto"/>
              <w:right w:val="single" w:sz="4" w:space="0" w:color="auto"/>
            </w:tcBorders>
            <w:shd w:val="clear" w:color="auto" w:fill="auto"/>
            <w:vAlign w:val="center"/>
            <w:hideMark/>
          </w:tcPr>
          <w:p w14:paraId="402C8519"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2032</w:t>
            </w:r>
          </w:p>
        </w:tc>
        <w:tc>
          <w:tcPr>
            <w:tcW w:w="700" w:type="dxa"/>
            <w:tcBorders>
              <w:top w:val="nil"/>
              <w:left w:val="nil"/>
              <w:bottom w:val="single" w:sz="4" w:space="0" w:color="auto"/>
              <w:right w:val="single" w:sz="4" w:space="0" w:color="auto"/>
            </w:tcBorders>
            <w:shd w:val="clear" w:color="auto" w:fill="auto"/>
            <w:vAlign w:val="center"/>
            <w:hideMark/>
          </w:tcPr>
          <w:p w14:paraId="06FAE0A2" w14:textId="77777777" w:rsidR="0097330B" w:rsidRPr="0097330B" w:rsidRDefault="0097330B" w:rsidP="0097330B">
            <w:pPr>
              <w:widowControl/>
              <w:jc w:val="center"/>
              <w:rPr>
                <w:rFonts w:ascii="Times New Roman" w:eastAsia="Times New Roman" w:hAnsi="Times New Roman" w:cs="Times New Roman"/>
                <w:b/>
                <w:bCs/>
                <w:sz w:val="22"/>
                <w:szCs w:val="22"/>
                <w:lang w:bidi="ar-SA"/>
              </w:rPr>
            </w:pPr>
            <w:r w:rsidRPr="0097330B">
              <w:rPr>
                <w:rFonts w:ascii="Times New Roman" w:eastAsia="Times New Roman" w:hAnsi="Times New Roman" w:cs="Times New Roman"/>
                <w:b/>
                <w:bCs/>
                <w:sz w:val="22"/>
                <w:szCs w:val="22"/>
                <w:lang w:bidi="ar-SA"/>
              </w:rPr>
              <w:t>2033</w:t>
            </w:r>
          </w:p>
        </w:tc>
      </w:tr>
      <w:tr w:rsidR="0097330B" w:rsidRPr="0097330B" w14:paraId="44615411" w14:textId="77777777" w:rsidTr="0097330B">
        <w:trPr>
          <w:trHeight w:hRule="exact" w:val="600"/>
          <w:jc w:val="center"/>
        </w:trPr>
        <w:tc>
          <w:tcPr>
            <w:tcW w:w="11960" w:type="dxa"/>
            <w:gridSpan w:val="13"/>
            <w:tcBorders>
              <w:top w:val="single" w:sz="4" w:space="0" w:color="auto"/>
              <w:left w:val="single" w:sz="4" w:space="0" w:color="auto"/>
              <w:bottom w:val="single" w:sz="4" w:space="0" w:color="000000"/>
              <w:right w:val="single" w:sz="4" w:space="0" w:color="auto"/>
            </w:tcBorders>
            <w:shd w:val="clear" w:color="auto" w:fill="auto"/>
            <w:vAlign w:val="center"/>
            <w:hideMark/>
          </w:tcPr>
          <w:p w14:paraId="488228B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Центральная котельная №1 с. </w:t>
            </w:r>
            <w:proofErr w:type="spellStart"/>
            <w:r w:rsidRPr="0097330B">
              <w:rPr>
                <w:rFonts w:ascii="Times New Roman" w:eastAsia="Times New Roman" w:hAnsi="Times New Roman" w:cs="Times New Roman"/>
                <w:color w:val="auto"/>
                <w:sz w:val="22"/>
                <w:szCs w:val="22"/>
                <w:lang w:bidi="ar-SA"/>
              </w:rPr>
              <w:t>Вараксино</w:t>
            </w:r>
            <w:proofErr w:type="spellEnd"/>
            <w:r w:rsidRPr="0097330B">
              <w:rPr>
                <w:rFonts w:ascii="Times New Roman" w:eastAsia="Times New Roman" w:hAnsi="Times New Roman" w:cs="Times New Roman"/>
                <w:color w:val="auto"/>
                <w:sz w:val="22"/>
                <w:szCs w:val="22"/>
                <w:lang w:bidi="ar-SA"/>
              </w:rPr>
              <w:t xml:space="preserve"> Территория ООО «Птицефабрика с. </w:t>
            </w:r>
            <w:proofErr w:type="spellStart"/>
            <w:r w:rsidRPr="0097330B">
              <w:rPr>
                <w:rFonts w:ascii="Times New Roman" w:eastAsia="Times New Roman" w:hAnsi="Times New Roman" w:cs="Times New Roman"/>
                <w:color w:val="auto"/>
                <w:sz w:val="22"/>
                <w:szCs w:val="22"/>
                <w:lang w:bidi="ar-SA"/>
              </w:rPr>
              <w:t>Вараксино</w:t>
            </w:r>
            <w:proofErr w:type="spellEnd"/>
            <w:r w:rsidRPr="0097330B">
              <w:rPr>
                <w:rFonts w:ascii="Times New Roman" w:eastAsia="Times New Roman" w:hAnsi="Times New Roman" w:cs="Times New Roman"/>
                <w:color w:val="auto"/>
                <w:sz w:val="22"/>
                <w:szCs w:val="22"/>
                <w:lang w:bidi="ar-SA"/>
              </w:rPr>
              <w:t>»</w:t>
            </w:r>
          </w:p>
        </w:tc>
      </w:tr>
      <w:tr w:rsidR="0097330B" w:rsidRPr="0097330B" w14:paraId="463AC865"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4E2EA9D"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704F6C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1F28D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1D6F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4692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7A0B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2574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E2DA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E4C2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FC1C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E187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1622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2D5C4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4622FA"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8269D0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C6354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99AC6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C15D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3F38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E7404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D769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0882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7B4A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DA16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A067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A42E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93F5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CB1CB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1B8C52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87179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4499D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34EA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17C2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E8D6B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6FBC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8F06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0BC2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3335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A78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B9949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86E9F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89B8F8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E18C2B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6F1B4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1AA49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D42B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A5A8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4666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CC68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C688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6AC3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E99C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200E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C8BF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6862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255882B"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2DD0E8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582E9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A3803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E50F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A1B3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8211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D31A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9A16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648A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2F49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2197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BCB68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B239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3A12749" w14:textId="77777777" w:rsidTr="0097330B">
        <w:trPr>
          <w:trHeight w:val="6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655C63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ТКУ-650 с. Гольяны, </w:t>
            </w:r>
            <w:proofErr w:type="spellStart"/>
            <w:r w:rsidRPr="0097330B">
              <w:rPr>
                <w:rFonts w:ascii="Times New Roman" w:eastAsia="Times New Roman" w:hAnsi="Times New Roman" w:cs="Times New Roman"/>
                <w:color w:val="auto"/>
                <w:sz w:val="22"/>
                <w:szCs w:val="22"/>
                <w:lang w:bidi="ar-SA"/>
              </w:rPr>
              <w:t>ул.Советская</w:t>
            </w:r>
            <w:proofErr w:type="spellEnd"/>
          </w:p>
        </w:tc>
      </w:tr>
      <w:tr w:rsidR="0097330B" w:rsidRPr="0097330B" w14:paraId="6C114CC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86CDB0F"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31CA9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D9EEE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2FEF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F958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BCEF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2A48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1C79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7A0A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E3B7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140F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AE62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F9D94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56C99E"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EBBAC9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0D9C4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D57F9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F934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4E74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CB7E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B61A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12AA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3650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E43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FF1D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1F499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577C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26DE654"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381AB4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7093DC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376F0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F554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C382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16712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3DC4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9E4F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F29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F2B6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4A14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00633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EBE99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AE9E847"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D2A0A7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0E17C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57CEB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7308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200C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479E0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A1A4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2DFC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494E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D88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6988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9759E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6215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62A579"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A80D11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AE275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CCB9C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3996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5A8D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EFE0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8ACC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DBBA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9F2D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9CB1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5E4E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FC51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D19C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33AD109"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672F556"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w:t>
            </w:r>
            <w:proofErr w:type="gramStart"/>
            <w:r w:rsidRPr="0097330B">
              <w:rPr>
                <w:rFonts w:ascii="Times New Roman" w:eastAsia="Times New Roman" w:hAnsi="Times New Roman" w:cs="Times New Roman"/>
                <w:color w:val="auto"/>
                <w:sz w:val="22"/>
                <w:szCs w:val="22"/>
                <w:lang w:bidi="ar-SA"/>
              </w:rPr>
              <w:t>РТП  с.</w:t>
            </w:r>
            <w:proofErr w:type="gramEnd"/>
            <w:r w:rsidRPr="0097330B">
              <w:rPr>
                <w:rFonts w:ascii="Times New Roman" w:eastAsia="Times New Roman" w:hAnsi="Times New Roman" w:cs="Times New Roman"/>
                <w:color w:val="auto"/>
                <w:sz w:val="22"/>
                <w:szCs w:val="22"/>
                <w:lang w:bidi="ar-SA"/>
              </w:rPr>
              <w:t xml:space="preserve"> Завьялово ул. Азина13/1</w:t>
            </w:r>
          </w:p>
        </w:tc>
      </w:tr>
      <w:tr w:rsidR="0097330B" w:rsidRPr="0097330B" w14:paraId="31E6D09C"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2723C94"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38AF2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48D9D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D8C9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AB79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76B8F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6825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7FE2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1684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F8C7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06D7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8205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272C9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D33874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EDDC12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1C4785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ED690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713E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7E99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D049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9443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E4CA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3608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DE74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29D2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76FE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1E306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E7EFF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CD9A0E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03FED6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27F52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8D62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02EC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B3FF0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E875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DDFB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16E5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7ACB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DCF7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150CD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9A923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885E92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5EEBCF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42D413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CFB9D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E3F4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31AF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42BCF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B28F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4249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1B60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470A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6F84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40BD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A199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805BB22"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44EE2A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615AC8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2C45B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FC78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AB4D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BB23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4F27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A350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671D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F3FE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730E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FB87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7A4DC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568607"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EE8CEE8"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lastRenderedPageBreak/>
              <w:t>Котельная РАЙПО с. Завьялово ул. Калинина 5а</w:t>
            </w:r>
          </w:p>
        </w:tc>
      </w:tr>
      <w:tr w:rsidR="0097330B" w:rsidRPr="0097330B" w14:paraId="0E021A92"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6609C07"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34E78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46198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2AA6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36B0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717F4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0295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2BE7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5CA5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4B48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24E6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AE120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F6901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93F112"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1C21B9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EA88E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37A95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D71A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1BB2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C9FED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6457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8BE7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4552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72AF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C5D0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CF1B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5BD1F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6A8A834"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294486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DAA2E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4D4F5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D0B8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456E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4A2F2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43B8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F6AE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E5B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3A5E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373B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F9D1D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BF3E51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DD4488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F49AE9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8BC30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69891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2488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8E98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80BA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8A9A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50F0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339E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66AB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DC55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D02C4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40B7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7F3184F"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3EF89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767F8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AB355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D4B3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0700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2A3AA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D27A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A7D3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76D7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47F8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03AB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DB9C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06F5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E19AD6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3F877D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w:t>
            </w:r>
            <w:proofErr w:type="gramStart"/>
            <w:r w:rsidRPr="0097330B">
              <w:rPr>
                <w:rFonts w:ascii="Times New Roman" w:eastAsia="Times New Roman" w:hAnsi="Times New Roman" w:cs="Times New Roman"/>
                <w:color w:val="auto"/>
                <w:sz w:val="22"/>
                <w:szCs w:val="22"/>
                <w:lang w:bidi="ar-SA"/>
              </w:rPr>
              <w:t>Россия  с.</w:t>
            </w:r>
            <w:proofErr w:type="gramEnd"/>
            <w:r w:rsidRPr="0097330B">
              <w:rPr>
                <w:rFonts w:ascii="Times New Roman" w:eastAsia="Times New Roman" w:hAnsi="Times New Roman" w:cs="Times New Roman"/>
                <w:color w:val="auto"/>
                <w:sz w:val="22"/>
                <w:szCs w:val="22"/>
                <w:lang w:bidi="ar-SA"/>
              </w:rPr>
              <w:t xml:space="preserve"> Завьялово ул. Прудовая 34</w:t>
            </w:r>
          </w:p>
        </w:tc>
      </w:tr>
      <w:tr w:rsidR="0097330B" w:rsidRPr="0097330B" w14:paraId="3C6CE10F"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A1EE4ED"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E40FF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E9CCC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6365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407D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16E2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06E5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A8E1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DDC5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EBDF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F9A4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19EEC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E97C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134F45"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802CCB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E73B7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8447C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7B21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B157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853B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4801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7621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E912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84A9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78EC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12017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CDED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F9E37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0D4EB8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35D3F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B63F6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02E3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EA86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3FFB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9659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FA5D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E848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353F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D183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B10D6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5BAC9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9D6F56"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69843A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A68BF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F791D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79C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48F0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3487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4246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6FB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134F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45E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2D13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5D6F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82951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2FA5D4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AC51EF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742CD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8D4FE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384C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D64D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5F46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2D09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C065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0F3B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6699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1D02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FC5B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14FF1C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9EE75E" w14:textId="77777777" w:rsidTr="0097330B">
        <w:trPr>
          <w:trHeight w:val="6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9D9DA7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ЦРБ с. Завьялово ул. </w:t>
            </w:r>
            <w:proofErr w:type="spellStart"/>
            <w:r w:rsidRPr="0097330B">
              <w:rPr>
                <w:rFonts w:ascii="Times New Roman" w:eastAsia="Times New Roman" w:hAnsi="Times New Roman" w:cs="Times New Roman"/>
                <w:color w:val="auto"/>
                <w:sz w:val="22"/>
                <w:szCs w:val="22"/>
                <w:lang w:bidi="ar-SA"/>
              </w:rPr>
              <w:t>Гольянская</w:t>
            </w:r>
            <w:proofErr w:type="spellEnd"/>
            <w:r w:rsidRPr="0097330B">
              <w:rPr>
                <w:rFonts w:ascii="Times New Roman" w:eastAsia="Times New Roman" w:hAnsi="Times New Roman" w:cs="Times New Roman"/>
                <w:color w:val="auto"/>
                <w:sz w:val="22"/>
                <w:szCs w:val="22"/>
                <w:lang w:bidi="ar-SA"/>
              </w:rPr>
              <w:t xml:space="preserve"> 1б/1</w:t>
            </w:r>
          </w:p>
        </w:tc>
      </w:tr>
      <w:tr w:rsidR="0097330B" w:rsidRPr="0097330B" w14:paraId="798A7E3B"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C1ECD5B"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4B8C5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F6EFE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2325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67C5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00EC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745E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6747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2196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911B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DFFC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E6212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F93860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76F1CFC"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11991A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CF55C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BF05A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C1F1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504A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579F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8507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7815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D37D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772E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52D7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F160B4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BC720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9C691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CB7AA1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3D0422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2B3DC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178D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6E5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B6D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F362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10E5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7BC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0B93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1E88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75D11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E43A4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626770E"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7798E0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2D4951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0BF91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3F54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9190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353BF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E839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F1E4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D7A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A935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71DB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0DE4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074D1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695ECAB"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CB211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64320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849EB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CF5A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E16B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F563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EE2C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2FF8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6DCF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B4AF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C563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8997A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0FF7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F4D166E"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0A544CC"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ТКУ-1000 с. Завьялово</w:t>
            </w:r>
          </w:p>
        </w:tc>
      </w:tr>
      <w:tr w:rsidR="0097330B" w:rsidRPr="0097330B" w14:paraId="4748CD7F"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B626F60"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A5781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A14C9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81BB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F41C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8E51A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3F43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FAA4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7B32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51A0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855F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B9176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C3EC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4CCB86B"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F0055B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AE5C3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B8B98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7264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7E46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757B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FF5F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07EB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D666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142A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A7A2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0134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527E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01EE83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CCB9D5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A5FDC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A9A5E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2D41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3D2E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3304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33E7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43DE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BAE0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3575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DD57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F626D4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077BA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18A30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CBE80A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435B8E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A6704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1F2E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55AE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0B93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14B7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DB42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9805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1A39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2DC5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0B399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AD65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9F0223D"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B31E46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41446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8E037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BEBF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C7AD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35474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0741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7138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91DF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34E0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82D2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D6D71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0618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D064B47"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5E699C"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в д. </w:t>
            </w:r>
            <w:proofErr w:type="spellStart"/>
            <w:r w:rsidRPr="0097330B">
              <w:rPr>
                <w:rFonts w:ascii="Times New Roman" w:eastAsia="Times New Roman" w:hAnsi="Times New Roman" w:cs="Times New Roman"/>
                <w:color w:val="auto"/>
                <w:sz w:val="22"/>
                <w:szCs w:val="22"/>
                <w:lang w:bidi="ar-SA"/>
              </w:rPr>
              <w:t>Н.Казмаска</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Н.Казмаска</w:t>
            </w:r>
            <w:proofErr w:type="spellEnd"/>
            <w:r w:rsidRPr="0097330B">
              <w:rPr>
                <w:rFonts w:ascii="Times New Roman" w:eastAsia="Times New Roman" w:hAnsi="Times New Roman" w:cs="Times New Roman"/>
                <w:color w:val="auto"/>
                <w:sz w:val="22"/>
                <w:szCs w:val="22"/>
                <w:lang w:bidi="ar-SA"/>
              </w:rPr>
              <w:t>, ул. Азина, 1</w:t>
            </w:r>
          </w:p>
        </w:tc>
      </w:tr>
      <w:tr w:rsidR="0097330B" w:rsidRPr="0097330B" w14:paraId="12DACC62"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582D92E"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7D293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467DA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32D8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604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3922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E70E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3400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0017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89F0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EBE6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FB42A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38888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35CB6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EDF92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120652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790A3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D58B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53A9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A3DE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9F8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34EB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4973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EA46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B177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33069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8FFEF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4D94134"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8C9480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CDCCF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E14C3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A571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F8F3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A1CB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1011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211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D41F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D592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6DC8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B82E2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D036F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DDA43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DA7267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07B23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F14A7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6A92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80FB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C2C01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362B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2766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D24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92B8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AA13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7AE4EC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1139A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EB2CC2"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1F0D48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F16FC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FE21E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C790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F210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B5D60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40F4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DD6B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7412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F028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937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DF261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C3FD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21E8CE0"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20DF2C"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животноводческого комплекса д. </w:t>
            </w:r>
            <w:proofErr w:type="spellStart"/>
            <w:r w:rsidRPr="0097330B">
              <w:rPr>
                <w:rFonts w:ascii="Times New Roman" w:eastAsia="Times New Roman" w:hAnsi="Times New Roman" w:cs="Times New Roman"/>
                <w:color w:val="auto"/>
                <w:sz w:val="22"/>
                <w:szCs w:val="22"/>
                <w:lang w:bidi="ar-SA"/>
              </w:rPr>
              <w:t>Н.Казмаска</w:t>
            </w:r>
            <w:proofErr w:type="spellEnd"/>
          </w:p>
        </w:tc>
      </w:tr>
      <w:tr w:rsidR="0097330B" w:rsidRPr="0097330B" w14:paraId="4F85101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90F4ACF"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AB5D4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CA3EC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C661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9C9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0F472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E662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67F0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708C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CF73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8331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069B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878EF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76DBAD"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EC74B8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EAA2A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11E05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B3D8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9102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1D5E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AE1A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4CAA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2D43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7335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DB24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0273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0622E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B06C4E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AD6662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2E1A76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836A3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39BE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4F78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8D8DF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0BCB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83E0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3850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774A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5EC9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75607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02872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672F815"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DBD539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33CE1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1A22D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AFEC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1410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CEDE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28C8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9436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EB34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4C8B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9B1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5E73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71591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69E8D5"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3A410B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182273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CC557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CB3E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3108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52409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8418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B9F7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5BAB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DBAD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9408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22E3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6DAB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0877DE"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D161AA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с. Бабино с. Бабино, ул. Центральная, 1а</w:t>
            </w:r>
          </w:p>
        </w:tc>
      </w:tr>
      <w:tr w:rsidR="0097330B" w:rsidRPr="0097330B" w14:paraId="71DE4DD6"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3EB5058"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57631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263A2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86A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F305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32FB7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91C2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E3AF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BF00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8ACC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DC3B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DDF8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9B321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6AE6ECF"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85CF9A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21E1B5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AFB42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2803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15B0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107F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FC01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CC9B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6FEA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790D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1193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5F445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CE5C0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192E3A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CDDE05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6F4BE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647A9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3383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454A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A4AFE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044D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1FC8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4B87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962F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AD99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D4E9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1E118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4FA78B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B332F8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5B3A6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8105F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3900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C9FA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9417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6651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5E52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9BC7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5101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A112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566C5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86F1E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CD0FDE"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7F5E9D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0196D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A8C58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28E2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835C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84FE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1DA9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03C8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3301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8F1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A69E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2070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77ED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F581C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EE687D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с. </w:t>
            </w:r>
            <w:proofErr w:type="spellStart"/>
            <w:r w:rsidRPr="0097330B">
              <w:rPr>
                <w:rFonts w:ascii="Times New Roman" w:eastAsia="Times New Roman" w:hAnsi="Times New Roman" w:cs="Times New Roman"/>
                <w:color w:val="auto"/>
                <w:sz w:val="22"/>
                <w:szCs w:val="22"/>
                <w:lang w:bidi="ar-SA"/>
              </w:rPr>
              <w:t>Италмас</w:t>
            </w:r>
            <w:proofErr w:type="spellEnd"/>
            <w:r w:rsidRPr="0097330B">
              <w:rPr>
                <w:rFonts w:ascii="Times New Roman" w:eastAsia="Times New Roman" w:hAnsi="Times New Roman" w:cs="Times New Roman"/>
                <w:color w:val="auto"/>
                <w:sz w:val="22"/>
                <w:szCs w:val="22"/>
                <w:lang w:bidi="ar-SA"/>
              </w:rPr>
              <w:t xml:space="preserve"> с. </w:t>
            </w:r>
            <w:proofErr w:type="spellStart"/>
            <w:r w:rsidRPr="0097330B">
              <w:rPr>
                <w:rFonts w:ascii="Times New Roman" w:eastAsia="Times New Roman" w:hAnsi="Times New Roman" w:cs="Times New Roman"/>
                <w:color w:val="auto"/>
                <w:sz w:val="22"/>
                <w:szCs w:val="22"/>
                <w:lang w:bidi="ar-SA"/>
              </w:rPr>
              <w:t>Италмас</w:t>
            </w:r>
            <w:proofErr w:type="spellEnd"/>
            <w:r w:rsidRPr="0097330B">
              <w:rPr>
                <w:rFonts w:ascii="Times New Roman" w:eastAsia="Times New Roman" w:hAnsi="Times New Roman" w:cs="Times New Roman"/>
                <w:color w:val="auto"/>
                <w:sz w:val="22"/>
                <w:szCs w:val="22"/>
                <w:lang w:bidi="ar-SA"/>
              </w:rPr>
              <w:t>, тер. свинокомплекса ООО «Восточный»</w:t>
            </w:r>
          </w:p>
        </w:tc>
      </w:tr>
      <w:tr w:rsidR="0097330B" w:rsidRPr="0097330B" w14:paraId="62C4BFE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1802D6B"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D5B4D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2B4E8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w:t>
            </w:r>
          </w:p>
        </w:tc>
        <w:tc>
          <w:tcPr>
            <w:tcW w:w="700" w:type="dxa"/>
            <w:tcBorders>
              <w:top w:val="nil"/>
              <w:left w:val="nil"/>
              <w:bottom w:val="single" w:sz="4" w:space="0" w:color="auto"/>
              <w:right w:val="single" w:sz="4" w:space="0" w:color="auto"/>
            </w:tcBorders>
            <w:shd w:val="clear" w:color="auto" w:fill="auto"/>
            <w:vAlign w:val="center"/>
            <w:hideMark/>
          </w:tcPr>
          <w:p w14:paraId="41424A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3DEF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2923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4669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5524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6167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667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6DF2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FE646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5EE6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8D3CFE"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1031C8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F6AE4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2D0B5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w:t>
            </w:r>
          </w:p>
        </w:tc>
        <w:tc>
          <w:tcPr>
            <w:tcW w:w="700" w:type="dxa"/>
            <w:tcBorders>
              <w:top w:val="nil"/>
              <w:left w:val="nil"/>
              <w:bottom w:val="single" w:sz="4" w:space="0" w:color="auto"/>
              <w:right w:val="single" w:sz="4" w:space="0" w:color="auto"/>
            </w:tcBorders>
            <w:shd w:val="clear" w:color="auto" w:fill="auto"/>
            <w:vAlign w:val="center"/>
            <w:hideMark/>
          </w:tcPr>
          <w:p w14:paraId="3BC423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8F9B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3C6A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CD0C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710F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782A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139E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06D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411C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DD081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82B546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769AAC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BCA3B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8627D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0,10</w:t>
            </w:r>
          </w:p>
        </w:tc>
        <w:tc>
          <w:tcPr>
            <w:tcW w:w="700" w:type="dxa"/>
            <w:tcBorders>
              <w:top w:val="nil"/>
              <w:left w:val="nil"/>
              <w:bottom w:val="single" w:sz="4" w:space="0" w:color="auto"/>
              <w:right w:val="single" w:sz="4" w:space="0" w:color="auto"/>
            </w:tcBorders>
            <w:shd w:val="clear" w:color="auto" w:fill="auto"/>
            <w:vAlign w:val="center"/>
            <w:hideMark/>
          </w:tcPr>
          <w:p w14:paraId="356823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289E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C5B62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F109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12F1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C182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C997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B82B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64DFE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EEC5E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CEBA6D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153098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29A16C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0D664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15,40</w:t>
            </w:r>
          </w:p>
        </w:tc>
        <w:tc>
          <w:tcPr>
            <w:tcW w:w="700" w:type="dxa"/>
            <w:tcBorders>
              <w:top w:val="nil"/>
              <w:left w:val="nil"/>
              <w:bottom w:val="single" w:sz="4" w:space="0" w:color="auto"/>
              <w:right w:val="single" w:sz="4" w:space="0" w:color="auto"/>
            </w:tcBorders>
            <w:shd w:val="clear" w:color="auto" w:fill="auto"/>
            <w:vAlign w:val="center"/>
            <w:hideMark/>
          </w:tcPr>
          <w:p w14:paraId="2BCE35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F180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BCC9F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03FF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7396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5D43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EC04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7150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1FFAD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E608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C4B2992"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76D4DC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674D3E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546C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1,87</w:t>
            </w:r>
          </w:p>
        </w:tc>
        <w:tc>
          <w:tcPr>
            <w:tcW w:w="700" w:type="dxa"/>
            <w:tcBorders>
              <w:top w:val="nil"/>
              <w:left w:val="nil"/>
              <w:bottom w:val="single" w:sz="4" w:space="0" w:color="auto"/>
              <w:right w:val="single" w:sz="4" w:space="0" w:color="auto"/>
            </w:tcBorders>
            <w:shd w:val="clear" w:color="auto" w:fill="auto"/>
            <w:vAlign w:val="center"/>
            <w:hideMark/>
          </w:tcPr>
          <w:p w14:paraId="56E08E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D73E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F8409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5D71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C9B4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154D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5674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C734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4113B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29DD6E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E8CF46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A86C05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д. Каменное д. Каменное, ул. Молодежная, 2</w:t>
            </w:r>
          </w:p>
        </w:tc>
      </w:tr>
      <w:tr w:rsidR="0097330B" w:rsidRPr="0097330B" w14:paraId="678F4CFF"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0894C31"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6E3CCA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D3CA3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4C5E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DD7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5535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F4D7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F7D7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0F08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BC28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690C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2307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F29D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5B890D"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F89B50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60F247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9A432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26A1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FF1C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F005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0791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6FFA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F261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574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6CD5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3D88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B36CA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A8406C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6A5776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4E2E0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EBCCB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C83C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B79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0320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0FB3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5E20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085F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5468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4C17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3E1E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226B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EEABC8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604562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4F6B1F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BAE82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C259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E491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B4A0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7425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D20A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DE1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FD76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A7C4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3C208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B9C5E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BBCBB5"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E4EB5E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CA50D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31306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DEBD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21B3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EF5B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A4E4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CC2B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9C2A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1DF5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4EFB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12EF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282D1E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0438F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282C67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ТКУ-380 д. </w:t>
            </w:r>
            <w:proofErr w:type="spellStart"/>
            <w:r w:rsidRPr="0097330B">
              <w:rPr>
                <w:rFonts w:ascii="Times New Roman" w:eastAsia="Times New Roman" w:hAnsi="Times New Roman" w:cs="Times New Roman"/>
                <w:color w:val="auto"/>
                <w:sz w:val="22"/>
                <w:szCs w:val="22"/>
                <w:lang w:bidi="ar-SA"/>
              </w:rPr>
              <w:t>Ст.Чультем</w:t>
            </w:r>
            <w:proofErr w:type="spellEnd"/>
            <w:r w:rsidRPr="0097330B">
              <w:rPr>
                <w:rFonts w:ascii="Times New Roman" w:eastAsia="Times New Roman" w:hAnsi="Times New Roman" w:cs="Times New Roman"/>
                <w:color w:val="auto"/>
                <w:sz w:val="22"/>
                <w:szCs w:val="22"/>
                <w:lang w:bidi="ar-SA"/>
              </w:rPr>
              <w:t xml:space="preserve">, ул.Весенняя,69 </w:t>
            </w:r>
          </w:p>
        </w:tc>
      </w:tr>
      <w:tr w:rsidR="0097330B" w:rsidRPr="0097330B" w14:paraId="0E050EE4"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30A3A11"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A626B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CD437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7323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2A43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05A73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0FEC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FB27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3181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3319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65B6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07567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8DD3D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9CA46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318F93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201EDD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B2340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7D9E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36AA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40A9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A4AD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B148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3BC8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845D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0207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F5FDD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16E6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BF74C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D5C2C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41116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EA1BA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8762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EDB0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97D1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528F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67F0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76F6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E7C0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DAD7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77E7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F46B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676C6F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AEF1C2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217F0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B7884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7455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F624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3DA96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DDC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5ADD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E8E2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391D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204E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6A2C0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228133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EBDED23"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5BB568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EF37B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DDE13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96E8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6B28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4FE67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CE18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84D4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DBBA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9E36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949C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3E23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DB14E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B6BC82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73F1DEC"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ТКУ-300 д. Каменное, ул. Школьная</w:t>
            </w:r>
          </w:p>
        </w:tc>
      </w:tr>
      <w:tr w:rsidR="0097330B" w:rsidRPr="0097330B" w14:paraId="69C6A946"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0E9EC03"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39100E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7FF7A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1CA3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CB96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5F16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38F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0C92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5B50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2AED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EFB6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3E8D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9D6354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C5BAB81"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558E36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E17F1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78E3A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795A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9CEC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72F5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E4B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C783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1CF6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212A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697F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4727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D3FB4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DEB275"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3CF767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9007D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2E657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BB38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6C23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9E19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3675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504F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0681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A58D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44F5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8A501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305FF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491F29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C71095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78062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35BAA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A2B1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7523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2EA8E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5EB6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9253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1DF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15A8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F2FA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87EF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F733F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9339BBD"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E1331A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116424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9D1F2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5864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068B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30DF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EF84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C13F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FB8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83FB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4EC2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8F40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CBA113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AA550CC"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BEA680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ТКУ-1200 с. </w:t>
            </w:r>
            <w:proofErr w:type="spellStart"/>
            <w:r w:rsidRPr="0097330B">
              <w:rPr>
                <w:rFonts w:ascii="Times New Roman" w:eastAsia="Times New Roman" w:hAnsi="Times New Roman" w:cs="Times New Roman"/>
                <w:color w:val="auto"/>
                <w:sz w:val="22"/>
                <w:szCs w:val="22"/>
                <w:lang w:bidi="ar-SA"/>
              </w:rPr>
              <w:t>Азино</w:t>
            </w:r>
            <w:proofErr w:type="spellEnd"/>
            <w:r w:rsidRPr="0097330B">
              <w:rPr>
                <w:rFonts w:ascii="Times New Roman" w:eastAsia="Times New Roman" w:hAnsi="Times New Roman" w:cs="Times New Roman"/>
                <w:color w:val="auto"/>
                <w:sz w:val="22"/>
                <w:szCs w:val="22"/>
                <w:lang w:bidi="ar-SA"/>
              </w:rPr>
              <w:t xml:space="preserve"> с. </w:t>
            </w:r>
            <w:proofErr w:type="spellStart"/>
            <w:r w:rsidRPr="0097330B">
              <w:rPr>
                <w:rFonts w:ascii="Times New Roman" w:eastAsia="Times New Roman" w:hAnsi="Times New Roman" w:cs="Times New Roman"/>
                <w:color w:val="auto"/>
                <w:sz w:val="22"/>
                <w:szCs w:val="22"/>
                <w:lang w:bidi="ar-SA"/>
              </w:rPr>
              <w:t>Азино</w:t>
            </w:r>
            <w:proofErr w:type="spellEnd"/>
            <w:r w:rsidRPr="0097330B">
              <w:rPr>
                <w:rFonts w:ascii="Times New Roman" w:eastAsia="Times New Roman" w:hAnsi="Times New Roman" w:cs="Times New Roman"/>
                <w:color w:val="auto"/>
                <w:sz w:val="22"/>
                <w:szCs w:val="22"/>
                <w:lang w:bidi="ar-SA"/>
              </w:rPr>
              <w:t xml:space="preserve">, </w:t>
            </w:r>
            <w:proofErr w:type="spellStart"/>
            <w:r w:rsidRPr="0097330B">
              <w:rPr>
                <w:rFonts w:ascii="Times New Roman" w:eastAsia="Times New Roman" w:hAnsi="Times New Roman" w:cs="Times New Roman"/>
                <w:color w:val="auto"/>
                <w:sz w:val="22"/>
                <w:szCs w:val="22"/>
                <w:lang w:bidi="ar-SA"/>
              </w:rPr>
              <w:t>ул.Штабная</w:t>
            </w:r>
            <w:proofErr w:type="spellEnd"/>
            <w:r w:rsidRPr="0097330B">
              <w:rPr>
                <w:rFonts w:ascii="Times New Roman" w:eastAsia="Times New Roman" w:hAnsi="Times New Roman" w:cs="Times New Roman"/>
                <w:color w:val="auto"/>
                <w:sz w:val="22"/>
                <w:szCs w:val="22"/>
                <w:lang w:bidi="ar-SA"/>
              </w:rPr>
              <w:t>, 5а</w:t>
            </w:r>
          </w:p>
        </w:tc>
      </w:tr>
      <w:tr w:rsidR="0097330B" w:rsidRPr="0097330B" w14:paraId="2058D37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31978CC"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333C30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718E6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4656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7DEF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45D2E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DD17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EE1B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AA12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9F00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F0C3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9B0F4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A7259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840283A"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AB5410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668C06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4E42F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07F0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B46A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C6E6A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0A24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2AFB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FED8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C6B0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7C73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72F44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13521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BBF9DD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053E8A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E110F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F8320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87AF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65D5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1BFCB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0068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B598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ABCB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AA9D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6A2E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847C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9D472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68008F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1168EC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96F598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FCB75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65B2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7A6D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EB7EA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A6D7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B5F5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9B63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4796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77E4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92D4C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4FA04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93BBCD"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8E5EAC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176C29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B8704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CB10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534B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88EC2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B80F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4698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54B4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8FED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8D62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1529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F1353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11EBD5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98771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ТКУ-1000 д. </w:t>
            </w:r>
            <w:proofErr w:type="spellStart"/>
            <w:r w:rsidRPr="0097330B">
              <w:rPr>
                <w:rFonts w:ascii="Times New Roman" w:eastAsia="Times New Roman" w:hAnsi="Times New Roman" w:cs="Times New Roman"/>
                <w:color w:val="auto"/>
                <w:sz w:val="22"/>
                <w:szCs w:val="22"/>
                <w:lang w:bidi="ar-SA"/>
              </w:rPr>
              <w:t>Б.Кияик</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Б.Кияик</w:t>
            </w:r>
            <w:proofErr w:type="spellEnd"/>
            <w:r w:rsidRPr="0097330B">
              <w:rPr>
                <w:rFonts w:ascii="Times New Roman" w:eastAsia="Times New Roman" w:hAnsi="Times New Roman" w:cs="Times New Roman"/>
                <w:color w:val="auto"/>
                <w:sz w:val="22"/>
                <w:szCs w:val="22"/>
                <w:lang w:bidi="ar-SA"/>
              </w:rPr>
              <w:t>, ул. Советская, 7б</w:t>
            </w:r>
          </w:p>
        </w:tc>
      </w:tr>
      <w:tr w:rsidR="0097330B" w:rsidRPr="0097330B" w14:paraId="1645FCB0"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351E3B6"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479966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2F786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E0BD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CE30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386D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C64E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C93B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0620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1C69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07D9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2705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0927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DEFFB56"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5FBB7E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4CB6C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B1D3B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7A9A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9833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F0BD8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84EB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58AC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E79E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B3F9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7C82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9C1A9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7B5364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231F99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A89FF4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0B1292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2822E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34DD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2E2D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094AF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2B90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5CC9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AEE7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E46E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7E0A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6F21F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77061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BA2C54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24045F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6C996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E9647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395E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F71A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B69D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CCF2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8ACE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1487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96ED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2D11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15D67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D1688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DF075B"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E75FE6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FAE24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6B5E7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76E4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1A0B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133FA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0BE4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502C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D521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67A4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18F0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BF11D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1D73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B9D72C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42A08B9"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БСУ СО УР «</w:t>
            </w:r>
            <w:proofErr w:type="spellStart"/>
            <w:r w:rsidRPr="0097330B">
              <w:rPr>
                <w:rFonts w:ascii="Times New Roman" w:eastAsia="Times New Roman" w:hAnsi="Times New Roman" w:cs="Times New Roman"/>
                <w:color w:val="auto"/>
                <w:sz w:val="22"/>
                <w:szCs w:val="22"/>
                <w:lang w:bidi="ar-SA"/>
              </w:rPr>
              <w:t>Синтекский</w:t>
            </w:r>
            <w:proofErr w:type="spellEnd"/>
            <w:r w:rsidRPr="0097330B">
              <w:rPr>
                <w:rFonts w:ascii="Times New Roman" w:eastAsia="Times New Roman" w:hAnsi="Times New Roman" w:cs="Times New Roman"/>
                <w:color w:val="auto"/>
                <w:sz w:val="22"/>
                <w:szCs w:val="22"/>
                <w:lang w:bidi="ar-SA"/>
              </w:rPr>
              <w:t xml:space="preserve"> ПНИ» с. Кияик</w:t>
            </w:r>
          </w:p>
        </w:tc>
      </w:tr>
      <w:tr w:rsidR="0097330B" w:rsidRPr="0097330B" w14:paraId="31BAA5D4"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24A1B41"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00485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87B8C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CB0C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BAEF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7F3B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17AB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2889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24AD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16E8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D24F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34AA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68EDCD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7F1E1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07896A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D392A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51ED2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8CA5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AF6C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D1BF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A252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4B07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66B4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3149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EBD0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9FD6E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0323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8B3E18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EB2520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A0230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11303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85BD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C830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0664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55D0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287B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1A6C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BCB0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C1D6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47F0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E3B56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F3920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7DFC4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E72B4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18615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F6FF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B29E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C6D84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848D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3216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8EF0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9DE4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596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E695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0A733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719B9AB"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136BAB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0BA4D4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D6C54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F1CA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00C5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A99F6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9205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F3AF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B2F5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725D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A72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47B52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FD2FA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DA2645A"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0F477B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ТКУ-150 МОУ "</w:t>
            </w:r>
            <w:proofErr w:type="spellStart"/>
            <w:r w:rsidRPr="0097330B">
              <w:rPr>
                <w:rFonts w:ascii="Times New Roman" w:eastAsia="Times New Roman" w:hAnsi="Times New Roman" w:cs="Times New Roman"/>
                <w:color w:val="auto"/>
                <w:sz w:val="22"/>
                <w:szCs w:val="22"/>
                <w:lang w:bidi="ar-SA"/>
              </w:rPr>
              <w:t>Кияикская</w:t>
            </w:r>
            <w:proofErr w:type="spellEnd"/>
            <w:r w:rsidRPr="0097330B">
              <w:rPr>
                <w:rFonts w:ascii="Times New Roman" w:eastAsia="Times New Roman" w:hAnsi="Times New Roman" w:cs="Times New Roman"/>
                <w:color w:val="auto"/>
                <w:sz w:val="22"/>
                <w:szCs w:val="22"/>
                <w:lang w:bidi="ar-SA"/>
              </w:rPr>
              <w:t xml:space="preserve"> ООШ" с. Кияик</w:t>
            </w:r>
          </w:p>
        </w:tc>
      </w:tr>
      <w:tr w:rsidR="0097330B" w:rsidRPr="0097330B" w14:paraId="79D25169"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9F0B09B"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41B3FC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0E7E4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4141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8CBB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0054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BEC8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2B00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ADAB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96FB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2DA6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5040C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D2675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117EE0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48A11D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FDA75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AE1B6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349C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6705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525F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18F4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62AF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E0AD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7875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465B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42D38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BA59E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387C1F6"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E1346B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248D32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DCE5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5A0E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FB07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4AEB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43C1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56C8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5D22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00CB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7DBA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5F46D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2CE63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11116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A28E43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2DC8EB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FF5D0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3CD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9EE9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8144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C72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607E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DA0A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D158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37E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3601C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EFC97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F32A00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9D6871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36089C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3732C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85AD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4BF0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68CE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CFDE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9058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A53A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B5F6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B181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D409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84BC2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AF8C38E"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432C69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ТКУ-500 с. Люк, ул. Советская, 58</w:t>
            </w:r>
          </w:p>
        </w:tc>
      </w:tr>
      <w:tr w:rsidR="0097330B" w:rsidRPr="0097330B" w14:paraId="43F90180"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472E35F"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68983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48AD8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9434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B894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9156D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0659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9FB2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8293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542B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0AB3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A72CE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27169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073696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2BB524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274FFD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2B283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7CA7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3818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0D92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BBB7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8A4D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D34B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F324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BB5A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98F2E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EAC3B8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77D852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69F6E5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D588B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8ED42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2322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0121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7C13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FA04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8086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BA71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AFD4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7068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6DE6A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3795E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EB72E67"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56AB7D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A1A5D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07B7D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8ED3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6496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F6DB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4028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50FA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945E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0753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2760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AD03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60EE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11CBD17"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47C1B2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829A8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13670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95BD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8887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FB1CD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2C1D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76BF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9E14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9345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E379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CA6A9D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CF05C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6C5C0D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68EFE7C"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№2 ООО "</w:t>
            </w:r>
            <w:proofErr w:type="spellStart"/>
            <w:r w:rsidRPr="0097330B">
              <w:rPr>
                <w:rFonts w:ascii="Times New Roman" w:eastAsia="Times New Roman" w:hAnsi="Times New Roman" w:cs="Times New Roman"/>
                <w:color w:val="auto"/>
                <w:sz w:val="22"/>
                <w:szCs w:val="22"/>
                <w:lang w:bidi="ar-SA"/>
              </w:rPr>
              <w:t>КомЭнерго</w:t>
            </w:r>
            <w:proofErr w:type="spellEnd"/>
            <w:r w:rsidRPr="0097330B">
              <w:rPr>
                <w:rFonts w:ascii="Times New Roman" w:eastAsia="Times New Roman" w:hAnsi="Times New Roman" w:cs="Times New Roman"/>
                <w:color w:val="auto"/>
                <w:sz w:val="22"/>
                <w:szCs w:val="22"/>
                <w:lang w:bidi="ar-SA"/>
              </w:rPr>
              <w:t>" с. Октябрьский</w:t>
            </w:r>
          </w:p>
        </w:tc>
      </w:tr>
      <w:tr w:rsidR="0097330B" w:rsidRPr="0097330B" w14:paraId="317F4C6B"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B852585"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4DFD38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66CA6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4,16</w:t>
            </w:r>
          </w:p>
        </w:tc>
        <w:tc>
          <w:tcPr>
            <w:tcW w:w="700" w:type="dxa"/>
            <w:tcBorders>
              <w:top w:val="nil"/>
              <w:left w:val="nil"/>
              <w:bottom w:val="single" w:sz="4" w:space="0" w:color="auto"/>
              <w:right w:val="single" w:sz="4" w:space="0" w:color="auto"/>
            </w:tcBorders>
            <w:shd w:val="clear" w:color="auto" w:fill="auto"/>
            <w:vAlign w:val="center"/>
            <w:hideMark/>
          </w:tcPr>
          <w:p w14:paraId="11373C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0FC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B677E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5AE4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0B5B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CF01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72AC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4387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9FBA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CF6C6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3E091E4"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BA36EF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47E538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FC68A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4,16</w:t>
            </w:r>
          </w:p>
        </w:tc>
        <w:tc>
          <w:tcPr>
            <w:tcW w:w="700" w:type="dxa"/>
            <w:tcBorders>
              <w:top w:val="nil"/>
              <w:left w:val="nil"/>
              <w:bottom w:val="single" w:sz="4" w:space="0" w:color="auto"/>
              <w:right w:val="single" w:sz="4" w:space="0" w:color="auto"/>
            </w:tcBorders>
            <w:shd w:val="clear" w:color="auto" w:fill="auto"/>
            <w:vAlign w:val="center"/>
            <w:hideMark/>
          </w:tcPr>
          <w:p w14:paraId="3EC51A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994F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69709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46A7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97E2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D883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3947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76D5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FFBB1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D2D2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1E2CE1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949CB4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F08D2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085A1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0,24</w:t>
            </w:r>
          </w:p>
        </w:tc>
        <w:tc>
          <w:tcPr>
            <w:tcW w:w="700" w:type="dxa"/>
            <w:tcBorders>
              <w:top w:val="nil"/>
              <w:left w:val="nil"/>
              <w:bottom w:val="single" w:sz="4" w:space="0" w:color="auto"/>
              <w:right w:val="single" w:sz="4" w:space="0" w:color="auto"/>
            </w:tcBorders>
            <w:shd w:val="clear" w:color="auto" w:fill="auto"/>
            <w:vAlign w:val="center"/>
            <w:hideMark/>
          </w:tcPr>
          <w:p w14:paraId="6195DB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0630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1873D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5649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5549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E980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E879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9478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EBECA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E3814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FF5BA8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5083D2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81E55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EB6D4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FE3A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1F88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EC460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AF66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0D77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B159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D2FD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5DEB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230F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1DB00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153A48F"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102A92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E205F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B0F3B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67F8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C664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FC4E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6548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A3FD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4F99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C73B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4CB7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3044A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C60F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F0C337"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0DCF00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ТКУ-500 д. </w:t>
            </w:r>
            <w:proofErr w:type="spellStart"/>
            <w:r w:rsidRPr="0097330B">
              <w:rPr>
                <w:rFonts w:ascii="Times New Roman" w:eastAsia="Times New Roman" w:hAnsi="Times New Roman" w:cs="Times New Roman"/>
                <w:color w:val="auto"/>
                <w:sz w:val="22"/>
                <w:szCs w:val="22"/>
                <w:lang w:bidi="ar-SA"/>
              </w:rPr>
              <w:t>Подшивалово</w:t>
            </w:r>
            <w:proofErr w:type="spellEnd"/>
            <w:r w:rsidRPr="0097330B">
              <w:rPr>
                <w:rFonts w:ascii="Times New Roman" w:eastAsia="Times New Roman" w:hAnsi="Times New Roman" w:cs="Times New Roman"/>
                <w:color w:val="auto"/>
                <w:sz w:val="22"/>
                <w:szCs w:val="22"/>
                <w:lang w:bidi="ar-SA"/>
              </w:rPr>
              <w:t>, ул. Зайцева</w:t>
            </w:r>
          </w:p>
        </w:tc>
      </w:tr>
      <w:tr w:rsidR="0097330B" w:rsidRPr="0097330B" w14:paraId="46EA067C"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D7DCED2"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E7457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0417A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060E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79F5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BCAFC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4850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3867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E57A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A6A9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AF55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6A0F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D11A4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A5883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B07A41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F2E75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46707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9BB7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B7C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41FE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C3B9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A15B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4173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0B3C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1DC0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6C67C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DD5DD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FF344B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9678E6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34CFF3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8CC5B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D2B6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9DD4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EE27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7E07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F9AF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DFBB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38FA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EF73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920259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4E9D3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6D733AA"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2A0F21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374E1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60685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433D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A4CA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0936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7D59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CDD4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6AE7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3CA7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E153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84DFF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4987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60C91F"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8E5D32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13E35E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49C30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0A04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5C0B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421D0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5861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B073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5438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04AA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FE63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237B2C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D2E9D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926F9E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F108E1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д. </w:t>
            </w:r>
            <w:proofErr w:type="spellStart"/>
            <w:r w:rsidRPr="0097330B">
              <w:rPr>
                <w:rFonts w:ascii="Times New Roman" w:eastAsia="Times New Roman" w:hAnsi="Times New Roman" w:cs="Times New Roman"/>
                <w:color w:val="auto"/>
                <w:sz w:val="22"/>
                <w:szCs w:val="22"/>
                <w:lang w:bidi="ar-SA"/>
              </w:rPr>
              <w:t>Подшивалово</w:t>
            </w:r>
            <w:proofErr w:type="spellEnd"/>
            <w:r w:rsidRPr="0097330B">
              <w:rPr>
                <w:rFonts w:ascii="Times New Roman" w:eastAsia="Times New Roman" w:hAnsi="Times New Roman" w:cs="Times New Roman"/>
                <w:color w:val="auto"/>
                <w:sz w:val="22"/>
                <w:szCs w:val="22"/>
                <w:lang w:bidi="ar-SA"/>
              </w:rPr>
              <w:t>, ул. Зайцева, 8</w:t>
            </w:r>
          </w:p>
        </w:tc>
      </w:tr>
      <w:tr w:rsidR="0097330B" w:rsidRPr="0097330B" w14:paraId="16FF3A04"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74E7AD3"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08CAAA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20CEB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C26B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AFBA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D9A23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45EC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7D2D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484B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7684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D39F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9AAFCD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FB1E7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D73957E"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8615EA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2A7822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DD624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36C5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4133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36293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CC8C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42FE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3D6B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44B4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C88E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0A1DD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2780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A8FBE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63B07B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21A31A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93C44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0A2B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21F3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68574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CB42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B7A0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907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C256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7551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CCA4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CEFC1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956A74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ED4C40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43721F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C3270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136C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37DC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094F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3144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2F19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E50F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91EC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1FAD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53F2E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9AF28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39446E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C5CACF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6A63FC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8CC88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AFDC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B85E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E1217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2910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72D0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C091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99C2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CFFF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77CF3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554D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E04D97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A71779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ТКУ-400 с. </w:t>
            </w:r>
            <w:proofErr w:type="spellStart"/>
            <w:r w:rsidRPr="0097330B">
              <w:rPr>
                <w:rFonts w:ascii="Times New Roman" w:eastAsia="Times New Roman" w:hAnsi="Times New Roman" w:cs="Times New Roman"/>
                <w:color w:val="auto"/>
                <w:sz w:val="22"/>
                <w:szCs w:val="22"/>
                <w:lang w:bidi="ar-SA"/>
              </w:rPr>
              <w:t>Юськи</w:t>
            </w:r>
            <w:proofErr w:type="spellEnd"/>
            <w:r w:rsidRPr="0097330B">
              <w:rPr>
                <w:rFonts w:ascii="Times New Roman" w:eastAsia="Times New Roman" w:hAnsi="Times New Roman" w:cs="Times New Roman"/>
                <w:color w:val="auto"/>
                <w:sz w:val="22"/>
                <w:szCs w:val="22"/>
                <w:lang w:bidi="ar-SA"/>
              </w:rPr>
              <w:t>, ул. Школьная, 10</w:t>
            </w:r>
          </w:p>
        </w:tc>
      </w:tr>
      <w:tr w:rsidR="0097330B" w:rsidRPr="0097330B" w14:paraId="27E63B29"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B181B6E"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36E0F2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ED614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CFB9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0DC4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44260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83C6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5009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8B43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A3FD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37A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550E1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30AFF0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8234B9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6784D4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1039EE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9166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2298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4042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4071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573C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B789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3259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A45E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C4BB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4A99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EDDC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3739AE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D1792A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2C6216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A0E42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1DB2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5337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8F6C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43BA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496A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7710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C88C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D246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ED01C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6A275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E4668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50A849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2F8D1A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34BE5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9F04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8EE2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087E6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93B3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598A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2E53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351A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4A49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BF699F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7DB70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5D3B7E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03D5B9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CEEE1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35885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F91E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19E5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98D05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0975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EC00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DBA6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88EC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E34B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1C8941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E5B81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FFDEDD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643BED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Центральная котельная с. Совхозный с. Совхозный</w:t>
            </w:r>
          </w:p>
        </w:tc>
      </w:tr>
      <w:tr w:rsidR="0097330B" w:rsidRPr="0097330B" w14:paraId="4725AF1F"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B9B1F5B"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090EF1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D5F16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E261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C3BC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6111F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EF6C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148F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C758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87A6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152C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05E6E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CB165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71CBBEF"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BBC211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4B4E27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044AF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0A8E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0FCD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5414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9E0B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32C8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359E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085A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82EE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1306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E5ACA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6FB0F97"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462AE0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78BBBD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55B17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A0AD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1E0C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0DDD1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AB37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7068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5F34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5DF4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6A67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1391D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CDF9F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6719A5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891BBC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9DE2D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B831C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E749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E9AF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F5AB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B1F7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7ABC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939C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D51F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3830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B336C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4941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76F5B1A"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F3A3B7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780831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D6D48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7586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A5E1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5C1CC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D994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25EB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B534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B728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A392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3B64D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98C94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89B63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606BCE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ТКУ-800 с. Совхозный, ул. Молодежная, 1а</w:t>
            </w:r>
          </w:p>
        </w:tc>
      </w:tr>
      <w:tr w:rsidR="0097330B" w:rsidRPr="0097330B" w14:paraId="3E056072"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D1F728F"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7A7A9B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CBEE9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17E8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3A39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B954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DD27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3EEF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72CB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EC8D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FB52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AA8D9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05EA9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B02766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F51DB1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24EED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079E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5D8F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6696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97DB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C8AD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C7F6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4BC8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5812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C1C2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4B9B0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86F21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6E36DC4"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8855F0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4F9A80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53DD8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A1A6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86D4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8437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51F0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8852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D5FE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91F1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EEB7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0199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67B652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F60F07"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DF6DCA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27CEF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DF552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7D6A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6FAD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5559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5CE5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CB58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1A4B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CA5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6FA1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D8FAEB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C2F0C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15359F"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1AB4B3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33718E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67CE7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C954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AFB4F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DBE47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C685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0115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B503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4B33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0A43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DA9B8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A8E4C6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CBB822"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8B715C9"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с. Совхозный, ул. Молодёжная </w:t>
            </w:r>
          </w:p>
        </w:tc>
      </w:tr>
      <w:tr w:rsidR="0097330B" w:rsidRPr="0097330B" w14:paraId="412C602A"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C63AA6B"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68DC2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6418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1A60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EE37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C1F0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3204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DB00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BC2B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D4D6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441C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1689D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B3AE2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47D773B"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E71F0D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43244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78154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8146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7461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CC78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342D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D4EE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C693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196B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3A8D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586EA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9A88C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5DF52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C53FCD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0D174E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22C27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FAC5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824A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66CDC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45F4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B6E97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26CA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27F6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1EA2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C3BE4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0C388A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BABC1E5"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79404B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48589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20BA1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2D55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36B0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1269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54C7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633C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1295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EC80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009B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960E4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29479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B0915A0"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73A52D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38819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5893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1C00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5D7A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22C27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E187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0A3D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D424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80F0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8B62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447811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63003A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D2A23FE"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68F93E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ТКУ-320 д. Ср. Постол, ул. Центральная 8</w:t>
            </w:r>
          </w:p>
        </w:tc>
      </w:tr>
      <w:tr w:rsidR="0097330B" w:rsidRPr="0097330B" w14:paraId="74537416"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4B392A6"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80DE0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75DA0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700" w:type="dxa"/>
            <w:tcBorders>
              <w:top w:val="nil"/>
              <w:left w:val="nil"/>
              <w:bottom w:val="single" w:sz="4" w:space="0" w:color="auto"/>
              <w:right w:val="single" w:sz="4" w:space="0" w:color="auto"/>
            </w:tcBorders>
            <w:shd w:val="clear" w:color="auto" w:fill="auto"/>
            <w:vAlign w:val="center"/>
            <w:hideMark/>
          </w:tcPr>
          <w:p w14:paraId="4DEC92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B24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B96F7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B176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12F9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FF50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9EF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0736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C5F54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5E93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23F9602"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0996AF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8A8C8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E3279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700" w:type="dxa"/>
            <w:tcBorders>
              <w:top w:val="nil"/>
              <w:left w:val="nil"/>
              <w:bottom w:val="single" w:sz="4" w:space="0" w:color="auto"/>
              <w:right w:val="single" w:sz="4" w:space="0" w:color="auto"/>
            </w:tcBorders>
            <w:shd w:val="clear" w:color="auto" w:fill="auto"/>
            <w:vAlign w:val="center"/>
            <w:hideMark/>
          </w:tcPr>
          <w:p w14:paraId="5171F8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4E71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74173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AB55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F147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3F5A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90C9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933B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5A3D6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F161B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913837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C6A985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06395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6863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0,00</w:t>
            </w:r>
          </w:p>
        </w:tc>
        <w:tc>
          <w:tcPr>
            <w:tcW w:w="700" w:type="dxa"/>
            <w:tcBorders>
              <w:top w:val="nil"/>
              <w:left w:val="nil"/>
              <w:bottom w:val="single" w:sz="4" w:space="0" w:color="auto"/>
              <w:right w:val="single" w:sz="4" w:space="0" w:color="auto"/>
            </w:tcBorders>
            <w:shd w:val="clear" w:color="auto" w:fill="auto"/>
            <w:vAlign w:val="center"/>
            <w:hideMark/>
          </w:tcPr>
          <w:p w14:paraId="5ABFA9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D1DE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F6231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1191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FD51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394A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EE95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FCC1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90C89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6C415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A750095"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CA661E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06071C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9CA55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4,00</w:t>
            </w:r>
          </w:p>
        </w:tc>
        <w:tc>
          <w:tcPr>
            <w:tcW w:w="700" w:type="dxa"/>
            <w:tcBorders>
              <w:top w:val="nil"/>
              <w:left w:val="nil"/>
              <w:bottom w:val="single" w:sz="4" w:space="0" w:color="auto"/>
              <w:right w:val="single" w:sz="4" w:space="0" w:color="auto"/>
            </w:tcBorders>
            <w:shd w:val="clear" w:color="auto" w:fill="auto"/>
            <w:vAlign w:val="center"/>
            <w:hideMark/>
          </w:tcPr>
          <w:p w14:paraId="424FB0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340A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58F39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9FE9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D4A4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A5AF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4517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B06E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8CAED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E1D709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3B4766"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5A4490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1A9206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F000F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0,01</w:t>
            </w:r>
          </w:p>
        </w:tc>
        <w:tc>
          <w:tcPr>
            <w:tcW w:w="700" w:type="dxa"/>
            <w:tcBorders>
              <w:top w:val="nil"/>
              <w:left w:val="nil"/>
              <w:bottom w:val="single" w:sz="4" w:space="0" w:color="auto"/>
              <w:right w:val="single" w:sz="4" w:space="0" w:color="auto"/>
            </w:tcBorders>
            <w:shd w:val="clear" w:color="auto" w:fill="auto"/>
            <w:vAlign w:val="center"/>
            <w:hideMark/>
          </w:tcPr>
          <w:p w14:paraId="7050FA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AC52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E3DC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9947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47E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808B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82C8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60EB3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2BFB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645C7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76992E3"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E2EE08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ТКУ-200 с. Постол</w:t>
            </w:r>
          </w:p>
        </w:tc>
      </w:tr>
      <w:tr w:rsidR="0097330B" w:rsidRPr="0097330B" w14:paraId="1205CD3B"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834C622"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BA204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1A5EA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1398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CA8B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65C0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8E80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D7CE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20D9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5733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6BDD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2210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EF366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EF479B"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39F076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6ECED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A5614A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6410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E0C9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95F8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66401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9125E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6802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331F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5767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D34ACE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D93C6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AF79C2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69AFFB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2351EE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327D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1463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335C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75D2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0EBB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4D8B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8FF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9418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81B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CB24D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B522F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640A8D"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82D584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7EA0A82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45F02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ED2D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F08A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AF526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DA6C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77E1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1442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47FA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63A2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66979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764141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D9BEDB1"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9F5ACA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0ED25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4C7B7B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DEF7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B9F5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90C796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9B5E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90E9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5F11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347F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157A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0C88C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E94F8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02BB595"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1FA7373"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ТКУ-600 с. Постол, </w:t>
            </w:r>
            <w:proofErr w:type="spellStart"/>
            <w:r w:rsidRPr="0097330B">
              <w:rPr>
                <w:rFonts w:ascii="Times New Roman" w:eastAsia="Times New Roman" w:hAnsi="Times New Roman" w:cs="Times New Roman"/>
                <w:color w:val="auto"/>
                <w:sz w:val="22"/>
                <w:szCs w:val="22"/>
                <w:lang w:bidi="ar-SA"/>
              </w:rPr>
              <w:t>ул.Школьная</w:t>
            </w:r>
            <w:proofErr w:type="spellEnd"/>
            <w:r w:rsidRPr="0097330B">
              <w:rPr>
                <w:rFonts w:ascii="Times New Roman" w:eastAsia="Times New Roman" w:hAnsi="Times New Roman" w:cs="Times New Roman"/>
                <w:color w:val="auto"/>
                <w:sz w:val="22"/>
                <w:szCs w:val="22"/>
                <w:lang w:bidi="ar-SA"/>
              </w:rPr>
              <w:t>, 9</w:t>
            </w:r>
          </w:p>
        </w:tc>
      </w:tr>
      <w:tr w:rsidR="0097330B" w:rsidRPr="0097330B" w14:paraId="4D34CF2C"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7E1CE74"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CBA00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6C102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9229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41B4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C8C5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540B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520F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35C8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652E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AEF5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E0D170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3A289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15541CA"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DFCB76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6314E4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38552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BDBD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253B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D5EF1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6565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02DA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8393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B687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7733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FF7E7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A40B6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563577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EC982A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3A70B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A78CA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ECA1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F116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1EA48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F1FA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296C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40AF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8D00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5DEB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25D38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310A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A301C6C"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F2094F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7FFF2B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B259C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E53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7302D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4402C5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F228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F74CC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48F7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493D4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C1D8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A8060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3FADE5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9B6A45"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2BF484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0F43CA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6BB23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5950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80A6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86F3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3DCE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2D51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93F9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DC00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121A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84095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9664CC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4B98351"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948B0F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«Прометей» д. </w:t>
            </w:r>
            <w:proofErr w:type="spellStart"/>
            <w:r w:rsidRPr="0097330B">
              <w:rPr>
                <w:rFonts w:ascii="Times New Roman" w:eastAsia="Times New Roman" w:hAnsi="Times New Roman" w:cs="Times New Roman"/>
                <w:color w:val="auto"/>
                <w:sz w:val="22"/>
                <w:szCs w:val="22"/>
                <w:lang w:bidi="ar-SA"/>
              </w:rPr>
              <w:t>Шабердино</w:t>
            </w:r>
            <w:proofErr w:type="spellEnd"/>
            <w:r w:rsidRPr="0097330B">
              <w:rPr>
                <w:rFonts w:ascii="Times New Roman" w:eastAsia="Times New Roman" w:hAnsi="Times New Roman" w:cs="Times New Roman"/>
                <w:color w:val="auto"/>
                <w:sz w:val="22"/>
                <w:szCs w:val="22"/>
                <w:lang w:bidi="ar-SA"/>
              </w:rPr>
              <w:br/>
              <w:t xml:space="preserve"> д. </w:t>
            </w:r>
            <w:proofErr w:type="spellStart"/>
            <w:r w:rsidRPr="0097330B">
              <w:rPr>
                <w:rFonts w:ascii="Times New Roman" w:eastAsia="Times New Roman" w:hAnsi="Times New Roman" w:cs="Times New Roman"/>
                <w:color w:val="auto"/>
                <w:sz w:val="22"/>
                <w:szCs w:val="22"/>
                <w:lang w:bidi="ar-SA"/>
              </w:rPr>
              <w:t>Шабердино</w:t>
            </w:r>
            <w:proofErr w:type="spellEnd"/>
            <w:r w:rsidRPr="0097330B">
              <w:rPr>
                <w:rFonts w:ascii="Times New Roman" w:eastAsia="Times New Roman" w:hAnsi="Times New Roman" w:cs="Times New Roman"/>
                <w:color w:val="auto"/>
                <w:sz w:val="22"/>
                <w:szCs w:val="22"/>
                <w:lang w:bidi="ar-SA"/>
              </w:rPr>
              <w:t>, ул. Советская</w:t>
            </w:r>
          </w:p>
        </w:tc>
      </w:tr>
      <w:tr w:rsidR="0097330B" w:rsidRPr="0097330B" w14:paraId="6D27917E"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BEF8BDF"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FD5D4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953D6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5EE9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4250A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1D82D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A3160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4931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FC3A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4A68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92D1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488E9F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847F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003E043"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2058D8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4A1440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60C85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6062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B4A2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9D5F3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E0DB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5D183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77FB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F3B7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E379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BDE5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17CC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B5116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FBF2D7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44071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751C3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D6EB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0B52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5DAD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E01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20EF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8D16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A76B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D307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C0897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67159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BF01AA6"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068C54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5E6505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4821E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EA1B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3F4B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2D97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0D27B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BA2C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43E5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CE7F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F87C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C5A9A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0A6C7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47A08FF"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53B31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AD7109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7A3D3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FDAD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FDC2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123F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0AF2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F4CC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50FE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3A92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0477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661AA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F18C6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53CEC8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8B7FBA0"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ТКУ-500 с. </w:t>
            </w:r>
            <w:proofErr w:type="spellStart"/>
            <w:r w:rsidRPr="0097330B">
              <w:rPr>
                <w:rFonts w:ascii="Times New Roman" w:eastAsia="Times New Roman" w:hAnsi="Times New Roman" w:cs="Times New Roman"/>
                <w:color w:val="auto"/>
                <w:sz w:val="22"/>
                <w:szCs w:val="22"/>
                <w:lang w:bidi="ar-SA"/>
              </w:rPr>
              <w:t>Люкшудья</w:t>
            </w:r>
            <w:proofErr w:type="spellEnd"/>
          </w:p>
        </w:tc>
      </w:tr>
      <w:tr w:rsidR="0097330B" w:rsidRPr="0097330B" w14:paraId="7A2B9147"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D4C1611"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1AF78E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62295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DF4F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03C6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E034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4E5B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152A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FA1D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485C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0437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DCD7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56C0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8193B5"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471538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A9ED3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A3758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43F9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BD5C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933F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CF6C0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4A7D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C7CF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5D04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74F4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1DF618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1ACDC0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4381B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90C477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071E14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7FCD5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A6C2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8212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20C52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CA23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BC31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D650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E235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3E4B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9D431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8E6EF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5600C1C"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BD566E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74DAC3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79A50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FFF7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D5EF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54262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DA1D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BAE2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881E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156A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93D1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6E13FC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A57CC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C4B77F2"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0BD4DD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960D9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39412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9524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B03C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048D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BA82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1A27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662F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26D1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353BA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3EDF4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A0927E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FDFD3B"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64541E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ТКУ-2500 с. </w:t>
            </w:r>
            <w:proofErr w:type="spellStart"/>
            <w:r w:rsidRPr="0097330B">
              <w:rPr>
                <w:rFonts w:ascii="Times New Roman" w:eastAsia="Times New Roman" w:hAnsi="Times New Roman" w:cs="Times New Roman"/>
                <w:color w:val="auto"/>
                <w:sz w:val="22"/>
                <w:szCs w:val="22"/>
                <w:lang w:bidi="ar-SA"/>
              </w:rPr>
              <w:t>Ягул</w:t>
            </w:r>
            <w:proofErr w:type="spellEnd"/>
            <w:r w:rsidRPr="0097330B">
              <w:rPr>
                <w:rFonts w:ascii="Times New Roman" w:eastAsia="Times New Roman" w:hAnsi="Times New Roman" w:cs="Times New Roman"/>
                <w:color w:val="auto"/>
                <w:sz w:val="22"/>
                <w:szCs w:val="22"/>
                <w:lang w:bidi="ar-SA"/>
              </w:rPr>
              <w:t>, ул. Холмогорова</w:t>
            </w:r>
          </w:p>
        </w:tc>
      </w:tr>
      <w:tr w:rsidR="0097330B" w:rsidRPr="0097330B" w14:paraId="57B5C178"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FE890C2"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580631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0A6D3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1525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4193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FD70A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AEE1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1224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00F1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355B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062E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B4039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FD5BC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B5F8CD"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2CC07E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185958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6B38F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9D79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57C1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E983C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4728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F471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AD44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2491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F802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572EF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54F993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50C44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51682D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7BA5B4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F1959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86D4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8978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1D95F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3040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1CF5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0D54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6C5C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17D8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EC73D3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8340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DA1C85C"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F85D9B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1CFD1A3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4E486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FC5B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4AEC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66027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DCC3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5501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2305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A3B8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F0F8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7DFC6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4971D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9A2296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290372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1A1BD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4F640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2015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E83E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B2CB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26A8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16FF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57EF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9036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95E4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7D135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5B10D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B33994"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1C1735"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Котельная детского сада, д. Сокол д. Сокол, ул. Клубная 1</w:t>
            </w:r>
          </w:p>
        </w:tc>
      </w:tr>
      <w:tr w:rsidR="0097330B" w:rsidRPr="0097330B" w14:paraId="3D077449"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BB496C5"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A08B9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BB92E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44CC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5BCC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8D068E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55151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11830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127A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EEC7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55C4A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64F9F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D748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64A3DFB"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204E25E"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06D25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64F70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9FA3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3E30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7DCC9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1946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0BAE29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94EF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B92B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CBB8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C6927C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27C8A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432FA19"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938BBA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108488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76741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4186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CE36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51343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0759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F5AB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BE73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6B6F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B2D0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F048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245D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238875D"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2B17E1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2E3F90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8FA0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00E6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88EB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4CC29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6260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29B3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C7EF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2C23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5F2B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095CA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3563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DEBDF01"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DADD9A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1837E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C8ACD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F95C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67D1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9D516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BF52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CCBE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A8E8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BE169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92DC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235AD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61F4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215575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CD7138A"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"Топочная" д. Русский </w:t>
            </w:r>
            <w:proofErr w:type="spellStart"/>
            <w:r w:rsidRPr="0097330B">
              <w:rPr>
                <w:rFonts w:ascii="Times New Roman" w:eastAsia="Times New Roman" w:hAnsi="Times New Roman" w:cs="Times New Roman"/>
                <w:color w:val="auto"/>
                <w:sz w:val="22"/>
                <w:szCs w:val="22"/>
                <w:lang w:bidi="ar-SA"/>
              </w:rPr>
              <w:t>Вожой</w:t>
            </w:r>
            <w:proofErr w:type="spellEnd"/>
            <w:r w:rsidRPr="0097330B">
              <w:rPr>
                <w:rFonts w:ascii="Times New Roman" w:eastAsia="Times New Roman" w:hAnsi="Times New Roman" w:cs="Times New Roman"/>
                <w:color w:val="auto"/>
                <w:sz w:val="22"/>
                <w:szCs w:val="22"/>
                <w:lang w:bidi="ar-SA"/>
              </w:rPr>
              <w:t xml:space="preserve"> д. Русский </w:t>
            </w:r>
            <w:proofErr w:type="spellStart"/>
            <w:r w:rsidRPr="0097330B">
              <w:rPr>
                <w:rFonts w:ascii="Times New Roman" w:eastAsia="Times New Roman" w:hAnsi="Times New Roman" w:cs="Times New Roman"/>
                <w:color w:val="auto"/>
                <w:sz w:val="22"/>
                <w:szCs w:val="22"/>
                <w:lang w:bidi="ar-SA"/>
              </w:rPr>
              <w:t>Вожой</w:t>
            </w:r>
            <w:proofErr w:type="spellEnd"/>
            <w:r w:rsidRPr="0097330B">
              <w:rPr>
                <w:rFonts w:ascii="Times New Roman" w:eastAsia="Times New Roman" w:hAnsi="Times New Roman" w:cs="Times New Roman"/>
                <w:color w:val="auto"/>
                <w:sz w:val="22"/>
                <w:szCs w:val="22"/>
                <w:lang w:bidi="ar-SA"/>
              </w:rPr>
              <w:t>, ул. Молодежная, 9</w:t>
            </w:r>
          </w:p>
        </w:tc>
      </w:tr>
      <w:tr w:rsidR="0097330B" w:rsidRPr="0097330B" w14:paraId="5A723CA5"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7C5A0DE"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63B937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39F3E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3115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1C39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E9BD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2758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69E4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77C2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6DA5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60F9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E4CA1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DECD2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E7F07C5"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B8D651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2A6C64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B4AC7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C978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22B1E1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B2D5F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BE05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D6F9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253D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A23C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9E501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681D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374C8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4D89CC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A59E3C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58574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BDFFA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923D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4F50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8DFF7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370D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0F948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C171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3C99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D85A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16916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D5603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160443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50382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2A299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2EB7C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0DF5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9C0F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EFBE0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D09A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B32B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8A90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D9D7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2D6A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B50D7E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78D3B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8D2A2B7"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524E4A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736537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D1F8E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99C52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2DD5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56F98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28F3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08D7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4DE5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5E73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8A61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D562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638B70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6E1ED6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3B94D9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ТКУ-240 с. </w:t>
            </w:r>
            <w:proofErr w:type="spellStart"/>
            <w:r w:rsidRPr="0097330B">
              <w:rPr>
                <w:rFonts w:ascii="Times New Roman" w:eastAsia="Times New Roman" w:hAnsi="Times New Roman" w:cs="Times New Roman"/>
                <w:color w:val="auto"/>
                <w:sz w:val="22"/>
                <w:szCs w:val="22"/>
                <w:lang w:bidi="ar-SA"/>
              </w:rPr>
              <w:t>Ягул</w:t>
            </w:r>
            <w:proofErr w:type="spellEnd"/>
            <w:r w:rsidRPr="0097330B">
              <w:rPr>
                <w:rFonts w:ascii="Times New Roman" w:eastAsia="Times New Roman" w:hAnsi="Times New Roman" w:cs="Times New Roman"/>
                <w:color w:val="auto"/>
                <w:sz w:val="22"/>
                <w:szCs w:val="22"/>
                <w:lang w:bidi="ar-SA"/>
              </w:rPr>
              <w:t>, ул. Тенистая, 1</w:t>
            </w:r>
          </w:p>
        </w:tc>
      </w:tr>
      <w:tr w:rsidR="0097330B" w:rsidRPr="0097330B" w14:paraId="11BBC5EE"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45E2D17"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7BF491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08122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1DCBC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1F70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82CBF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C38CB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F988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047E5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6EE9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F457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DE5D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0C6B2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9FECB16"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BA4E9B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0A607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C8A62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037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230C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FB4DD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A1A6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832E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AA62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881C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B925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FCE339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49D1A1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4026E4C"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EC1BF9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49DFF1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F39E5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2466F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8FB5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A2755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0F64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86F7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BC244D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D890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2889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722467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8F5AD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2C0D982"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C4E1B3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B781E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A2C3E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65E35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CFD8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AD9FB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D40C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F3B4A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6737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B7BE4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0B410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CA427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65C84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F5C8381"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B650CE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EAD72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F0139C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1177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113B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12B8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2EF7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E61C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E861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FE21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67D9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089A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21F8C7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2D0410C"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B2DB047"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ТКУ-300 д. </w:t>
            </w:r>
            <w:proofErr w:type="spellStart"/>
            <w:r w:rsidRPr="0097330B">
              <w:rPr>
                <w:rFonts w:ascii="Times New Roman" w:eastAsia="Times New Roman" w:hAnsi="Times New Roman" w:cs="Times New Roman"/>
                <w:color w:val="auto"/>
                <w:sz w:val="22"/>
                <w:szCs w:val="22"/>
                <w:lang w:bidi="ar-SA"/>
              </w:rPr>
              <w:t>Якшур</w:t>
            </w:r>
            <w:proofErr w:type="spellEnd"/>
            <w:r w:rsidRPr="0097330B">
              <w:rPr>
                <w:rFonts w:ascii="Times New Roman" w:eastAsia="Times New Roman" w:hAnsi="Times New Roman" w:cs="Times New Roman"/>
                <w:color w:val="auto"/>
                <w:sz w:val="22"/>
                <w:szCs w:val="22"/>
                <w:lang w:bidi="ar-SA"/>
              </w:rPr>
              <w:t>, Юбилейная, 16</w:t>
            </w:r>
          </w:p>
        </w:tc>
      </w:tr>
      <w:tr w:rsidR="0097330B" w:rsidRPr="0097330B" w14:paraId="29F99D3F"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A5C5E79"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04A11E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41066F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4BD7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8F3AD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DD198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D583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1D0D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A57A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660F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6A9E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50FB1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BD447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A98B69A"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8123CF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1EB8FF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A30DD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A0F0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3ABF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4CC9C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A506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F082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DBCA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E3AD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7DC1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8684AF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0FBB7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BECAA4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FA2060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65CD99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B8C591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435E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9D05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E45A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6E72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33FC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6E47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C87B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A431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9CFD9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3B82EE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75EBC76"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14DA63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AEE2A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DE061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04EF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64E7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61F74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CC12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FECE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437E0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A96DC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E5E7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2EC22E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803DDB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B04DE2"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870BDB4"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782A7D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10F33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399D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4A42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F664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6A0E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DCACA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CB34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9BF3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D5F5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29179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07A4B8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5D12C3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CA8E11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ТКУ-200 д. </w:t>
            </w:r>
            <w:proofErr w:type="spellStart"/>
            <w:r w:rsidRPr="0097330B">
              <w:rPr>
                <w:rFonts w:ascii="Times New Roman" w:eastAsia="Times New Roman" w:hAnsi="Times New Roman" w:cs="Times New Roman"/>
                <w:color w:val="auto"/>
                <w:sz w:val="22"/>
                <w:szCs w:val="22"/>
                <w:lang w:bidi="ar-SA"/>
              </w:rPr>
              <w:t>Якшур</w:t>
            </w:r>
            <w:proofErr w:type="spellEnd"/>
            <w:r w:rsidRPr="0097330B">
              <w:rPr>
                <w:rFonts w:ascii="Times New Roman" w:eastAsia="Times New Roman" w:hAnsi="Times New Roman" w:cs="Times New Roman"/>
                <w:color w:val="auto"/>
                <w:sz w:val="22"/>
                <w:szCs w:val="22"/>
                <w:lang w:bidi="ar-SA"/>
              </w:rPr>
              <w:t>, Юбилейная, 7</w:t>
            </w:r>
          </w:p>
        </w:tc>
      </w:tr>
      <w:tr w:rsidR="0097330B" w:rsidRPr="0097330B" w14:paraId="1940C892"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49A1E89"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67923E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0734D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627B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73048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26CC5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F157B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2BF83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319F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D22D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1951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A451C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6080F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6D99493"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55B430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9277A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A8E810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7F7CB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5303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3BF87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CEE8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B8F4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9503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A46B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B4B8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27E53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907B5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4173DB4"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425938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09AAB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8BA72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C1F5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059D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96DC9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D766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9173A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0E282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2653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67DD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BB384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69E23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CABA6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AA6FC6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732CF4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EB9F9F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B7E13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4886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55BBB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2E6A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B944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843C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FFDE9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0B1EF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3B0014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22F1F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DA71A11"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05E449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7B7ACE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15CFF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D491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CD964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A0A49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B0BB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05191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9FB3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1B958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8462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7C24BC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E184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B367DAE"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EA00041"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Центральная котельная с. Первомайский с. Первомайский</w:t>
            </w:r>
          </w:p>
        </w:tc>
      </w:tr>
      <w:tr w:rsidR="0097330B" w:rsidRPr="0097330B" w14:paraId="344AEC9D"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4803B4C"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66FD0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AA10B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F3439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8D739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A97DD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1CC8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35ED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F2C4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796D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7CB4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912A6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B937DB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390F5F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96404A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4D1418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708FE1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079A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BE45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B78C5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4168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4B5D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4E66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BEC0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F34D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7E1892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2578B8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467FE4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B38CD7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7D2FF6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404C8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8FF6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DEA5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77CAD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2440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C0D8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2F07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41AF9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8F95DE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194A6C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ED0340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2B156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492C3A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D67EF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75CC13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C6D5D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A907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9AAA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8771C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825BD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E3FD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8564A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7219E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B5798B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A8A855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2012CDD"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2E006D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773A0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D3D2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E4087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C9ACF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A1E17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6773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D6AD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BF6B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8CC0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AFD04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3D5A6F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673C2B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110E6F"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22D9F9"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Центральная котельная д. </w:t>
            </w:r>
            <w:proofErr w:type="spellStart"/>
            <w:r w:rsidRPr="0097330B">
              <w:rPr>
                <w:rFonts w:ascii="Times New Roman" w:eastAsia="Times New Roman" w:hAnsi="Times New Roman" w:cs="Times New Roman"/>
                <w:color w:val="auto"/>
                <w:sz w:val="22"/>
                <w:szCs w:val="22"/>
                <w:lang w:bidi="ar-SA"/>
              </w:rPr>
              <w:t>Прирогово</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ул. Торговая</w:t>
            </w:r>
          </w:p>
        </w:tc>
      </w:tr>
      <w:tr w:rsidR="0097330B" w:rsidRPr="0097330B" w14:paraId="342BDC80"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F637E29"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76EBA9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9D0E1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5640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0F2A9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85229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31A654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AB48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4189B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008F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8627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C962D9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60C9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3FF9D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1B6F88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336978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02ECA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0A84A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8FE7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FACB0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F49D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46E5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D51B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9905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7F8F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BEF2C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2742F1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5EEA7D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760C7E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6E1F3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54B89E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F641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4647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23131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52F8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2654C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902F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74E1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FD49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6ECCEE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C9B3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CDBC0C4"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FA8E9A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E184E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582FD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33EA9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BA91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F7240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150B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61C2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7A3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A7CEE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B920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52C2AD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A7385A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8212C9D"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57F22A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960450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D45869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4865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5C97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3B540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1265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DA64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5F38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F66E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1F4DA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973005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DFEA0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ED9C9D1"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BB94D5D"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Газовая котельная по ул. Мостовая,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Пирогово</w:t>
            </w:r>
            <w:proofErr w:type="spellEnd"/>
            <w:r w:rsidRPr="0097330B">
              <w:rPr>
                <w:rFonts w:ascii="Times New Roman" w:eastAsia="Times New Roman" w:hAnsi="Times New Roman" w:cs="Times New Roman"/>
                <w:color w:val="auto"/>
                <w:sz w:val="22"/>
                <w:szCs w:val="22"/>
                <w:lang w:bidi="ar-SA"/>
              </w:rPr>
              <w:t>, ул. Мостовая</w:t>
            </w:r>
          </w:p>
        </w:tc>
      </w:tr>
      <w:tr w:rsidR="0097330B" w:rsidRPr="0097330B" w14:paraId="373F1986"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4203975"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3491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53F86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07A6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D9C918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A875B9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D21D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BB04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9AAF03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CF2B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FC5ABF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D6204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52CAE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7DAA05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AC2EB1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2C1C12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E1BA8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2D13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454ED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FEF19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B30E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3024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FED3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21361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9B50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D64BCF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CB1461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1AD837"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9462E7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3470F3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C4AB8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949B1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0F32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31E99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7E383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456D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98E3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5754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6208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F682F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00A458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876A1A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1E56CF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1992991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8082B9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C7D6C6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B504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57CCA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81ABE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ADAE6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E07FF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3E1D52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BAF2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E71E2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7D5D7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9981B75"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1A234E5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78149E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5FDFFA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44D15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1F577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86A27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8B5A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2D665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BCAC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42708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E333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747DE2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222FF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311375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B623ED4"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Газовая котельная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xml:space="preserve">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ул. Школьная, 10</w:t>
            </w:r>
          </w:p>
        </w:tc>
      </w:tr>
      <w:tr w:rsidR="0097330B" w:rsidRPr="0097330B" w14:paraId="3B3F77C8"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685B770"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42DB16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9FD41B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3CFEF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12246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0A7D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78120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CFCC1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D470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F1C3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DA7F4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50A08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32B32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0E2FD2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0CE319B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F5E1DB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8A754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66BC8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FE98D8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DE751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27E2D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35944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86BA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8AA65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F376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6221AA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56438C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547351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F170A0D"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41E96D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3269D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B6C89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DD1C26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31B18B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9032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0126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308E6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D381B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255A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CFC5A2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81B2AD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EA0387B"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7CBF1F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460D94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21245A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07E9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4938D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B9DE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8C32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16A97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4FD3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7BFD0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A7459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D26A83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F0F724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77546A1"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3A397FB"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60A55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56F5C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3E571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EA05E0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9442D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79DE39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311B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9E7C3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550F6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3DB3B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25767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B3F538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B1BF615"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923525F"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Котельная ТКУ-300 д. </w:t>
            </w:r>
            <w:proofErr w:type="spellStart"/>
            <w:r w:rsidRPr="0097330B">
              <w:rPr>
                <w:rFonts w:ascii="Times New Roman" w:eastAsia="Times New Roman" w:hAnsi="Times New Roman" w:cs="Times New Roman"/>
                <w:color w:val="auto"/>
                <w:sz w:val="22"/>
                <w:szCs w:val="22"/>
                <w:lang w:bidi="ar-SA"/>
              </w:rPr>
              <w:t>Лудорвай</w:t>
            </w:r>
            <w:proofErr w:type="spellEnd"/>
            <w:r w:rsidRPr="0097330B">
              <w:rPr>
                <w:rFonts w:ascii="Times New Roman" w:eastAsia="Times New Roman" w:hAnsi="Times New Roman" w:cs="Times New Roman"/>
                <w:color w:val="auto"/>
                <w:sz w:val="22"/>
                <w:szCs w:val="22"/>
                <w:lang w:bidi="ar-SA"/>
              </w:rPr>
              <w:t>, ул. Мира, 23Б</w:t>
            </w:r>
          </w:p>
        </w:tc>
      </w:tr>
      <w:tr w:rsidR="0097330B" w:rsidRPr="0097330B" w14:paraId="6BE47AE3"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ABC48DD"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644419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39FC8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3CEA72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9F08B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C18BD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373E7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E651E6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4BF2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A571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FC56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085F3A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DE100B1"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E4E0FF7"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74B489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5E2C48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3D9F4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B8808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CC3042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0827A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89994E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F1B0E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11CE2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3AFA8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AA429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C99F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CFAD86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A26240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3C730F3"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7BADB94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2AA0BA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8DA8F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97AE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6FCE38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EB215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F0A13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A65148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D1EB5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3F4B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930985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4FD8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F0140E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43FD710"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02A4A1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16946E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D29B2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0973C0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44E7957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5EC34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76BBE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12AA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1C976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E92A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503DF6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9F6C0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19E2356"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E23ECBA"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33DA3B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EBE7E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19C19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2595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CF2A2A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571E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43F1F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9A5488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4DC095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85ED4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9149F8B"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739708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2872300D"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ABE7A99"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proofErr w:type="spellStart"/>
            <w:r w:rsidRPr="0097330B">
              <w:rPr>
                <w:rFonts w:ascii="Times New Roman" w:eastAsia="Times New Roman" w:hAnsi="Times New Roman" w:cs="Times New Roman"/>
                <w:color w:val="auto"/>
                <w:sz w:val="22"/>
                <w:szCs w:val="22"/>
                <w:lang w:bidi="ar-SA"/>
              </w:rPr>
              <w:t>Блочно</w:t>
            </w:r>
            <w:proofErr w:type="spellEnd"/>
            <w:r w:rsidRPr="0097330B">
              <w:rPr>
                <w:rFonts w:ascii="Times New Roman" w:eastAsia="Times New Roman" w:hAnsi="Times New Roman" w:cs="Times New Roman"/>
                <w:color w:val="auto"/>
                <w:sz w:val="22"/>
                <w:szCs w:val="22"/>
                <w:lang w:bidi="ar-SA"/>
              </w:rPr>
              <w:t xml:space="preserve">-модульная котельная д. </w:t>
            </w:r>
            <w:proofErr w:type="spellStart"/>
            <w:r w:rsidRPr="0097330B">
              <w:rPr>
                <w:rFonts w:ascii="Times New Roman" w:eastAsia="Times New Roman" w:hAnsi="Times New Roman" w:cs="Times New Roman"/>
                <w:color w:val="auto"/>
                <w:sz w:val="22"/>
                <w:szCs w:val="22"/>
                <w:lang w:bidi="ar-SA"/>
              </w:rPr>
              <w:t>Хохряки</w:t>
            </w:r>
            <w:proofErr w:type="spellEnd"/>
            <w:r w:rsidRPr="0097330B">
              <w:rPr>
                <w:rFonts w:ascii="Times New Roman" w:eastAsia="Times New Roman" w:hAnsi="Times New Roman" w:cs="Times New Roman"/>
                <w:color w:val="auto"/>
                <w:sz w:val="22"/>
                <w:szCs w:val="22"/>
                <w:lang w:bidi="ar-SA"/>
              </w:rPr>
              <w:t>, ул. Восточная, д.2</w:t>
            </w:r>
          </w:p>
        </w:tc>
      </w:tr>
      <w:tr w:rsidR="0097330B" w:rsidRPr="0097330B" w14:paraId="61B71BB5"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FAA2EDA"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7ED429A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C4EB7F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2F3957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B97B7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27C2C63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63B36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8A4A7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A89BD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709C2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523F58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F8E7EE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8A7355E"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1C1C4F9"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8AED04F"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757A53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0E4DE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4A2B7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71E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2F314F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77D8E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AC86D2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610789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EE0E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7B968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EFCBDE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10ED9A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CEA870F"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1AE5959"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48A6AF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DA0A1F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71B3D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0DA4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D6B1CC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13BFD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57121E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2D835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D1468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06B7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3B9A61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425102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434FDF50"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C4C15E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6DF1156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4CE41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7C59A3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2B90E2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506021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ECE6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541239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FFF0B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C161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4CD56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48CD8E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A6AEE9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A5D476C"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A36CC5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5349FBF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5855500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EC40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6FDF8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0BDE05C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F9123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E1913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053D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B0D506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D3017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1EC5F6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44145067"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0CCE9B8"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789E96E"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ЦТП 1 д. </w:t>
            </w:r>
            <w:proofErr w:type="spellStart"/>
            <w:r w:rsidRPr="0097330B">
              <w:rPr>
                <w:rFonts w:ascii="Times New Roman" w:eastAsia="Times New Roman" w:hAnsi="Times New Roman" w:cs="Times New Roman"/>
                <w:color w:val="auto"/>
                <w:sz w:val="22"/>
                <w:szCs w:val="22"/>
                <w:lang w:bidi="ar-SA"/>
              </w:rPr>
              <w:t>Хохряки</w:t>
            </w:r>
            <w:proofErr w:type="spellEnd"/>
            <w:r w:rsidRPr="0097330B">
              <w:rPr>
                <w:rFonts w:ascii="Times New Roman" w:eastAsia="Times New Roman" w:hAnsi="Times New Roman" w:cs="Times New Roman"/>
                <w:color w:val="auto"/>
                <w:sz w:val="22"/>
                <w:szCs w:val="22"/>
                <w:lang w:bidi="ar-SA"/>
              </w:rPr>
              <w:t>, ул. Тепличная</w:t>
            </w:r>
          </w:p>
        </w:tc>
      </w:tr>
      <w:tr w:rsidR="0097330B" w:rsidRPr="0097330B" w14:paraId="6A1C5971"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02EF9A2"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452B81C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11DDB6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75BAE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C911A1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5A3F30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DB000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1CAD5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31D04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0FCAB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5E0E50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0FBE7AB6"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9764AB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F6DB118"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5CA02887"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73FB32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31C8155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E86DD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6CAE83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113C2DC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CB5C97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4FDE83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BC1681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5C3B89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08D381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54ADD63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C010D73"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050824E"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E2FC80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3A19740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D8444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652F8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807B6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E4E8C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AC269D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F623CD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C4A34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0B8A3D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672997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77528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DA7255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5A3BB048"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2BA39BF1"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3EA2297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6E1DBC4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5CDE2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81385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65C4CB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DF79E6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85EAA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F87085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A56DF7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1C8DD7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1E5A96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2A18A1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012EDFBE"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EE693C5"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lastRenderedPageBreak/>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2EBFCFB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0F8FC56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99566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9C34C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AA1735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D36BA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FD6FB8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57D4E6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3359AC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A7F006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3F8042"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2832B9"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7E665AAC" w14:textId="77777777" w:rsidTr="0097330B">
        <w:trPr>
          <w:trHeight w:val="300"/>
          <w:jc w:val="center"/>
        </w:trPr>
        <w:tc>
          <w:tcPr>
            <w:tcW w:w="1196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E4A2B26" w14:textId="77777777" w:rsidR="0097330B" w:rsidRPr="0097330B" w:rsidRDefault="0097330B" w:rsidP="0097330B">
            <w:pPr>
              <w:widowControl/>
              <w:jc w:val="center"/>
              <w:rPr>
                <w:rFonts w:ascii="Times New Roman" w:eastAsia="Times New Roman" w:hAnsi="Times New Roman" w:cs="Times New Roman"/>
                <w:color w:val="auto"/>
                <w:sz w:val="22"/>
                <w:szCs w:val="22"/>
                <w:lang w:bidi="ar-SA"/>
              </w:rPr>
            </w:pPr>
            <w:r w:rsidRPr="0097330B">
              <w:rPr>
                <w:rFonts w:ascii="Times New Roman" w:eastAsia="Times New Roman" w:hAnsi="Times New Roman" w:cs="Times New Roman"/>
                <w:color w:val="auto"/>
                <w:sz w:val="22"/>
                <w:szCs w:val="22"/>
                <w:lang w:bidi="ar-SA"/>
              </w:rPr>
              <w:t xml:space="preserve">ЦТП 2 д. </w:t>
            </w:r>
            <w:proofErr w:type="spellStart"/>
            <w:r w:rsidRPr="0097330B">
              <w:rPr>
                <w:rFonts w:ascii="Times New Roman" w:eastAsia="Times New Roman" w:hAnsi="Times New Roman" w:cs="Times New Roman"/>
                <w:color w:val="auto"/>
                <w:sz w:val="22"/>
                <w:szCs w:val="22"/>
                <w:lang w:bidi="ar-SA"/>
              </w:rPr>
              <w:t>Хохряки</w:t>
            </w:r>
            <w:proofErr w:type="spellEnd"/>
          </w:p>
        </w:tc>
      </w:tr>
      <w:tr w:rsidR="0097330B" w:rsidRPr="0097330B" w14:paraId="26B32541" w14:textId="77777777" w:rsidTr="0097330B">
        <w:trPr>
          <w:trHeigh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37B16641" w14:textId="77777777" w:rsidR="0097330B" w:rsidRPr="0097330B" w:rsidRDefault="0097330B" w:rsidP="0097330B">
            <w:pPr>
              <w:widowControl/>
              <w:jc w:val="right"/>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Всего подпитка тепловой сети, в т. ч.:</w:t>
            </w:r>
          </w:p>
        </w:tc>
        <w:tc>
          <w:tcPr>
            <w:tcW w:w="1656" w:type="dxa"/>
            <w:tcBorders>
              <w:top w:val="nil"/>
              <w:left w:val="nil"/>
              <w:bottom w:val="single" w:sz="4" w:space="0" w:color="auto"/>
              <w:right w:val="single" w:sz="4" w:space="0" w:color="auto"/>
            </w:tcBorders>
            <w:shd w:val="clear" w:color="000000" w:fill="FFFFFF"/>
            <w:vAlign w:val="center"/>
            <w:hideMark/>
          </w:tcPr>
          <w:p w14:paraId="2BACA98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9EF5D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EF6F0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28401D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D467C53"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41C6E5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1C1F8EB"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7705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252B7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B011FF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53509C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EC3C040"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53585E3" w14:textId="77777777" w:rsidTr="0097330B">
        <w:trPr>
          <w:trHeight w:hRule="exact" w:val="6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1A8E576"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 утечками</w:t>
            </w:r>
          </w:p>
        </w:tc>
        <w:tc>
          <w:tcPr>
            <w:tcW w:w="1656" w:type="dxa"/>
            <w:tcBorders>
              <w:top w:val="nil"/>
              <w:left w:val="nil"/>
              <w:bottom w:val="single" w:sz="4" w:space="0" w:color="auto"/>
              <w:right w:val="single" w:sz="4" w:space="0" w:color="auto"/>
            </w:tcBorders>
            <w:shd w:val="clear" w:color="000000" w:fill="FFFFFF"/>
            <w:vAlign w:val="center"/>
            <w:hideMark/>
          </w:tcPr>
          <w:p w14:paraId="0777B83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16E2A9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7AB72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D200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6959EB1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99C937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D137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357C1C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38B253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32808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287A50F4"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77806F2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168AD883"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415E1108"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пуском после плановых ремонтов</w:t>
            </w:r>
          </w:p>
        </w:tc>
        <w:tc>
          <w:tcPr>
            <w:tcW w:w="1656" w:type="dxa"/>
            <w:tcBorders>
              <w:top w:val="nil"/>
              <w:left w:val="nil"/>
              <w:bottom w:val="single" w:sz="4" w:space="0" w:color="auto"/>
              <w:right w:val="single" w:sz="4" w:space="0" w:color="auto"/>
            </w:tcBorders>
            <w:shd w:val="clear" w:color="000000" w:fill="FFFFFF"/>
            <w:vAlign w:val="center"/>
            <w:hideMark/>
          </w:tcPr>
          <w:p w14:paraId="50C04941"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7BC72B49"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2D4863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E2D6E4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FED720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33BC87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7863BD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73B3AE2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F2D0DC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E76254C"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5818935"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579A3BA"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683925C1" w14:textId="77777777" w:rsidTr="0097330B">
        <w:trPr>
          <w:trHeight w:hRule="exact" w:val="9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67A0C712"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потери сетевой воды, связанные с проведением испытаний</w:t>
            </w:r>
          </w:p>
        </w:tc>
        <w:tc>
          <w:tcPr>
            <w:tcW w:w="1656" w:type="dxa"/>
            <w:tcBorders>
              <w:top w:val="nil"/>
              <w:left w:val="nil"/>
              <w:bottom w:val="single" w:sz="4" w:space="0" w:color="auto"/>
              <w:right w:val="single" w:sz="4" w:space="0" w:color="auto"/>
            </w:tcBorders>
            <w:shd w:val="clear" w:color="000000" w:fill="FFFFFF"/>
            <w:vAlign w:val="center"/>
            <w:hideMark/>
          </w:tcPr>
          <w:p w14:paraId="1E01E132"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492904F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5B074B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D7A430F"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766B613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107DD28D"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6033507"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416242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07611D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2C97098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395517CC"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07EB6D8"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r w:rsidR="0097330B" w:rsidRPr="0097330B" w14:paraId="346B7D75" w14:textId="77777777" w:rsidTr="0097330B">
        <w:trPr>
          <w:trHeight w:hRule="exact" w:val="1500"/>
          <w:jc w:val="center"/>
        </w:trPr>
        <w:tc>
          <w:tcPr>
            <w:tcW w:w="2594" w:type="dxa"/>
            <w:tcBorders>
              <w:top w:val="nil"/>
              <w:left w:val="single" w:sz="4" w:space="0" w:color="auto"/>
              <w:bottom w:val="single" w:sz="4" w:space="0" w:color="auto"/>
              <w:right w:val="single" w:sz="4" w:space="0" w:color="auto"/>
            </w:tcBorders>
            <w:shd w:val="clear" w:color="000000" w:fill="FFFFFF"/>
            <w:vAlign w:val="center"/>
            <w:hideMark/>
          </w:tcPr>
          <w:p w14:paraId="736A3A2C" w14:textId="77777777" w:rsidR="0097330B" w:rsidRPr="0097330B" w:rsidRDefault="0097330B" w:rsidP="0097330B">
            <w:pPr>
              <w:widowControl/>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отпуск теплоносителя из тепловых сетей на цели горячего водоснабжения (для открытых систем теплоснабжения)</w:t>
            </w:r>
          </w:p>
        </w:tc>
        <w:tc>
          <w:tcPr>
            <w:tcW w:w="1656" w:type="dxa"/>
            <w:tcBorders>
              <w:top w:val="nil"/>
              <w:left w:val="nil"/>
              <w:bottom w:val="single" w:sz="4" w:space="0" w:color="auto"/>
              <w:right w:val="single" w:sz="4" w:space="0" w:color="auto"/>
            </w:tcBorders>
            <w:shd w:val="clear" w:color="000000" w:fill="FFFFFF"/>
            <w:vAlign w:val="center"/>
            <w:hideMark/>
          </w:tcPr>
          <w:p w14:paraId="4D469AC0"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м3/год</w:t>
            </w:r>
          </w:p>
        </w:tc>
        <w:tc>
          <w:tcPr>
            <w:tcW w:w="711" w:type="dxa"/>
            <w:tcBorders>
              <w:top w:val="nil"/>
              <w:left w:val="nil"/>
              <w:bottom w:val="single" w:sz="4" w:space="0" w:color="auto"/>
              <w:right w:val="single" w:sz="4" w:space="0" w:color="auto"/>
            </w:tcBorders>
            <w:shd w:val="clear" w:color="auto" w:fill="auto"/>
            <w:vAlign w:val="center"/>
            <w:hideMark/>
          </w:tcPr>
          <w:p w14:paraId="28AB9FD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1F46F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9F1EEA8"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699" w:type="dxa"/>
            <w:tcBorders>
              <w:top w:val="nil"/>
              <w:left w:val="nil"/>
              <w:bottom w:val="single" w:sz="4" w:space="0" w:color="auto"/>
              <w:right w:val="single" w:sz="4" w:space="0" w:color="auto"/>
            </w:tcBorders>
            <w:shd w:val="clear" w:color="auto" w:fill="auto"/>
            <w:vAlign w:val="center"/>
            <w:hideMark/>
          </w:tcPr>
          <w:p w14:paraId="315D9214"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6DB9C415"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0AA44A0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BB88D56"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52130F2E"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vAlign w:val="center"/>
            <w:hideMark/>
          </w:tcPr>
          <w:p w14:paraId="403A49FA" w14:textId="77777777" w:rsidR="0097330B" w:rsidRPr="0097330B" w:rsidRDefault="0097330B" w:rsidP="0097330B">
            <w:pPr>
              <w:widowControl/>
              <w:jc w:val="center"/>
              <w:rPr>
                <w:rFonts w:ascii="Times New Roman" w:eastAsia="Times New Roman" w:hAnsi="Times New Roman" w:cs="Times New Roman"/>
                <w:sz w:val="22"/>
                <w:szCs w:val="22"/>
                <w:lang w:bidi="ar-SA"/>
              </w:rPr>
            </w:pPr>
            <w:r w:rsidRPr="0097330B">
              <w:rPr>
                <w:rFonts w:ascii="Times New Roman" w:eastAsia="Times New Roman" w:hAnsi="Times New Roman" w:cs="Times New Roman"/>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1734D5BD"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c>
          <w:tcPr>
            <w:tcW w:w="700" w:type="dxa"/>
            <w:tcBorders>
              <w:top w:val="nil"/>
              <w:left w:val="nil"/>
              <w:bottom w:val="single" w:sz="4" w:space="0" w:color="auto"/>
              <w:right w:val="single" w:sz="4" w:space="0" w:color="auto"/>
            </w:tcBorders>
            <w:shd w:val="clear" w:color="auto" w:fill="auto"/>
            <w:noWrap/>
            <w:vAlign w:val="center"/>
            <w:hideMark/>
          </w:tcPr>
          <w:p w14:paraId="60F865EF" w14:textId="77777777" w:rsidR="0097330B" w:rsidRPr="0097330B" w:rsidRDefault="0097330B" w:rsidP="0097330B">
            <w:pPr>
              <w:widowControl/>
              <w:jc w:val="center"/>
              <w:rPr>
                <w:rFonts w:ascii="Calibri" w:eastAsia="Times New Roman" w:hAnsi="Calibri" w:cs="Calibri"/>
                <w:sz w:val="22"/>
                <w:szCs w:val="22"/>
                <w:lang w:bidi="ar-SA"/>
              </w:rPr>
            </w:pPr>
            <w:r w:rsidRPr="0097330B">
              <w:rPr>
                <w:rFonts w:ascii="Calibri" w:eastAsia="Times New Roman" w:hAnsi="Calibri" w:cs="Calibri"/>
                <w:sz w:val="22"/>
                <w:szCs w:val="22"/>
                <w:lang w:bidi="ar-SA"/>
              </w:rPr>
              <w:t> </w:t>
            </w:r>
          </w:p>
        </w:tc>
      </w:tr>
    </w:tbl>
    <w:p w14:paraId="6EB15DCC" w14:textId="77777777" w:rsidR="0097330B" w:rsidRDefault="0097330B">
      <w:pPr>
        <w:pStyle w:val="20"/>
        <w:shd w:val="clear" w:color="auto" w:fill="auto"/>
        <w:spacing w:before="0" w:line="418" w:lineRule="exact"/>
        <w:ind w:firstLine="600"/>
        <w:jc w:val="both"/>
        <w:rPr>
          <w:b w:val="0"/>
        </w:rPr>
        <w:sectPr w:rsidR="0097330B" w:rsidSect="0097330B">
          <w:pgSz w:w="16840" w:h="11900" w:orient="landscape"/>
          <w:pgMar w:top="1077" w:right="1440" w:bottom="1077" w:left="1440" w:header="0" w:footer="6" w:gutter="0"/>
          <w:pgBorders w:offsetFrom="page">
            <w:top w:val="single" w:sz="4" w:space="24" w:color="auto"/>
            <w:left w:val="single" w:sz="4" w:space="24" w:color="auto"/>
            <w:bottom w:val="single" w:sz="4" w:space="24" w:color="auto"/>
            <w:right w:val="single" w:sz="4" w:space="24" w:color="auto"/>
          </w:pgBorders>
          <w:cols w:space="720"/>
          <w:noEndnote/>
          <w:titlePg/>
          <w:docGrid w:linePitch="360"/>
        </w:sectPr>
      </w:pPr>
    </w:p>
    <w:p w14:paraId="7F4E9CB1" w14:textId="77777777" w:rsidR="004A03BC" w:rsidRPr="00D12B42" w:rsidRDefault="00DC2063" w:rsidP="004C50CC">
      <w:pPr>
        <w:pStyle w:val="1"/>
        <w:jc w:val="center"/>
        <w:rPr>
          <w:rFonts w:ascii="Times New Roman" w:hAnsi="Times New Roman" w:cs="Times New Roman"/>
          <w:b/>
          <w:color w:val="auto"/>
          <w:sz w:val="28"/>
          <w:szCs w:val="28"/>
          <w:highlight w:val="red"/>
        </w:rPr>
      </w:pPr>
      <w:bookmarkStart w:id="6" w:name="bookmark3"/>
      <w:bookmarkStart w:id="7" w:name="_Toc53446768"/>
      <w:r w:rsidRPr="00D12B42">
        <w:rPr>
          <w:rFonts w:ascii="Times New Roman" w:hAnsi="Times New Roman" w:cs="Times New Roman"/>
          <w:b/>
          <w:color w:val="auto"/>
          <w:sz w:val="28"/>
          <w:szCs w:val="28"/>
          <w:highlight w:val="red"/>
        </w:rPr>
        <w:lastRenderedPageBreak/>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w:t>
      </w:r>
      <w:bookmarkStart w:id="8" w:name="bookmark4"/>
      <w:bookmarkEnd w:id="6"/>
      <w:r w:rsidR="004C50CC" w:rsidRPr="00D12B42">
        <w:rPr>
          <w:rFonts w:ascii="Times New Roman" w:hAnsi="Times New Roman" w:cs="Times New Roman"/>
          <w:b/>
          <w:color w:val="auto"/>
          <w:sz w:val="28"/>
          <w:szCs w:val="28"/>
          <w:highlight w:val="red"/>
        </w:rPr>
        <w:t xml:space="preserve"> </w:t>
      </w:r>
      <w:r w:rsidRPr="00D12B42">
        <w:rPr>
          <w:rFonts w:ascii="Times New Roman" w:hAnsi="Times New Roman" w:cs="Times New Roman"/>
          <w:b/>
          <w:color w:val="auto"/>
          <w:sz w:val="28"/>
          <w:szCs w:val="28"/>
          <w:highlight w:val="red"/>
        </w:rPr>
        <w:t>работы систем теплоснабжения</w:t>
      </w:r>
      <w:bookmarkEnd w:id="7"/>
      <w:bookmarkEnd w:id="8"/>
    </w:p>
    <w:p w14:paraId="05DE380D" w14:textId="77777777" w:rsidR="004A03BC" w:rsidRPr="004C50CC" w:rsidRDefault="00DC2063">
      <w:pPr>
        <w:pStyle w:val="20"/>
        <w:shd w:val="clear" w:color="auto" w:fill="auto"/>
        <w:spacing w:before="0" w:after="60" w:line="413" w:lineRule="exact"/>
        <w:ind w:firstLine="640"/>
        <w:jc w:val="both"/>
        <w:rPr>
          <w:b w:val="0"/>
        </w:rPr>
      </w:pPr>
      <w:r w:rsidRPr="00D12B42">
        <w:rPr>
          <w:b w:val="0"/>
          <w:highlight w:val="red"/>
        </w:rPr>
        <w:t>В соответствии с п. 6.22 СП 124.13330.2012 Тепловые сети. Актуализированная версия СНиП 41-02-2003:</w:t>
      </w:r>
    </w:p>
    <w:p w14:paraId="3919070A" w14:textId="77777777" w:rsidR="004A03BC" w:rsidRPr="004C50CC" w:rsidRDefault="00DC2063">
      <w:pPr>
        <w:pStyle w:val="131"/>
        <w:shd w:val="clear" w:color="auto" w:fill="auto"/>
        <w:spacing w:before="0"/>
        <w:rPr>
          <w:bCs/>
          <w:i w:val="0"/>
          <w:iCs w:val="0"/>
          <w:sz w:val="22"/>
          <w:szCs w:val="22"/>
        </w:rPr>
      </w:pPr>
      <w:r w:rsidRPr="004C50CC">
        <w:rPr>
          <w:bCs/>
          <w:i w:val="0"/>
          <w:iCs w:val="0"/>
          <w:sz w:val="22"/>
          <w:szCs w:val="22"/>
        </w:rPr>
        <w:t xml:space="preserve">«Для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4C50CC">
        <w:rPr>
          <w:bCs/>
          <w:i w:val="0"/>
          <w:iCs w:val="0"/>
          <w:sz w:val="22"/>
          <w:szCs w:val="22"/>
        </w:rPr>
        <w:t>деарированной</w:t>
      </w:r>
      <w:proofErr w:type="spellEnd"/>
      <w:r w:rsidRPr="004C50CC">
        <w:rPr>
          <w:bCs/>
          <w:i w:val="0"/>
          <w:iCs w:val="0"/>
          <w:sz w:val="22"/>
          <w:szCs w:val="22"/>
        </w:rPr>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4C50CC">
        <w:rPr>
          <w:bCs/>
          <w:i w:val="0"/>
          <w:iCs w:val="0"/>
          <w:sz w:val="22"/>
          <w:szCs w:val="22"/>
        </w:rPr>
        <w:t>водоподогреватели</w:t>
      </w:r>
      <w:proofErr w:type="spellEnd"/>
      <w:r w:rsidRPr="004C50CC">
        <w:rPr>
          <w:bCs/>
          <w:i w:val="0"/>
          <w:iCs w:val="0"/>
          <w:sz w:val="22"/>
          <w:szCs w:val="22"/>
        </w:rPr>
        <w:t>),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102FECF1" w14:textId="77777777" w:rsidR="004A03BC" w:rsidRPr="004C50CC" w:rsidRDefault="00DC2063">
      <w:pPr>
        <w:pStyle w:val="20"/>
        <w:shd w:val="clear" w:color="auto" w:fill="auto"/>
        <w:spacing w:before="0" w:after="4364" w:line="413" w:lineRule="exact"/>
        <w:ind w:firstLine="640"/>
        <w:jc w:val="both"/>
        <w:rPr>
          <w:b w:val="0"/>
        </w:rPr>
      </w:pPr>
      <w:r w:rsidRPr="004C50CC">
        <w:rPr>
          <w:b w:val="0"/>
        </w:rPr>
        <w:t>Перспективные балансы производительности водоподготовительных установок и максимального потребления теплоносителя в аварийных режимах работы систем теплоснабжения для действующих и планируемых к строительству теплоисточников на всех этапах рассматриваемого периода представлены в таблице 6.</w:t>
      </w:r>
    </w:p>
    <w:p w14:paraId="19A19905" w14:textId="77777777" w:rsidR="004A03BC" w:rsidRDefault="004A03BC">
      <w:pPr>
        <w:pStyle w:val="20"/>
        <w:shd w:val="clear" w:color="auto" w:fill="auto"/>
        <w:spacing w:before="0" w:line="283" w:lineRule="exact"/>
        <w:ind w:right="20"/>
        <w:sectPr w:rsidR="004A03BC" w:rsidSect="00F52559">
          <w:pgSz w:w="11900" w:h="16840"/>
          <w:pgMar w:top="567"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titlePg/>
          <w:docGrid w:linePitch="360"/>
        </w:sectPr>
      </w:pPr>
    </w:p>
    <w:p w14:paraId="36EC2970" w14:textId="77777777" w:rsidR="004A03BC" w:rsidRDefault="00DC2063">
      <w:pPr>
        <w:pStyle w:val="40"/>
        <w:shd w:val="clear" w:color="auto" w:fill="auto"/>
        <w:spacing w:after="142" w:line="280" w:lineRule="exact"/>
      </w:pPr>
      <w:r>
        <w:lastRenderedPageBreak/>
        <w:t>Выводы</w:t>
      </w:r>
    </w:p>
    <w:p w14:paraId="1CFE753F" w14:textId="05FFEC7E" w:rsidR="004A03BC" w:rsidRPr="00FD007B" w:rsidRDefault="00DC2063">
      <w:pPr>
        <w:pStyle w:val="20"/>
        <w:shd w:val="clear" w:color="auto" w:fill="auto"/>
        <w:spacing w:before="0" w:line="413" w:lineRule="exact"/>
        <w:ind w:firstLine="600"/>
        <w:jc w:val="both"/>
        <w:rPr>
          <w:b w:val="0"/>
        </w:rPr>
      </w:pPr>
      <w:r w:rsidRPr="00FD007B">
        <w:rPr>
          <w:b w:val="0"/>
        </w:rPr>
        <w:t xml:space="preserve">В эксплуатационном режиме работы системы теплоснабжения </w:t>
      </w:r>
      <w:proofErr w:type="spellStart"/>
      <w:r w:rsidR="00F52559">
        <w:rPr>
          <w:b w:val="0"/>
        </w:rPr>
        <w:t>Завьяловского</w:t>
      </w:r>
      <w:proofErr w:type="spellEnd"/>
      <w:r w:rsidR="00F52559">
        <w:rPr>
          <w:b w:val="0"/>
        </w:rPr>
        <w:t xml:space="preserve"> района</w:t>
      </w:r>
      <w:r w:rsidRPr="00FD007B">
        <w:rPr>
          <w:b w:val="0"/>
        </w:rPr>
        <w:t xml:space="preserve"> производительности действующих водоподготовительных установок источников тепловой энергии достаточно для компенсации потерь теплоносителя в тепловых сетях.</w:t>
      </w:r>
    </w:p>
    <w:p w14:paraId="68E4B745" w14:textId="5AB067CD" w:rsidR="004A03BC" w:rsidRPr="00FD007B" w:rsidRDefault="00DC2063">
      <w:pPr>
        <w:pStyle w:val="20"/>
        <w:shd w:val="clear" w:color="auto" w:fill="auto"/>
        <w:spacing w:before="0" w:line="413" w:lineRule="exact"/>
        <w:ind w:firstLine="600"/>
        <w:jc w:val="both"/>
        <w:rPr>
          <w:b w:val="0"/>
        </w:rPr>
      </w:pPr>
      <w:r w:rsidRPr="00FD007B">
        <w:rPr>
          <w:b w:val="0"/>
        </w:rPr>
        <w:t xml:space="preserve">В аварийном режиме работы системы теплоснабжения </w:t>
      </w:r>
      <w:proofErr w:type="spellStart"/>
      <w:r w:rsidR="00F52559">
        <w:rPr>
          <w:b w:val="0"/>
        </w:rPr>
        <w:t>Завьяловского</w:t>
      </w:r>
      <w:proofErr w:type="spellEnd"/>
      <w:r w:rsidR="00F52559">
        <w:rPr>
          <w:b w:val="0"/>
        </w:rPr>
        <w:t xml:space="preserve"> района</w:t>
      </w:r>
      <w:r w:rsidRPr="00FD007B">
        <w:rPr>
          <w:b w:val="0"/>
        </w:rPr>
        <w:t xml:space="preserve"> производительности существующих водоподготовительных установок источников тепловой энергии достаточно для компенсации потерь теплоносителя в тепловых сетях. Исключение составляют ВПУ, установленные на котельной «Больничного комплекса», где дефицит производительности ВПУ в аварийном режиме работы достигнут уже в 2014 году. </w:t>
      </w:r>
    </w:p>
    <w:p w14:paraId="2957B38D" w14:textId="77777777" w:rsidR="004A03BC" w:rsidRPr="00FD007B" w:rsidRDefault="00DC2063">
      <w:pPr>
        <w:pStyle w:val="20"/>
        <w:shd w:val="clear" w:color="auto" w:fill="auto"/>
        <w:spacing w:before="0" w:line="413" w:lineRule="exact"/>
        <w:ind w:firstLine="600"/>
        <w:jc w:val="both"/>
        <w:rPr>
          <w:b w:val="0"/>
        </w:rPr>
      </w:pPr>
      <w:r w:rsidRPr="00FD007B">
        <w:rPr>
          <w:b w:val="0"/>
        </w:rPr>
        <w:t>Котельные, перечень которых представлен в таблице 1, необходимо оборудовать водоподготовительными установками, производительностью, достаточной для покрытия потерь теплоносителя в тепловых сетях в эксплуатационном режиме работы системы теплоснабжения.</w:t>
      </w:r>
    </w:p>
    <w:p w14:paraId="3FBAFEE1" w14:textId="3CF662C9" w:rsidR="00F52559" w:rsidRDefault="00DC2063" w:rsidP="00F52559">
      <w:pPr>
        <w:pStyle w:val="20"/>
        <w:shd w:val="clear" w:color="auto" w:fill="auto"/>
        <w:spacing w:before="0" w:line="413" w:lineRule="exact"/>
        <w:ind w:firstLine="600"/>
        <w:jc w:val="both"/>
      </w:pPr>
      <w:r w:rsidRPr="00FD007B">
        <w:rPr>
          <w:b w:val="0"/>
        </w:rPr>
        <w:t xml:space="preserve">Для обеспечения компенсации потерь теплоносителя в тепловых сетях, планируемых к строительству источников тепловой энергии </w:t>
      </w:r>
      <w:proofErr w:type="spellStart"/>
      <w:r w:rsidR="00F52559">
        <w:rPr>
          <w:b w:val="0"/>
        </w:rPr>
        <w:t>Завьяловского</w:t>
      </w:r>
      <w:proofErr w:type="spellEnd"/>
      <w:r w:rsidR="00F52559">
        <w:rPr>
          <w:b w:val="0"/>
        </w:rPr>
        <w:t xml:space="preserve"> района</w:t>
      </w:r>
      <w:r w:rsidRPr="00FD007B">
        <w:rPr>
          <w:b w:val="0"/>
        </w:rPr>
        <w:t>, необходимо предусмотреть водоподготовительные установки с производительностью, достаточной для покрытия утечек сетевой воды в эксплуатационном режиме работы систем теплоснабжения.</w:t>
      </w:r>
    </w:p>
    <w:sectPr w:rsidR="00F52559" w:rsidSect="00B96310">
      <w:headerReference w:type="even" r:id="rId41"/>
      <w:headerReference w:type="default" r:id="rId42"/>
      <w:footerReference w:type="default" r:id="rId43"/>
      <w:headerReference w:type="first" r:id="rId44"/>
      <w:footerReference w:type="first" r:id="rId45"/>
      <w:pgSz w:w="11900" w:h="16840"/>
      <w:pgMar w:top="1440" w:right="1080" w:bottom="1440" w:left="1080" w:header="0" w:footer="3"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8A4C1" w14:textId="77777777" w:rsidR="0028054C" w:rsidRDefault="0028054C">
      <w:r>
        <w:separator/>
      </w:r>
    </w:p>
  </w:endnote>
  <w:endnote w:type="continuationSeparator" w:id="0">
    <w:p w14:paraId="6CDB86A1" w14:textId="77777777" w:rsidR="0028054C" w:rsidRDefault="0028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Franklin Gothic Heavy">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charset w:val="00"/>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9236B" w14:textId="77777777" w:rsidR="00E75EFB" w:rsidRDefault="00E75EFB">
    <w:pPr>
      <w:pStyle w:val="ac"/>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CC47E" w14:textId="77777777" w:rsidR="00E75EFB" w:rsidRDefault="00E75EFB">
    <w:pPr>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50355" w14:textId="77777777" w:rsidR="00E75EFB" w:rsidRDefault="00E75EFB">
    <w:pPr>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7A13" w14:textId="77777777" w:rsidR="00E75EFB" w:rsidRDefault="00E75E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D8DF5" w14:textId="77777777" w:rsidR="00E75EFB" w:rsidRDefault="00E75EFB">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AE0AC" w14:textId="77777777" w:rsidR="00E75EFB" w:rsidRDefault="00E75EFB">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F337E" w14:textId="77777777" w:rsidR="00E75EFB" w:rsidRDefault="00E75EFB">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A203" w14:textId="77777777" w:rsidR="00E75EFB" w:rsidRDefault="00E75EFB">
    <w:pPr>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B49E" w14:textId="77777777" w:rsidR="00E75EFB" w:rsidRDefault="00E75EFB">
    <w:pPr>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443F4" w14:textId="77777777" w:rsidR="00E75EFB" w:rsidRDefault="00E75EFB">
    <w:pPr>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62CC" w14:textId="77777777" w:rsidR="00E75EFB" w:rsidRDefault="00E75EFB">
    <w:pPr>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EDCA1" w14:textId="77777777" w:rsidR="00E75EFB" w:rsidRDefault="00E75EFB">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7EF78" w14:textId="77777777" w:rsidR="0028054C" w:rsidRDefault="0028054C"/>
  </w:footnote>
  <w:footnote w:type="continuationSeparator" w:id="0">
    <w:p w14:paraId="52DDA484" w14:textId="77777777" w:rsidR="0028054C" w:rsidRDefault="002805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11714" w14:textId="314FD84B" w:rsidR="00E75EFB" w:rsidRDefault="00E75EFB">
    <w:pPr>
      <w:pStyle w:val="a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74B4" w14:textId="3490717C" w:rsidR="00E75EFB" w:rsidRDefault="00E75EFB">
    <w:pPr>
      <w:pStyle w:val="a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ED922" w14:textId="245E7931" w:rsidR="00E75EFB" w:rsidRDefault="00E75EFB">
    <w:pPr>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3030F" w14:textId="52D4460E" w:rsidR="00E75EFB" w:rsidRDefault="00E75EFB">
    <w:pPr>
      <w:pStyle w:val="aa"/>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21AA" w14:textId="00F0850B" w:rsidR="00E75EFB" w:rsidRDefault="00E75EFB">
    <w:pPr>
      <w:pStyle w:val="aa"/>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670F0" w14:textId="262CB7BC" w:rsidR="00E75EFB" w:rsidRDefault="00E75EFB">
    <w:pPr>
      <w:rPr>
        <w:sz w:val="2"/>
        <w:szCs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5514" w14:textId="575C09CB" w:rsidR="00E75EFB" w:rsidRDefault="00E75EFB">
    <w:pPr>
      <w:pStyle w:val="aa"/>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EE7B9" w14:textId="14B7FD08" w:rsidR="00E75EFB" w:rsidRDefault="00E75EFB">
    <w:pPr>
      <w:pStyle w:val="aa"/>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1820A" w14:textId="7172C800" w:rsidR="00E75EFB" w:rsidRDefault="00E75EFB">
    <w:pPr>
      <w:rPr>
        <w:sz w:val="2"/>
        <w:szCs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20FF7" w14:textId="1C917EBE" w:rsidR="00E75EFB" w:rsidRDefault="00E75EFB">
    <w:pPr>
      <w:pStyle w:val="aa"/>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DE1E" w14:textId="71DB548C" w:rsidR="00E75EFB" w:rsidRDefault="00E75EF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62C58" w14:textId="5F298E42" w:rsidR="00E75EFB" w:rsidRDefault="00E75EFB">
    <w:pPr>
      <w:pStyle w:val="aa"/>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7121C" w14:textId="0647654A" w:rsidR="00E75EFB" w:rsidRDefault="00E75EFB">
    <w:pPr>
      <w:rPr>
        <w:sz w:val="2"/>
        <w:szCs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2D91B" w14:textId="680062CE" w:rsidR="00E75EFB" w:rsidRDefault="00E75EFB">
    <w:pPr>
      <w:rPr>
        <w:sz w:val="2"/>
        <w:szCs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E5009" w14:textId="7B1AB5EA" w:rsidR="00E75EFB" w:rsidRDefault="00E75EFB">
    <w:pPr>
      <w:pStyle w:val="aa"/>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9D0F" w14:textId="4AC1DB34" w:rsidR="00E75EFB" w:rsidRDefault="00E75EFB">
    <w:pPr>
      <w:rPr>
        <w:sz w:val="2"/>
        <w:szCs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1D5D5" w14:textId="7C05870B" w:rsidR="00E75EFB" w:rsidRDefault="00E75EF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1D2AE" w14:textId="4A18B7CC" w:rsidR="00E75EFB" w:rsidRDefault="00E75EFB">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A4912" w14:textId="2E7C965A" w:rsidR="00E75EFB" w:rsidRDefault="00E75EFB">
    <w:pPr>
      <w:pStyle w:val="a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D499C" w14:textId="7CA0C4CC" w:rsidR="00E75EFB" w:rsidRDefault="00E75EFB">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A8355" w14:textId="58437216" w:rsidR="00E75EFB" w:rsidRDefault="00E75EFB">
    <w:pPr>
      <w:pStyle w:val="a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3242B" w14:textId="3678B467" w:rsidR="00E75EFB" w:rsidRDefault="00E75EFB">
    <w:pPr>
      <w:pStyle w:val="a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C47EF" w14:textId="4FAD9FB2" w:rsidR="00E75EFB" w:rsidRDefault="00E75EFB">
    <w:pPr>
      <w:rPr>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11A6D" w14:textId="3EAAB89A" w:rsidR="00E75EFB" w:rsidRDefault="00E75EF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96191"/>
    <w:multiLevelType w:val="multilevel"/>
    <w:tmpl w:val="91BE9B62"/>
    <w:lvl w:ilvl="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D12611"/>
    <w:multiLevelType w:val="multilevel"/>
    <w:tmpl w:val="34CE0D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D272BA"/>
    <w:multiLevelType w:val="multilevel"/>
    <w:tmpl w:val="47FA944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161C99"/>
    <w:multiLevelType w:val="multilevel"/>
    <w:tmpl w:val="913C5076"/>
    <w:lvl w:ilvl="0">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2E6ADC"/>
    <w:multiLevelType w:val="multilevel"/>
    <w:tmpl w:val="95125C12"/>
    <w:lvl w:ilvl="0">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413AB1"/>
    <w:multiLevelType w:val="multilevel"/>
    <w:tmpl w:val="B936D0E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597E11"/>
    <w:multiLevelType w:val="multilevel"/>
    <w:tmpl w:val="3738C4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EF1A96"/>
    <w:multiLevelType w:val="multilevel"/>
    <w:tmpl w:val="4712CF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DD710C"/>
    <w:multiLevelType w:val="multilevel"/>
    <w:tmpl w:val="4BF8FD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0356BC"/>
    <w:multiLevelType w:val="multilevel"/>
    <w:tmpl w:val="62DE61E2"/>
    <w:lvl w:ilvl="0">
      <w:start w:val="1"/>
      <w:numFmt w:val="bullet"/>
      <w:lvlText w:val="—"/>
      <w:lvlJc w:val="left"/>
      <w:rPr>
        <w:rFonts w:ascii="Times New Roman" w:eastAsia="Times New Roman" w:hAnsi="Times New Roman" w:cs="Times New Roman"/>
        <w:b w:val="0"/>
        <w:bCs w:val="0"/>
        <w:i/>
        <w:iCs/>
        <w:smallCaps w:val="0"/>
        <w:strike w:val="0"/>
        <w:color w:val="000000"/>
        <w:spacing w:val="40"/>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B13FAD"/>
    <w:multiLevelType w:val="multilevel"/>
    <w:tmpl w:val="2098AD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0"/>
  </w:num>
  <w:num w:numId="4">
    <w:abstractNumId w:val="2"/>
  </w:num>
  <w:num w:numId="5">
    <w:abstractNumId w:val="9"/>
  </w:num>
  <w:num w:numId="6">
    <w:abstractNumId w:val="5"/>
  </w:num>
  <w:num w:numId="7">
    <w:abstractNumId w:val="0"/>
  </w:num>
  <w:num w:numId="8">
    <w:abstractNumId w:val="4"/>
  </w:num>
  <w:num w:numId="9">
    <w:abstractNumId w:val="3"/>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4A03BC"/>
    <w:rsid w:val="0000637C"/>
    <w:rsid w:val="00035CDD"/>
    <w:rsid w:val="000E008E"/>
    <w:rsid w:val="00122C89"/>
    <w:rsid w:val="00131CD5"/>
    <w:rsid w:val="001444A5"/>
    <w:rsid w:val="00230097"/>
    <w:rsid w:val="002532DB"/>
    <w:rsid w:val="0028054C"/>
    <w:rsid w:val="002B4209"/>
    <w:rsid w:val="002C6F3A"/>
    <w:rsid w:val="003A7F9B"/>
    <w:rsid w:val="004209AA"/>
    <w:rsid w:val="004A03BC"/>
    <w:rsid w:val="004A1D6B"/>
    <w:rsid w:val="004C50CC"/>
    <w:rsid w:val="0054547F"/>
    <w:rsid w:val="00566BF7"/>
    <w:rsid w:val="005F3258"/>
    <w:rsid w:val="0060306A"/>
    <w:rsid w:val="00660921"/>
    <w:rsid w:val="0066283E"/>
    <w:rsid w:val="00694E90"/>
    <w:rsid w:val="006E16B9"/>
    <w:rsid w:val="006E43D6"/>
    <w:rsid w:val="007502C8"/>
    <w:rsid w:val="00757737"/>
    <w:rsid w:val="007775FD"/>
    <w:rsid w:val="008647E1"/>
    <w:rsid w:val="008C5533"/>
    <w:rsid w:val="00934490"/>
    <w:rsid w:val="0097330B"/>
    <w:rsid w:val="009A625B"/>
    <w:rsid w:val="00A21D21"/>
    <w:rsid w:val="00A26D58"/>
    <w:rsid w:val="00AE32E0"/>
    <w:rsid w:val="00B05B37"/>
    <w:rsid w:val="00B8621D"/>
    <w:rsid w:val="00B96310"/>
    <w:rsid w:val="00B97552"/>
    <w:rsid w:val="00BA1A0F"/>
    <w:rsid w:val="00BB1250"/>
    <w:rsid w:val="00CD00C3"/>
    <w:rsid w:val="00D112E6"/>
    <w:rsid w:val="00D12B42"/>
    <w:rsid w:val="00D21993"/>
    <w:rsid w:val="00D96F4C"/>
    <w:rsid w:val="00DC2063"/>
    <w:rsid w:val="00DD1F7B"/>
    <w:rsid w:val="00E035F1"/>
    <w:rsid w:val="00E36FDB"/>
    <w:rsid w:val="00E51E7E"/>
    <w:rsid w:val="00E5613C"/>
    <w:rsid w:val="00E75EFB"/>
    <w:rsid w:val="00E8489D"/>
    <w:rsid w:val="00EA207E"/>
    <w:rsid w:val="00EF2D0D"/>
    <w:rsid w:val="00F21980"/>
    <w:rsid w:val="00F52559"/>
    <w:rsid w:val="00F7283D"/>
    <w:rsid w:val="00F72DD9"/>
    <w:rsid w:val="00FB4859"/>
    <w:rsid w:val="00FD0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ED5D2"/>
  <w15:docId w15:val="{5229DA47-D006-4BB3-9682-A7CB1F02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color w:val="000000"/>
    </w:rPr>
  </w:style>
  <w:style w:type="paragraph" w:styleId="1">
    <w:name w:val="heading 1"/>
    <w:basedOn w:val="a"/>
    <w:next w:val="a"/>
    <w:link w:val="10"/>
    <w:uiPriority w:val="9"/>
    <w:qFormat/>
    <w:rsid w:val="00131CD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1CD5"/>
    <w:rPr>
      <w:rFonts w:asciiTheme="majorHAnsi" w:eastAsiaTheme="majorEastAsia" w:hAnsiTheme="majorHAnsi" w:cstheme="majorBidi"/>
      <w:color w:val="2E74B5" w:themeColor="accent1" w:themeShade="BF"/>
      <w:sz w:val="32"/>
      <w:szCs w:val="32"/>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rPr>
  </w:style>
  <w:style w:type="paragraph" w:customStyle="1" w:styleId="30">
    <w:name w:val="Основной текст (3)"/>
    <w:basedOn w:val="a"/>
    <w:link w:val="3"/>
    <w:pPr>
      <w:shd w:val="clear" w:color="auto" w:fill="FFFFFF"/>
      <w:spacing w:before="840" w:line="418" w:lineRule="exact"/>
      <w:jc w:val="center"/>
    </w:pPr>
    <w:rPr>
      <w:rFonts w:ascii="Times New Roman" w:eastAsia="Times New Roman" w:hAnsi="Times New Roman" w:cs="Times New Roman"/>
      <w:b/>
      <w:bCs/>
      <w:sz w:val="36"/>
      <w:szCs w:val="36"/>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paragraph" w:customStyle="1" w:styleId="40">
    <w:name w:val="Основной текст (4)"/>
    <w:basedOn w:val="a"/>
    <w:link w:val="4"/>
    <w:pPr>
      <w:shd w:val="clear" w:color="auto" w:fill="FFFFFF"/>
      <w:spacing w:after="240" w:line="0" w:lineRule="atLeast"/>
      <w:jc w:val="center"/>
    </w:pPr>
    <w:rPr>
      <w:rFonts w:ascii="Times New Roman" w:eastAsia="Times New Roman" w:hAnsi="Times New Roman" w:cs="Times New Roman"/>
      <w:b/>
      <w:bCs/>
      <w:sz w:val="28"/>
      <w:szCs w:val="28"/>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2"/>
      <w:szCs w:val="32"/>
      <w:u w:val="none"/>
    </w:rPr>
  </w:style>
  <w:style w:type="paragraph" w:customStyle="1" w:styleId="50">
    <w:name w:val="Основной текст (5)"/>
    <w:basedOn w:val="a"/>
    <w:link w:val="5"/>
    <w:pPr>
      <w:shd w:val="clear" w:color="auto" w:fill="FFFFFF"/>
      <w:spacing w:line="432" w:lineRule="exact"/>
    </w:pPr>
    <w:rPr>
      <w:rFonts w:ascii="Times New Roman" w:eastAsia="Times New Roman" w:hAnsi="Times New Roman" w:cs="Times New Roman"/>
      <w:b/>
      <w:bCs/>
      <w:sz w:val="32"/>
      <w:szCs w:val="32"/>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2"/>
      <w:szCs w:val="22"/>
      <w:u w:val="none"/>
    </w:rPr>
  </w:style>
  <w:style w:type="paragraph" w:customStyle="1" w:styleId="20">
    <w:name w:val="Основной текст (2)"/>
    <w:basedOn w:val="a"/>
    <w:link w:val="2"/>
    <w:pPr>
      <w:shd w:val="clear" w:color="auto" w:fill="FFFFFF"/>
      <w:spacing w:before="660" w:line="0" w:lineRule="atLeast"/>
      <w:jc w:val="center"/>
    </w:pPr>
    <w:rPr>
      <w:rFonts w:ascii="Times New Roman" w:eastAsia="Times New Roman" w:hAnsi="Times New Roman" w:cs="Times New Roman"/>
      <w:b/>
      <w:bCs/>
      <w:sz w:val="22"/>
      <w:szCs w:val="22"/>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Оглавление 1 Знак"/>
    <w:basedOn w:val="a0"/>
    <w:link w:val="12"/>
    <w:rPr>
      <w:rFonts w:ascii="Times New Roman" w:eastAsia="Times New Roman" w:hAnsi="Times New Roman" w:cs="Times New Roman"/>
      <w:b/>
      <w:bCs/>
      <w:i w:val="0"/>
      <w:iCs w:val="0"/>
      <w:smallCaps w:val="0"/>
      <w:strike w:val="0"/>
      <w:sz w:val="22"/>
      <w:szCs w:val="22"/>
      <w:u w:val="none"/>
    </w:rPr>
  </w:style>
  <w:style w:type="paragraph" w:styleId="12">
    <w:name w:val="toc 1"/>
    <w:basedOn w:val="a"/>
    <w:link w:val="11"/>
    <w:autoRedefine/>
    <w:uiPriority w:val="39"/>
    <w:pPr>
      <w:shd w:val="clear" w:color="auto" w:fill="FFFFFF"/>
      <w:spacing w:before="540" w:after="180" w:line="0" w:lineRule="atLeast"/>
      <w:jc w:val="both"/>
    </w:pPr>
    <w:rPr>
      <w:rFonts w:ascii="Times New Roman" w:eastAsia="Times New Roman" w:hAnsi="Times New Roman" w:cs="Times New Roman"/>
      <w:b/>
      <w:bCs/>
      <w:sz w:val="22"/>
      <w:szCs w:val="22"/>
    </w:rPr>
  </w:style>
  <w:style w:type="character" w:customStyle="1" w:styleId="13">
    <w:name w:val="Заголовок №1_"/>
    <w:basedOn w:val="a0"/>
    <w:link w:val="14"/>
    <w:rPr>
      <w:rFonts w:ascii="Times New Roman" w:eastAsia="Times New Roman" w:hAnsi="Times New Roman" w:cs="Times New Roman"/>
      <w:b/>
      <w:bCs/>
      <w:i w:val="0"/>
      <w:iCs w:val="0"/>
      <w:smallCaps w:val="0"/>
      <w:strike w:val="0"/>
      <w:sz w:val="32"/>
      <w:szCs w:val="32"/>
      <w:u w:val="none"/>
    </w:rPr>
  </w:style>
  <w:style w:type="paragraph" w:customStyle="1" w:styleId="14">
    <w:name w:val="Заголовок №1"/>
    <w:basedOn w:val="a"/>
    <w:link w:val="13"/>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character" w:customStyle="1" w:styleId="a7">
    <w:name w:val="Подпись к таблице_"/>
    <w:basedOn w:val="a0"/>
    <w:link w:val="a8"/>
    <w:rPr>
      <w:rFonts w:ascii="Times New Roman" w:eastAsia="Times New Roman" w:hAnsi="Times New Roman" w:cs="Times New Roman"/>
      <w:b/>
      <w:bCs/>
      <w:i w:val="0"/>
      <w:iCs w:val="0"/>
      <w:smallCaps w:val="0"/>
      <w:strike w:val="0"/>
      <w:sz w:val="22"/>
      <w:szCs w:val="22"/>
      <w:u w:val="none"/>
    </w:rPr>
  </w:style>
  <w:style w:type="paragraph" w:customStyle="1" w:styleId="a8">
    <w:name w:val="Подпись к таблице"/>
    <w:basedOn w:val="a"/>
    <w:link w:val="a7"/>
    <w:pPr>
      <w:shd w:val="clear" w:color="auto" w:fill="FFFFFF"/>
      <w:spacing w:line="274" w:lineRule="exact"/>
      <w:jc w:val="both"/>
    </w:pPr>
    <w:rPr>
      <w:rFonts w:ascii="Times New Roman" w:eastAsia="Times New Roman" w:hAnsi="Times New Roman" w:cs="Times New Roman"/>
      <w:b/>
      <w:bCs/>
      <w:sz w:val="22"/>
      <w:szCs w:val="22"/>
    </w:rPr>
  </w:style>
  <w:style w:type="character" w:customStyle="1" w:styleId="295pt">
    <w:name w:val="Основной текст (2) + 9;5 pt;Не 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4pt">
    <w:name w:val="Основной текст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u w:val="none"/>
    </w:rPr>
  </w:style>
  <w:style w:type="paragraph" w:customStyle="1" w:styleId="60">
    <w:name w:val="Основной текст (6)"/>
    <w:basedOn w:val="a"/>
    <w:link w:val="6"/>
    <w:pPr>
      <w:shd w:val="clear" w:color="auto" w:fill="FFFFFF"/>
      <w:spacing w:line="413" w:lineRule="exact"/>
      <w:jc w:val="both"/>
    </w:pPr>
    <w:rPr>
      <w:rFonts w:ascii="Times New Roman" w:eastAsia="Times New Roman" w:hAnsi="Times New Roman" w:cs="Times New Roman"/>
      <w:i/>
      <w:iCs/>
    </w:rPr>
  </w:style>
  <w:style w:type="character" w:customStyle="1" w:styleId="216pt">
    <w:name w:val="Основной текст (2) + 16 pt"/>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Candara14pt">
    <w:name w:val="Основной текст (2) + Candara;14 pt;Не полужирный"/>
    <w:basedOn w:val="2"/>
    <w:rPr>
      <w:rFonts w:ascii="Candara" w:eastAsia="Candara" w:hAnsi="Candara" w:cs="Candara"/>
      <w:b/>
      <w:bCs/>
      <w:i w:val="0"/>
      <w:iCs w:val="0"/>
      <w:smallCaps w:val="0"/>
      <w:strike w:val="0"/>
      <w:color w:val="000000"/>
      <w:spacing w:val="0"/>
      <w:w w:val="100"/>
      <w:position w:val="0"/>
      <w:sz w:val="28"/>
      <w:szCs w:val="28"/>
      <w:u w:val="none"/>
      <w:lang w:val="ru-RU" w:eastAsia="ru-RU" w:bidi="ru-RU"/>
    </w:rPr>
  </w:style>
  <w:style w:type="character" w:customStyle="1" w:styleId="6105pt">
    <w:name w:val="Основной текст (6) + 10;5 pt;Не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8Exact">
    <w:name w:val="Основной текст (8) Exact"/>
    <w:basedOn w:val="a0"/>
    <w:link w:val="8"/>
    <w:rPr>
      <w:b w:val="0"/>
      <w:bCs w:val="0"/>
      <w:i/>
      <w:iCs/>
      <w:smallCaps w:val="0"/>
      <w:strike w:val="0"/>
      <w:spacing w:val="-20"/>
      <w:sz w:val="16"/>
      <w:szCs w:val="16"/>
      <w:u w:val="none"/>
      <w:lang w:val="en-US" w:eastAsia="en-US" w:bidi="en-US"/>
    </w:rPr>
  </w:style>
  <w:style w:type="paragraph" w:customStyle="1" w:styleId="8">
    <w:name w:val="Основной текст (8)"/>
    <w:basedOn w:val="a"/>
    <w:link w:val="8Exact"/>
    <w:pPr>
      <w:shd w:val="clear" w:color="auto" w:fill="FFFFFF"/>
      <w:spacing w:line="0" w:lineRule="atLeast"/>
    </w:pPr>
    <w:rPr>
      <w:i/>
      <w:iCs/>
      <w:spacing w:val="-20"/>
      <w:sz w:val="16"/>
      <w:szCs w:val="16"/>
      <w:lang w:val="en-US" w:eastAsia="en-US" w:bidi="en-US"/>
    </w:rPr>
  </w:style>
  <w:style w:type="character" w:customStyle="1" w:styleId="9Exact">
    <w:name w:val="Основной текст (9) Exact"/>
    <w:basedOn w:val="a0"/>
    <w:link w:val="9"/>
    <w:rPr>
      <w:rFonts w:ascii="Times New Roman" w:eastAsia="Times New Roman" w:hAnsi="Times New Roman" w:cs="Times New Roman"/>
      <w:b w:val="0"/>
      <w:bCs w:val="0"/>
      <w:i/>
      <w:iCs/>
      <w:smallCaps w:val="0"/>
      <w:strike w:val="0"/>
      <w:spacing w:val="40"/>
      <w:sz w:val="9"/>
      <w:szCs w:val="9"/>
      <w:u w:val="none"/>
    </w:rPr>
  </w:style>
  <w:style w:type="paragraph" w:customStyle="1" w:styleId="9">
    <w:name w:val="Основной текст (9)"/>
    <w:basedOn w:val="a"/>
    <w:link w:val="9Exact"/>
    <w:pPr>
      <w:shd w:val="clear" w:color="auto" w:fill="FFFFFF"/>
      <w:spacing w:line="0" w:lineRule="atLeast"/>
    </w:pPr>
    <w:rPr>
      <w:rFonts w:ascii="Times New Roman" w:eastAsia="Times New Roman" w:hAnsi="Times New Roman" w:cs="Times New Roman"/>
      <w:i/>
      <w:iCs/>
      <w:spacing w:val="40"/>
      <w:sz w:val="9"/>
      <w:szCs w:val="9"/>
    </w:rPr>
  </w:style>
  <w:style w:type="character" w:customStyle="1" w:styleId="90ptExact">
    <w:name w:val="Основной текст (9) + Малые прописные;Интервал 0 pt Exact"/>
    <w:basedOn w:val="9Exact"/>
    <w:rPr>
      <w:rFonts w:ascii="Times New Roman" w:eastAsia="Times New Roman" w:hAnsi="Times New Roman" w:cs="Times New Roman"/>
      <w:b w:val="0"/>
      <w:bCs w:val="0"/>
      <w:i/>
      <w:iCs/>
      <w:smallCaps/>
      <w:strike w:val="0"/>
      <w:color w:val="000000"/>
      <w:spacing w:val="0"/>
      <w:w w:val="100"/>
      <w:position w:val="0"/>
      <w:sz w:val="9"/>
      <w:szCs w:val="9"/>
      <w:u w:val="none"/>
      <w:lang w:val="ru-RU" w:eastAsia="ru-RU" w:bidi="ru-RU"/>
    </w:rPr>
  </w:style>
  <w:style w:type="character" w:customStyle="1" w:styleId="90ptExact0">
    <w:name w:val="Основной текст (9) + Интервал 0 pt Exact"/>
    <w:basedOn w:val="9Exact"/>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9Exact0">
    <w:name w:val="Основной текст (9) + Малые прописные Exact"/>
    <w:basedOn w:val="9Exact"/>
    <w:rPr>
      <w:rFonts w:ascii="Times New Roman" w:eastAsia="Times New Roman" w:hAnsi="Times New Roman" w:cs="Times New Roman"/>
      <w:b w:val="0"/>
      <w:bCs w:val="0"/>
      <w:i/>
      <w:iCs/>
      <w:smallCaps/>
      <w:strike w:val="0"/>
      <w:color w:val="000000"/>
      <w:spacing w:val="40"/>
      <w:w w:val="100"/>
      <w:position w:val="0"/>
      <w:sz w:val="9"/>
      <w:szCs w:val="9"/>
      <w:u w:val="none"/>
      <w:lang w:val="ru-RU" w:eastAsia="ru-RU" w:bidi="ru-RU"/>
    </w:rPr>
  </w:style>
  <w:style w:type="character" w:customStyle="1" w:styleId="10Exact">
    <w:name w:val="Основной текст (10) Exact"/>
    <w:basedOn w:val="a0"/>
    <w:link w:val="100"/>
    <w:rPr>
      <w:b w:val="0"/>
      <w:bCs w:val="0"/>
      <w:i w:val="0"/>
      <w:iCs w:val="0"/>
      <w:smallCaps w:val="0"/>
      <w:strike w:val="0"/>
      <w:sz w:val="18"/>
      <w:szCs w:val="18"/>
      <w:u w:val="none"/>
    </w:rPr>
  </w:style>
  <w:style w:type="paragraph" w:customStyle="1" w:styleId="100">
    <w:name w:val="Основной текст (10)"/>
    <w:basedOn w:val="a"/>
    <w:link w:val="10Exact"/>
    <w:pPr>
      <w:shd w:val="clear" w:color="auto" w:fill="FFFFFF"/>
      <w:spacing w:line="0" w:lineRule="atLeast"/>
    </w:pPr>
    <w:rPr>
      <w:sz w:val="18"/>
      <w:szCs w:val="18"/>
    </w:rPr>
  </w:style>
  <w:style w:type="character" w:customStyle="1" w:styleId="108pt-1ptExact">
    <w:name w:val="Основной текст (10) + 8 pt;Курсив;Интервал -1 pt Exact"/>
    <w:basedOn w:val="10Exact"/>
    <w:rPr>
      <w:rFonts w:ascii="Arial Unicode MS" w:eastAsia="Arial Unicode MS" w:hAnsi="Arial Unicode MS" w:cs="Arial Unicode MS"/>
      <w:b/>
      <w:bCs/>
      <w:i/>
      <w:iCs/>
      <w:smallCaps w:val="0"/>
      <w:strike w:val="0"/>
      <w:color w:val="000000"/>
      <w:spacing w:val="-20"/>
      <w:w w:val="100"/>
      <w:position w:val="0"/>
      <w:sz w:val="16"/>
      <w:szCs w:val="16"/>
      <w:u w:val="none"/>
      <w:lang w:val="en-US" w:eastAsia="en-US" w:bidi="en-US"/>
    </w:rPr>
  </w:style>
  <w:style w:type="character" w:customStyle="1" w:styleId="11Exact">
    <w:name w:val="Основной текст (11) Exact"/>
    <w:basedOn w:val="a0"/>
    <w:link w:val="110"/>
    <w:rPr>
      <w:b w:val="0"/>
      <w:bCs w:val="0"/>
      <w:i w:val="0"/>
      <w:iCs w:val="0"/>
      <w:smallCaps w:val="0"/>
      <w:strike w:val="0"/>
      <w:sz w:val="8"/>
      <w:szCs w:val="8"/>
      <w:u w:val="none"/>
    </w:rPr>
  </w:style>
  <w:style w:type="paragraph" w:customStyle="1" w:styleId="110">
    <w:name w:val="Основной текст (11)"/>
    <w:basedOn w:val="a"/>
    <w:link w:val="11Exact"/>
    <w:pPr>
      <w:shd w:val="clear" w:color="auto" w:fill="FFFFFF"/>
      <w:spacing w:line="0" w:lineRule="atLeast"/>
    </w:pPr>
    <w:rPr>
      <w:sz w:val="8"/>
      <w:szCs w:val="8"/>
    </w:rPr>
  </w:style>
  <w:style w:type="character" w:customStyle="1" w:styleId="11TimesNewRoman45pt2ptExact">
    <w:name w:val="Основной текст (11) + Times New Roman;4;5 pt;Курсив;Интервал 2 pt Exact"/>
    <w:basedOn w:val="11Exact"/>
    <w:rPr>
      <w:rFonts w:ascii="Times New Roman" w:eastAsia="Times New Roman" w:hAnsi="Times New Roman" w:cs="Times New Roman"/>
      <w:b w:val="0"/>
      <w:bCs w:val="0"/>
      <w:i/>
      <w:iCs/>
      <w:smallCaps w:val="0"/>
      <w:strike w:val="0"/>
      <w:color w:val="000000"/>
      <w:spacing w:val="40"/>
      <w:w w:val="100"/>
      <w:position w:val="0"/>
      <w:sz w:val="9"/>
      <w:szCs w:val="9"/>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bCs/>
      <w:i w:val="0"/>
      <w:iCs w:val="0"/>
      <w:smallCaps w:val="0"/>
      <w:strike w:val="0"/>
      <w:sz w:val="22"/>
      <w:szCs w:val="22"/>
      <w:u w:val="none"/>
    </w:rPr>
  </w:style>
  <w:style w:type="character" w:customStyle="1" w:styleId="7Exact">
    <w:name w:val="Основной текст (7) Exact"/>
    <w:basedOn w:val="a0"/>
    <w:rPr>
      <w:rFonts w:ascii="Times New Roman" w:eastAsia="Times New Roman" w:hAnsi="Times New Roman" w:cs="Times New Roman"/>
      <w:b w:val="0"/>
      <w:bCs w:val="0"/>
      <w:i w:val="0"/>
      <w:iCs w:val="0"/>
      <w:smallCaps w:val="0"/>
      <w:strike w:val="0"/>
      <w:w w:val="120"/>
      <w:sz w:val="13"/>
      <w:szCs w:val="13"/>
      <w:u w:val="none"/>
    </w:rPr>
  </w:style>
  <w:style w:type="character" w:customStyle="1" w:styleId="24pt1ptExact">
    <w:name w:val="Основной текст (2) + 4 pt;Не полужирный;Курсив;Интервал 1 pt Exact"/>
    <w:basedOn w:val="2"/>
    <w:rPr>
      <w:rFonts w:ascii="Times New Roman" w:eastAsia="Times New Roman" w:hAnsi="Times New Roman" w:cs="Times New Roman"/>
      <w:b/>
      <w:bCs/>
      <w:i/>
      <w:iCs/>
      <w:smallCaps w:val="0"/>
      <w:strike w:val="0"/>
      <w:color w:val="000000"/>
      <w:spacing w:val="30"/>
      <w:w w:val="100"/>
      <w:position w:val="0"/>
      <w:sz w:val="8"/>
      <w:szCs w:val="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w w:val="120"/>
      <w:sz w:val="13"/>
      <w:szCs w:val="13"/>
      <w:u w:val="none"/>
    </w:rPr>
  </w:style>
  <w:style w:type="paragraph" w:customStyle="1" w:styleId="70">
    <w:name w:val="Основной текст (7)"/>
    <w:basedOn w:val="a"/>
    <w:link w:val="7"/>
    <w:pPr>
      <w:shd w:val="clear" w:color="auto" w:fill="FFFFFF"/>
      <w:spacing w:line="0" w:lineRule="atLeast"/>
      <w:jc w:val="both"/>
    </w:pPr>
    <w:rPr>
      <w:rFonts w:ascii="Times New Roman" w:eastAsia="Times New Roman" w:hAnsi="Times New Roman" w:cs="Times New Roman"/>
      <w:w w:val="120"/>
      <w:sz w:val="13"/>
      <w:szCs w:val="13"/>
    </w:rPr>
  </w:style>
  <w:style w:type="character" w:customStyle="1" w:styleId="71">
    <w:name w:val="Основной текст (7) + Малые прописные"/>
    <w:basedOn w:val="7"/>
    <w:rPr>
      <w:rFonts w:ascii="Times New Roman" w:eastAsia="Times New Roman" w:hAnsi="Times New Roman" w:cs="Times New Roman"/>
      <w:b w:val="0"/>
      <w:bCs w:val="0"/>
      <w:i w:val="0"/>
      <w:iCs w:val="0"/>
      <w:smallCaps/>
      <w:strike w:val="0"/>
      <w:color w:val="000000"/>
      <w:spacing w:val="0"/>
      <w:w w:val="120"/>
      <w:position w:val="0"/>
      <w:sz w:val="13"/>
      <w:szCs w:val="13"/>
      <w:u w:val="none"/>
      <w:lang w:val="ru-RU" w:eastAsia="ru-RU" w:bidi="ru-RU"/>
    </w:rPr>
  </w:style>
  <w:style w:type="character" w:customStyle="1" w:styleId="265pt120">
    <w:name w:val="Основной текст (2) + 6;5 pt;Не полужирный;Масштаб 120%"/>
    <w:basedOn w:val="2"/>
    <w:rPr>
      <w:rFonts w:ascii="Times New Roman" w:eastAsia="Times New Roman" w:hAnsi="Times New Roman" w:cs="Times New Roman"/>
      <w:b/>
      <w:bCs/>
      <w:i w:val="0"/>
      <w:iCs w:val="0"/>
      <w:smallCaps w:val="0"/>
      <w:strike w:val="0"/>
      <w:color w:val="000000"/>
      <w:spacing w:val="0"/>
      <w:w w:val="120"/>
      <w:position w:val="0"/>
      <w:sz w:val="13"/>
      <w:szCs w:val="13"/>
      <w:u w:val="none"/>
      <w:lang w:val="en-US" w:eastAsia="en-US" w:bidi="en-US"/>
    </w:rPr>
  </w:style>
  <w:style w:type="character" w:customStyle="1" w:styleId="120">
    <w:name w:val="Основной текст (12)_"/>
    <w:basedOn w:val="a0"/>
    <w:link w:val="121"/>
    <w:rPr>
      <w:b w:val="0"/>
      <w:bCs w:val="0"/>
      <w:i/>
      <w:iCs/>
      <w:smallCaps w:val="0"/>
      <w:strike w:val="0"/>
      <w:spacing w:val="-20"/>
      <w:sz w:val="16"/>
      <w:szCs w:val="16"/>
      <w:u w:val="none"/>
      <w:lang w:val="en-US" w:eastAsia="en-US" w:bidi="en-US"/>
    </w:rPr>
  </w:style>
  <w:style w:type="paragraph" w:customStyle="1" w:styleId="121">
    <w:name w:val="Основной текст (12)"/>
    <w:basedOn w:val="a"/>
    <w:link w:val="120"/>
    <w:pPr>
      <w:shd w:val="clear" w:color="auto" w:fill="FFFFFF"/>
      <w:spacing w:before="300" w:line="0" w:lineRule="atLeast"/>
    </w:pPr>
    <w:rPr>
      <w:i/>
      <w:iCs/>
      <w:spacing w:val="-20"/>
      <w:sz w:val="16"/>
      <w:szCs w:val="16"/>
      <w:lang w:val="en-US" w:eastAsia="en-US" w:bidi="en-US"/>
    </w:rPr>
  </w:style>
  <w:style w:type="character" w:customStyle="1" w:styleId="12TimesNewRoman45pt2pt">
    <w:name w:val="Основной текст (12) + Times New Roman;4;5 pt;Малые прописные;Интервал 2 pt"/>
    <w:basedOn w:val="120"/>
    <w:rPr>
      <w:rFonts w:ascii="Times New Roman" w:eastAsia="Times New Roman" w:hAnsi="Times New Roman" w:cs="Times New Roman"/>
      <w:b w:val="0"/>
      <w:bCs w:val="0"/>
      <w:i/>
      <w:iCs/>
      <w:smallCaps/>
      <w:strike w:val="0"/>
      <w:color w:val="000000"/>
      <w:spacing w:val="40"/>
      <w:w w:val="100"/>
      <w:position w:val="0"/>
      <w:sz w:val="9"/>
      <w:szCs w:val="9"/>
      <w:u w:val="none"/>
      <w:lang w:val="ru-RU" w:eastAsia="ru-RU" w:bidi="ru-RU"/>
    </w:rPr>
  </w:style>
  <w:style w:type="character" w:customStyle="1" w:styleId="24pt1pt">
    <w:name w:val="Основной текст (2) + 4 pt;Не полужирный;Курсив;Интервал 1 pt"/>
    <w:basedOn w:val="2"/>
    <w:rPr>
      <w:rFonts w:ascii="Times New Roman" w:eastAsia="Times New Roman" w:hAnsi="Times New Roman" w:cs="Times New Roman"/>
      <w:b/>
      <w:bCs/>
      <w:i/>
      <w:iCs/>
      <w:smallCaps w:val="0"/>
      <w:strike w:val="0"/>
      <w:color w:val="000000"/>
      <w:spacing w:val="30"/>
      <w:w w:val="100"/>
      <w:position w:val="0"/>
      <w:sz w:val="8"/>
      <w:szCs w:val="8"/>
      <w:u w:val="none"/>
      <w:lang w:val="ru-RU" w:eastAsia="ru-RU" w:bidi="ru-RU"/>
    </w:rPr>
  </w:style>
  <w:style w:type="character" w:customStyle="1" w:styleId="295pt0">
    <w:name w:val="Основной текст (2) + 9;5 pt;Не 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6pt0">
    <w:name w:val="Основной текст (2) + 16 pt"/>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CourierNew16pt">
    <w:name w:val="Основной текст (2) + Courier New;16 pt;Курсив"/>
    <w:basedOn w:val="2"/>
    <w:rPr>
      <w:rFonts w:ascii="Courier New" w:eastAsia="Courier New" w:hAnsi="Courier New" w:cs="Courier New"/>
      <w:b/>
      <w:bCs/>
      <w:i/>
      <w:iCs/>
      <w:smallCaps w:val="0"/>
      <w:strike w:val="0"/>
      <w:color w:val="000000"/>
      <w:spacing w:val="0"/>
      <w:w w:val="100"/>
      <w:position w:val="0"/>
      <w:sz w:val="32"/>
      <w:szCs w:val="32"/>
      <w:u w:val="none"/>
      <w:lang w:val="ru-RU" w:eastAsia="ru-RU" w:bidi="ru-RU"/>
    </w:rPr>
  </w:style>
  <w:style w:type="character" w:customStyle="1" w:styleId="214pt0">
    <w:name w:val="Основной текст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Candara105pt">
    <w:name w:val="Основной текст (2) + Candara;10;5 pt"/>
    <w:basedOn w:val="2"/>
    <w:rPr>
      <w:rFonts w:ascii="Candara" w:eastAsia="Candara" w:hAnsi="Candara" w:cs="Candara"/>
      <w:b/>
      <w:bCs/>
      <w:i w:val="0"/>
      <w:iCs w:val="0"/>
      <w:smallCaps w:val="0"/>
      <w:strike w:val="0"/>
      <w:color w:val="000000"/>
      <w:spacing w:val="0"/>
      <w:w w:val="100"/>
      <w:position w:val="0"/>
      <w:sz w:val="21"/>
      <w:szCs w:val="21"/>
      <w:u w:val="none"/>
      <w:lang w:val="ru-RU" w:eastAsia="ru-RU" w:bidi="ru-RU"/>
    </w:rPr>
  </w:style>
  <w:style w:type="character" w:customStyle="1" w:styleId="2Candara14pt0">
    <w:name w:val="Основной текст (2) + Candara;14 pt;Не полужирный"/>
    <w:basedOn w:val="2"/>
    <w:rPr>
      <w:rFonts w:ascii="Candara" w:eastAsia="Candara" w:hAnsi="Candara" w:cs="Candara"/>
      <w:b/>
      <w:bCs/>
      <w:i w:val="0"/>
      <w:iCs w:val="0"/>
      <w:smallCaps w:val="0"/>
      <w:strike w:val="0"/>
      <w:color w:val="000000"/>
      <w:spacing w:val="0"/>
      <w:w w:val="100"/>
      <w:position w:val="0"/>
      <w:sz w:val="28"/>
      <w:szCs w:val="28"/>
      <w:u w:val="none"/>
      <w:lang w:val="ru-RU" w:eastAsia="ru-RU" w:bidi="ru-RU"/>
    </w:rPr>
  </w:style>
  <w:style w:type="character" w:customStyle="1" w:styleId="219pt">
    <w:name w:val="Основной текст (2) + 19 pt"/>
    <w:basedOn w:val="2"/>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130">
    <w:name w:val="Основной текст (13)_"/>
    <w:basedOn w:val="a0"/>
    <w:link w:val="131"/>
    <w:rPr>
      <w:rFonts w:ascii="Times New Roman" w:eastAsia="Times New Roman" w:hAnsi="Times New Roman" w:cs="Times New Roman"/>
      <w:b w:val="0"/>
      <w:bCs w:val="0"/>
      <w:i/>
      <w:iCs/>
      <w:smallCaps w:val="0"/>
      <w:strike w:val="0"/>
      <w:sz w:val="8"/>
      <w:szCs w:val="8"/>
      <w:u w:val="none"/>
    </w:rPr>
  </w:style>
  <w:style w:type="paragraph" w:customStyle="1" w:styleId="131">
    <w:name w:val="Основной текст (13)"/>
    <w:basedOn w:val="a"/>
    <w:link w:val="130"/>
    <w:pPr>
      <w:shd w:val="clear" w:color="auto" w:fill="FFFFFF"/>
      <w:spacing w:before="60" w:after="60" w:line="413" w:lineRule="exact"/>
      <w:ind w:firstLine="640"/>
      <w:jc w:val="both"/>
    </w:pPr>
    <w:rPr>
      <w:rFonts w:ascii="Times New Roman" w:eastAsia="Times New Roman" w:hAnsi="Times New Roman" w:cs="Times New Roman"/>
      <w:i/>
      <w:iCs/>
      <w:sz w:val="8"/>
      <w:szCs w:val="8"/>
    </w:rPr>
  </w:style>
  <w:style w:type="character" w:customStyle="1" w:styleId="1395pt">
    <w:name w:val="Основной текст (13) + 9;5 pt;Не курсив"/>
    <w:basedOn w:val="130"/>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1316pt">
    <w:name w:val="Основной текст (13) + 16 pt;Полужирный;Не курсив"/>
    <w:basedOn w:val="130"/>
    <w:rPr>
      <w:rFonts w:ascii="Times New Roman" w:eastAsia="Times New Roman" w:hAnsi="Times New Roman" w:cs="Times New Roman"/>
      <w:b/>
      <w:bCs/>
      <w:i/>
      <w:iCs/>
      <w:smallCaps w:val="0"/>
      <w:strike w:val="0"/>
      <w:color w:val="000000"/>
      <w:spacing w:val="0"/>
      <w:w w:val="100"/>
      <w:position w:val="0"/>
      <w:sz w:val="32"/>
      <w:szCs w:val="32"/>
      <w:u w:val="none"/>
      <w:lang w:val="ru-RU" w:eastAsia="ru-RU" w:bidi="ru-RU"/>
    </w:rPr>
  </w:style>
  <w:style w:type="character" w:customStyle="1" w:styleId="1314pt">
    <w:name w:val="Основной текст (13) + 14 pt;Полужирный;Не курсив"/>
    <w:basedOn w:val="130"/>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319pt">
    <w:name w:val="Основной текст (13) + 19 pt;Полужирный;Не курсив"/>
    <w:basedOn w:val="130"/>
    <w:rPr>
      <w:rFonts w:ascii="Times New Roman" w:eastAsia="Times New Roman" w:hAnsi="Times New Roman" w:cs="Times New Roman"/>
      <w:b/>
      <w:bCs/>
      <w:i/>
      <w:iCs/>
      <w:smallCaps w:val="0"/>
      <w:strike w:val="0"/>
      <w:color w:val="000000"/>
      <w:spacing w:val="0"/>
      <w:w w:val="100"/>
      <w:position w:val="0"/>
      <w:sz w:val="38"/>
      <w:szCs w:val="38"/>
      <w:u w:val="none"/>
      <w:lang w:val="ru-RU" w:eastAsia="ru-RU" w:bidi="ru-RU"/>
    </w:rPr>
  </w:style>
  <w:style w:type="character" w:customStyle="1" w:styleId="2Exact0">
    <w:name w:val="Подпись к картинке (2) Exact"/>
    <w:basedOn w:val="a0"/>
    <w:link w:val="21"/>
    <w:rPr>
      <w:rFonts w:ascii="Times New Roman" w:eastAsia="Times New Roman" w:hAnsi="Times New Roman" w:cs="Times New Roman"/>
      <w:b w:val="0"/>
      <w:bCs w:val="0"/>
      <w:i w:val="0"/>
      <w:iCs w:val="0"/>
      <w:smallCaps w:val="0"/>
      <w:strike w:val="0"/>
      <w:sz w:val="19"/>
      <w:szCs w:val="19"/>
      <w:u w:val="none"/>
    </w:rPr>
  </w:style>
  <w:style w:type="paragraph" w:customStyle="1" w:styleId="21">
    <w:name w:val="Подпись к картинке (2)"/>
    <w:basedOn w:val="a"/>
    <w:link w:val="2Exact0"/>
    <w:pPr>
      <w:shd w:val="clear" w:color="auto" w:fill="FFFFFF"/>
      <w:spacing w:line="106" w:lineRule="exact"/>
    </w:pPr>
    <w:rPr>
      <w:rFonts w:ascii="Times New Roman" w:eastAsia="Times New Roman" w:hAnsi="Times New Roman" w:cs="Times New Roman"/>
      <w:sz w:val="19"/>
      <w:szCs w:val="19"/>
    </w:rPr>
  </w:style>
  <w:style w:type="character" w:customStyle="1" w:styleId="3Exact">
    <w:name w:val="Подпись к картинке (3) Exact"/>
    <w:basedOn w:val="a0"/>
    <w:link w:val="31"/>
    <w:rPr>
      <w:rFonts w:ascii="Franklin Gothic Heavy" w:eastAsia="Franklin Gothic Heavy" w:hAnsi="Franklin Gothic Heavy" w:cs="Franklin Gothic Heavy"/>
      <w:b w:val="0"/>
      <w:bCs w:val="0"/>
      <w:i w:val="0"/>
      <w:iCs w:val="0"/>
      <w:smallCaps w:val="0"/>
      <w:strike w:val="0"/>
      <w:sz w:val="15"/>
      <w:szCs w:val="15"/>
      <w:u w:val="none"/>
    </w:rPr>
  </w:style>
  <w:style w:type="paragraph" w:customStyle="1" w:styleId="31">
    <w:name w:val="Подпись к картинке (3)"/>
    <w:basedOn w:val="a"/>
    <w:link w:val="3Exact"/>
    <w:pPr>
      <w:shd w:val="clear" w:color="auto" w:fill="FFFFFF"/>
      <w:spacing w:line="106" w:lineRule="exact"/>
    </w:pPr>
    <w:rPr>
      <w:rFonts w:ascii="Franklin Gothic Heavy" w:eastAsia="Franklin Gothic Heavy" w:hAnsi="Franklin Gothic Heavy" w:cs="Franklin Gothic Heavy"/>
      <w:sz w:val="15"/>
      <w:szCs w:val="15"/>
    </w:rPr>
  </w:style>
  <w:style w:type="character" w:customStyle="1" w:styleId="Exact">
    <w:name w:val="Подпись к картинке Exact"/>
    <w:basedOn w:val="a0"/>
    <w:link w:val="a9"/>
    <w:rPr>
      <w:rFonts w:ascii="Times New Roman" w:eastAsia="Times New Roman" w:hAnsi="Times New Roman" w:cs="Times New Roman"/>
      <w:b/>
      <w:bCs/>
      <w:i w:val="0"/>
      <w:iCs w:val="0"/>
      <w:smallCaps w:val="0"/>
      <w:strike w:val="0"/>
      <w:sz w:val="22"/>
      <w:szCs w:val="22"/>
      <w:u w:val="none"/>
    </w:rPr>
  </w:style>
  <w:style w:type="paragraph" w:customStyle="1" w:styleId="a9">
    <w:name w:val="Подпись к картинке"/>
    <w:basedOn w:val="a"/>
    <w:link w:val="Exact"/>
    <w:pPr>
      <w:shd w:val="clear" w:color="auto" w:fill="FFFFFF"/>
      <w:spacing w:line="274" w:lineRule="exact"/>
      <w:jc w:val="center"/>
    </w:pPr>
    <w:rPr>
      <w:rFonts w:ascii="Times New Roman" w:eastAsia="Times New Roman" w:hAnsi="Times New Roman" w:cs="Times New Roman"/>
      <w:b/>
      <w:bCs/>
      <w:sz w:val="22"/>
      <w:szCs w:val="22"/>
    </w:rPr>
  </w:style>
  <w:style w:type="character" w:customStyle="1" w:styleId="14Exact">
    <w:name w:val="Основной текст (14) Exact"/>
    <w:basedOn w:val="a0"/>
    <w:rPr>
      <w:rFonts w:ascii="Times New Roman" w:eastAsia="Times New Roman" w:hAnsi="Times New Roman" w:cs="Times New Roman"/>
      <w:b w:val="0"/>
      <w:bCs w:val="0"/>
      <w:i w:val="0"/>
      <w:iCs w:val="0"/>
      <w:smallCaps w:val="0"/>
      <w:strike w:val="0"/>
      <w:sz w:val="19"/>
      <w:szCs w:val="19"/>
      <w:u w:val="none"/>
    </w:rPr>
  </w:style>
  <w:style w:type="character" w:customStyle="1" w:styleId="14Tahoma65ptExact">
    <w:name w:val="Основной текст (14) + Tahoma;6;5 pt;Курсив Exact"/>
    <w:basedOn w:val="140"/>
    <w:rPr>
      <w:rFonts w:ascii="Tahoma" w:eastAsia="Tahoma" w:hAnsi="Tahoma" w:cs="Tahoma"/>
      <w:b w:val="0"/>
      <w:bCs w:val="0"/>
      <w:i/>
      <w:iCs/>
      <w:smallCaps w:val="0"/>
      <w:strike w:val="0"/>
      <w:sz w:val="13"/>
      <w:szCs w:val="13"/>
      <w:u w:val="none"/>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z w:val="19"/>
      <w:szCs w:val="19"/>
      <w:u w:val="none"/>
    </w:rPr>
  </w:style>
  <w:style w:type="paragraph" w:customStyle="1" w:styleId="141">
    <w:name w:val="Основной текст (14)"/>
    <w:basedOn w:val="a"/>
    <w:link w:val="140"/>
    <w:pPr>
      <w:shd w:val="clear" w:color="auto" w:fill="FFFFFF"/>
      <w:spacing w:line="91" w:lineRule="exact"/>
      <w:jc w:val="right"/>
    </w:pPr>
    <w:rPr>
      <w:rFonts w:ascii="Times New Roman" w:eastAsia="Times New Roman" w:hAnsi="Times New Roman" w:cs="Times New Roman"/>
      <w:sz w:val="19"/>
      <w:szCs w:val="19"/>
    </w:rPr>
  </w:style>
  <w:style w:type="character" w:customStyle="1" w:styleId="14ConsolasExact">
    <w:name w:val="Основной текст (14) + Consolas;Полужирный Exact"/>
    <w:basedOn w:val="140"/>
    <w:rPr>
      <w:rFonts w:ascii="Consolas" w:eastAsia="Consolas" w:hAnsi="Consolas" w:cs="Consolas"/>
      <w:b/>
      <w:bCs/>
      <w:i w:val="0"/>
      <w:iCs w:val="0"/>
      <w:smallCaps w:val="0"/>
      <w:strike w:val="0"/>
      <w:sz w:val="19"/>
      <w:szCs w:val="19"/>
      <w:u w:val="none"/>
    </w:rPr>
  </w:style>
  <w:style w:type="character" w:customStyle="1" w:styleId="16Exact">
    <w:name w:val="Основной текст (16) Exact"/>
    <w:basedOn w:val="a0"/>
    <w:link w:val="16"/>
    <w:rPr>
      <w:rFonts w:ascii="Century Schoolbook" w:eastAsia="Century Schoolbook" w:hAnsi="Century Schoolbook" w:cs="Century Schoolbook"/>
      <w:b w:val="0"/>
      <w:bCs w:val="0"/>
      <w:i w:val="0"/>
      <w:iCs w:val="0"/>
      <w:smallCaps w:val="0"/>
      <w:strike w:val="0"/>
      <w:sz w:val="16"/>
      <w:szCs w:val="16"/>
      <w:u w:val="none"/>
    </w:rPr>
  </w:style>
  <w:style w:type="paragraph" w:customStyle="1" w:styleId="16">
    <w:name w:val="Основной текст (16)"/>
    <w:basedOn w:val="a"/>
    <w:link w:val="16Exact"/>
    <w:pPr>
      <w:shd w:val="clear" w:color="auto" w:fill="FFFFFF"/>
      <w:spacing w:after="60" w:line="0" w:lineRule="atLeast"/>
    </w:pPr>
    <w:rPr>
      <w:rFonts w:ascii="Century Schoolbook" w:eastAsia="Century Schoolbook" w:hAnsi="Century Schoolbook" w:cs="Century Schoolbook"/>
      <w:sz w:val="16"/>
      <w:szCs w:val="16"/>
    </w:rPr>
  </w:style>
  <w:style w:type="character" w:customStyle="1" w:styleId="17Exact">
    <w:name w:val="Основной текст (17) Exact"/>
    <w:basedOn w:val="a0"/>
    <w:link w:val="17"/>
    <w:rPr>
      <w:rFonts w:ascii="Consolas" w:eastAsia="Consolas" w:hAnsi="Consolas" w:cs="Consolas"/>
      <w:b w:val="0"/>
      <w:bCs w:val="0"/>
      <w:i w:val="0"/>
      <w:iCs w:val="0"/>
      <w:smallCaps w:val="0"/>
      <w:strike w:val="0"/>
      <w:sz w:val="21"/>
      <w:szCs w:val="21"/>
      <w:u w:val="none"/>
    </w:rPr>
  </w:style>
  <w:style w:type="paragraph" w:customStyle="1" w:styleId="17">
    <w:name w:val="Основной текст (17)"/>
    <w:basedOn w:val="a"/>
    <w:link w:val="17Exact"/>
    <w:pPr>
      <w:shd w:val="clear" w:color="auto" w:fill="FFFFFF"/>
      <w:spacing w:line="0" w:lineRule="atLeast"/>
    </w:pPr>
    <w:rPr>
      <w:rFonts w:ascii="Consolas" w:eastAsia="Consolas" w:hAnsi="Consolas" w:cs="Consolas"/>
      <w:sz w:val="21"/>
      <w:szCs w:val="21"/>
    </w:rPr>
  </w:style>
  <w:style w:type="character" w:customStyle="1" w:styleId="18Exact">
    <w:name w:val="Основной текст (18) Exact"/>
    <w:basedOn w:val="a0"/>
    <w:link w:val="18"/>
    <w:rPr>
      <w:rFonts w:ascii="Franklin Gothic Heavy" w:eastAsia="Franklin Gothic Heavy" w:hAnsi="Franklin Gothic Heavy" w:cs="Franklin Gothic Heavy"/>
      <w:b w:val="0"/>
      <w:bCs w:val="0"/>
      <w:i w:val="0"/>
      <w:iCs w:val="0"/>
      <w:smallCaps w:val="0"/>
      <w:strike w:val="0"/>
      <w:sz w:val="17"/>
      <w:szCs w:val="17"/>
      <w:u w:val="none"/>
    </w:rPr>
  </w:style>
  <w:style w:type="paragraph" w:customStyle="1" w:styleId="18">
    <w:name w:val="Основной текст (18)"/>
    <w:basedOn w:val="a"/>
    <w:link w:val="18Exact"/>
    <w:pPr>
      <w:shd w:val="clear" w:color="auto" w:fill="FFFFFF"/>
      <w:spacing w:line="0" w:lineRule="atLeast"/>
    </w:pPr>
    <w:rPr>
      <w:rFonts w:ascii="Franklin Gothic Heavy" w:eastAsia="Franklin Gothic Heavy" w:hAnsi="Franklin Gothic Heavy" w:cs="Franklin Gothic Heavy"/>
      <w:sz w:val="17"/>
      <w:szCs w:val="17"/>
    </w:rPr>
  </w:style>
  <w:style w:type="character" w:customStyle="1" w:styleId="19Exact">
    <w:name w:val="Основной текст (19) Exact"/>
    <w:basedOn w:val="a0"/>
    <w:link w:val="19"/>
    <w:rPr>
      <w:rFonts w:ascii="Times New Roman" w:eastAsia="Times New Roman" w:hAnsi="Times New Roman" w:cs="Times New Roman"/>
      <w:b/>
      <w:bCs/>
      <w:i w:val="0"/>
      <w:iCs w:val="0"/>
      <w:smallCaps w:val="0"/>
      <w:strike w:val="0"/>
      <w:spacing w:val="-20"/>
      <w:sz w:val="20"/>
      <w:szCs w:val="20"/>
      <w:u w:val="none"/>
    </w:rPr>
  </w:style>
  <w:style w:type="paragraph" w:customStyle="1" w:styleId="19">
    <w:name w:val="Основной текст (19)"/>
    <w:basedOn w:val="a"/>
    <w:link w:val="19Exact"/>
    <w:pPr>
      <w:shd w:val="clear" w:color="auto" w:fill="FFFFFF"/>
      <w:spacing w:after="180" w:line="139" w:lineRule="exact"/>
    </w:pPr>
    <w:rPr>
      <w:rFonts w:ascii="Times New Roman" w:eastAsia="Times New Roman" w:hAnsi="Times New Roman" w:cs="Times New Roman"/>
      <w:b/>
      <w:bCs/>
      <w:spacing w:val="-20"/>
      <w:sz w:val="20"/>
      <w:szCs w:val="20"/>
    </w:rPr>
  </w:style>
  <w:style w:type="character" w:customStyle="1" w:styleId="15">
    <w:name w:val="Основной текст (15)_"/>
    <w:basedOn w:val="a0"/>
    <w:link w:val="150"/>
    <w:rPr>
      <w:rFonts w:ascii="Times New Roman" w:eastAsia="Times New Roman" w:hAnsi="Times New Roman" w:cs="Times New Roman"/>
      <w:b/>
      <w:bCs/>
      <w:i w:val="0"/>
      <w:iCs w:val="0"/>
      <w:smallCaps w:val="0"/>
      <w:strike w:val="0"/>
      <w:spacing w:val="-10"/>
      <w:sz w:val="16"/>
      <w:szCs w:val="16"/>
      <w:u w:val="none"/>
    </w:rPr>
  </w:style>
  <w:style w:type="paragraph" w:customStyle="1" w:styleId="150">
    <w:name w:val="Основной текст (15)"/>
    <w:basedOn w:val="a"/>
    <w:link w:val="15"/>
    <w:pPr>
      <w:shd w:val="clear" w:color="auto" w:fill="FFFFFF"/>
      <w:spacing w:line="91" w:lineRule="exact"/>
      <w:jc w:val="right"/>
    </w:pPr>
    <w:rPr>
      <w:rFonts w:ascii="Times New Roman" w:eastAsia="Times New Roman" w:hAnsi="Times New Roman" w:cs="Times New Roman"/>
      <w:b/>
      <w:bCs/>
      <w:spacing w:val="-10"/>
      <w:sz w:val="16"/>
      <w:szCs w:val="16"/>
    </w:rPr>
  </w:style>
  <w:style w:type="character" w:customStyle="1" w:styleId="14Tahoma65pt">
    <w:name w:val="Основной текст (14) + Tahoma;6;5 pt;Курсив"/>
    <w:basedOn w:val="140"/>
    <w:rPr>
      <w:rFonts w:ascii="Tahoma" w:eastAsia="Tahoma" w:hAnsi="Tahoma" w:cs="Tahoma"/>
      <w:b w:val="0"/>
      <w:bCs w:val="0"/>
      <w:i/>
      <w:iCs/>
      <w:smallCaps w:val="0"/>
      <w:strike w:val="0"/>
      <w:color w:val="000000"/>
      <w:spacing w:val="0"/>
      <w:w w:val="100"/>
      <w:position w:val="0"/>
      <w:sz w:val="13"/>
      <w:szCs w:val="13"/>
      <w:u w:val="none"/>
      <w:lang w:val="en-US" w:eastAsia="en-US" w:bidi="en-US"/>
    </w:rPr>
  </w:style>
  <w:style w:type="paragraph" w:styleId="aa">
    <w:name w:val="header"/>
    <w:basedOn w:val="a"/>
    <w:link w:val="ab"/>
    <w:uiPriority w:val="99"/>
    <w:unhideWhenUsed/>
    <w:rsid w:val="000E008E"/>
    <w:pPr>
      <w:tabs>
        <w:tab w:val="center" w:pos="4677"/>
        <w:tab w:val="right" w:pos="9355"/>
      </w:tabs>
    </w:pPr>
  </w:style>
  <w:style w:type="character" w:customStyle="1" w:styleId="ab">
    <w:name w:val="Верхний колонтитул Знак"/>
    <w:basedOn w:val="a0"/>
    <w:link w:val="aa"/>
    <w:uiPriority w:val="99"/>
    <w:rsid w:val="000E008E"/>
    <w:rPr>
      <w:color w:val="000000"/>
    </w:rPr>
  </w:style>
  <w:style w:type="paragraph" w:styleId="ac">
    <w:name w:val="footer"/>
    <w:basedOn w:val="a"/>
    <w:link w:val="ad"/>
    <w:uiPriority w:val="99"/>
    <w:unhideWhenUsed/>
    <w:rsid w:val="000E008E"/>
    <w:pPr>
      <w:tabs>
        <w:tab w:val="center" w:pos="4677"/>
        <w:tab w:val="right" w:pos="9355"/>
      </w:tabs>
    </w:pPr>
  </w:style>
  <w:style w:type="character" w:customStyle="1" w:styleId="ad">
    <w:name w:val="Нижний колонтитул Знак"/>
    <w:basedOn w:val="a0"/>
    <w:link w:val="ac"/>
    <w:uiPriority w:val="99"/>
    <w:rsid w:val="000E008E"/>
    <w:rPr>
      <w:color w:val="000000"/>
    </w:rPr>
  </w:style>
  <w:style w:type="paragraph" w:styleId="ae">
    <w:name w:val="No Spacing"/>
    <w:aliases w:val="С интервалом и отступом"/>
    <w:link w:val="af"/>
    <w:uiPriority w:val="1"/>
    <w:qFormat/>
    <w:rsid w:val="00131CD5"/>
    <w:rPr>
      <w:color w:val="000000"/>
    </w:rPr>
  </w:style>
  <w:style w:type="character" w:customStyle="1" w:styleId="af">
    <w:name w:val="Без интервала Знак"/>
    <w:aliases w:val="С интервалом и отступом Знак"/>
    <w:link w:val="ae"/>
    <w:uiPriority w:val="1"/>
    <w:locked/>
    <w:rsid w:val="00B96310"/>
    <w:rPr>
      <w:color w:val="000000"/>
    </w:rPr>
  </w:style>
  <w:style w:type="character" w:styleId="af0">
    <w:name w:val="FollowedHyperlink"/>
    <w:basedOn w:val="a0"/>
    <w:uiPriority w:val="99"/>
    <w:semiHidden/>
    <w:unhideWhenUsed/>
    <w:rsid w:val="00E8489D"/>
    <w:rPr>
      <w:color w:val="954F72"/>
      <w:u w:val="single"/>
    </w:rPr>
  </w:style>
  <w:style w:type="paragraph" w:customStyle="1" w:styleId="xl72">
    <w:name w:val="xl72"/>
    <w:basedOn w:val="a"/>
    <w:rsid w:val="00E8489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3">
    <w:name w:val="xl73"/>
    <w:basedOn w:val="a"/>
    <w:rsid w:val="00E8489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74">
    <w:name w:val="xl74"/>
    <w:basedOn w:val="a"/>
    <w:rsid w:val="00E8489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5">
    <w:name w:val="xl75"/>
    <w:basedOn w:val="a"/>
    <w:rsid w:val="00E8489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76">
    <w:name w:val="xl76"/>
    <w:basedOn w:val="a"/>
    <w:rsid w:val="00E8489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77">
    <w:name w:val="xl77"/>
    <w:basedOn w:val="a"/>
    <w:rsid w:val="00E8489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78">
    <w:name w:val="xl78"/>
    <w:basedOn w:val="a"/>
    <w:rsid w:val="00E8489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79">
    <w:name w:val="xl79"/>
    <w:basedOn w:val="a"/>
    <w:rsid w:val="00E8489D"/>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80">
    <w:name w:val="xl80"/>
    <w:basedOn w:val="a"/>
    <w:rsid w:val="00E8489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lang w:bidi="ar-SA"/>
    </w:rPr>
  </w:style>
  <w:style w:type="paragraph" w:customStyle="1" w:styleId="xl81">
    <w:name w:val="xl81"/>
    <w:basedOn w:val="a"/>
    <w:rsid w:val="00E8489D"/>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msonormal0">
    <w:name w:val="msonormal"/>
    <w:basedOn w:val="a"/>
    <w:rsid w:val="00B05B3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82">
    <w:name w:val="xl82"/>
    <w:basedOn w:val="a"/>
    <w:rsid w:val="00B05B3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3">
    <w:name w:val="xl83"/>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4">
    <w:name w:val="xl84"/>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85">
    <w:name w:val="xl85"/>
    <w:basedOn w:val="a"/>
    <w:rsid w:val="00B05B3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86">
    <w:name w:val="xl86"/>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7">
    <w:name w:val="xl87"/>
    <w:basedOn w:val="a"/>
    <w:rsid w:val="00B05B37"/>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8">
    <w:name w:val="xl88"/>
    <w:basedOn w:val="a"/>
    <w:rsid w:val="00B05B37"/>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9">
    <w:name w:val="xl89"/>
    <w:basedOn w:val="a"/>
    <w:rsid w:val="00B05B3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0">
    <w:name w:val="xl90"/>
    <w:basedOn w:val="a"/>
    <w:rsid w:val="00B05B37"/>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1">
    <w:name w:val="xl91"/>
    <w:basedOn w:val="a"/>
    <w:rsid w:val="00B05B37"/>
    <w:pPr>
      <w:widowControl/>
      <w:pBdr>
        <w:top w:val="single" w:sz="4" w:space="0" w:color="auto"/>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2">
    <w:name w:val="xl92"/>
    <w:basedOn w:val="a"/>
    <w:rsid w:val="00B05B37"/>
    <w:pPr>
      <w:widowControl/>
      <w:pBdr>
        <w:top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3">
    <w:name w:val="xl93"/>
    <w:basedOn w:val="a"/>
    <w:rsid w:val="00B05B37"/>
    <w:pPr>
      <w:widowControl/>
      <w:pBdr>
        <w:top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4">
    <w:name w:val="xl94"/>
    <w:basedOn w:val="a"/>
    <w:rsid w:val="00B05B3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
    <w:rsid w:val="00B05B37"/>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6">
    <w:name w:val="xl96"/>
    <w:basedOn w:val="a"/>
    <w:rsid w:val="00B05B3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7">
    <w:name w:val="xl97"/>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8">
    <w:name w:val="xl98"/>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9">
    <w:name w:val="xl99"/>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0">
    <w:name w:val="xl100"/>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1">
    <w:name w:val="xl101"/>
    <w:basedOn w:val="a"/>
    <w:rsid w:val="00B05B3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2">
    <w:name w:val="xl102"/>
    <w:basedOn w:val="a"/>
    <w:rsid w:val="00B05B3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3">
    <w:name w:val="xl103"/>
    <w:basedOn w:val="a"/>
    <w:rsid w:val="00B05B37"/>
    <w:pPr>
      <w:widowControl/>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4">
    <w:name w:val="xl104"/>
    <w:basedOn w:val="a"/>
    <w:rsid w:val="00B05B3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05">
    <w:name w:val="xl105"/>
    <w:basedOn w:val="a"/>
    <w:rsid w:val="00B05B37"/>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6">
    <w:name w:val="xl106"/>
    <w:basedOn w:val="a"/>
    <w:rsid w:val="00B05B37"/>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7">
    <w:name w:val="xl107"/>
    <w:basedOn w:val="a"/>
    <w:rsid w:val="00B05B3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8">
    <w:name w:val="xl108"/>
    <w:basedOn w:val="a"/>
    <w:rsid w:val="00B05B37"/>
    <w:pPr>
      <w:widowControl/>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9">
    <w:name w:val="xl109"/>
    <w:basedOn w:val="a"/>
    <w:rsid w:val="00B05B37"/>
    <w:pPr>
      <w:widowControl/>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10">
    <w:name w:val="xl110"/>
    <w:basedOn w:val="a"/>
    <w:rsid w:val="00B05B37"/>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11">
    <w:name w:val="xl111"/>
    <w:basedOn w:val="a"/>
    <w:rsid w:val="00B05B37"/>
    <w:pPr>
      <w:widowControl/>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12">
    <w:name w:val="xl112"/>
    <w:basedOn w:val="a"/>
    <w:rsid w:val="00B05B37"/>
    <w:pPr>
      <w:widowControl/>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13">
    <w:name w:val="xl113"/>
    <w:basedOn w:val="a"/>
    <w:rsid w:val="00B05B37"/>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character" w:customStyle="1" w:styleId="32">
    <w:name w:val="Заголовок №3_"/>
    <w:basedOn w:val="a0"/>
    <w:link w:val="33"/>
    <w:rsid w:val="00B96310"/>
    <w:rPr>
      <w:rFonts w:ascii="Times New Roman" w:eastAsia="Times New Roman" w:hAnsi="Times New Roman" w:cs="Times New Roman"/>
      <w:b/>
      <w:bCs/>
      <w:sz w:val="28"/>
      <w:szCs w:val="28"/>
      <w:shd w:val="clear" w:color="auto" w:fill="FFFFFF"/>
    </w:rPr>
  </w:style>
  <w:style w:type="paragraph" w:customStyle="1" w:styleId="33">
    <w:name w:val="Заголовок №3"/>
    <w:basedOn w:val="a"/>
    <w:link w:val="32"/>
    <w:rsid w:val="00B96310"/>
    <w:pPr>
      <w:shd w:val="clear" w:color="auto" w:fill="FFFFFF"/>
      <w:spacing w:after="360" w:line="0" w:lineRule="atLeast"/>
      <w:jc w:val="center"/>
      <w:outlineLvl w:val="2"/>
    </w:pPr>
    <w:rPr>
      <w:rFonts w:ascii="Times New Roman" w:eastAsia="Times New Roman" w:hAnsi="Times New Roman" w:cs="Times New Roman"/>
      <w:b/>
      <w:bCs/>
      <w:color w:val="auto"/>
      <w:sz w:val="28"/>
      <w:szCs w:val="28"/>
    </w:rPr>
  </w:style>
  <w:style w:type="paragraph" w:customStyle="1" w:styleId="xl66">
    <w:name w:val="xl66"/>
    <w:basedOn w:val="a"/>
    <w:rsid w:val="000063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7">
    <w:name w:val="xl67"/>
    <w:basedOn w:val="a"/>
    <w:rsid w:val="000063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68">
    <w:name w:val="xl68"/>
    <w:basedOn w:val="a"/>
    <w:rsid w:val="000063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9">
    <w:name w:val="xl69"/>
    <w:basedOn w:val="a"/>
    <w:rsid w:val="000063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bidi="ar-SA"/>
    </w:rPr>
  </w:style>
  <w:style w:type="paragraph" w:customStyle="1" w:styleId="xl70">
    <w:name w:val="xl70"/>
    <w:basedOn w:val="a"/>
    <w:rsid w:val="0000637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1">
    <w:name w:val="xl71"/>
    <w:basedOn w:val="a"/>
    <w:rsid w:val="0000637C"/>
    <w:pPr>
      <w:widowControl/>
      <w:spacing w:before="100" w:beforeAutospacing="1" w:after="100" w:afterAutospacing="1"/>
    </w:pPr>
    <w:rPr>
      <w:rFonts w:ascii="Times New Roman" w:eastAsia="Times New Roman" w:hAnsi="Times New Roman" w:cs="Times New Roman"/>
      <w:color w:val="auto"/>
      <w:lang w:bidi="ar-SA"/>
    </w:rPr>
  </w:style>
  <w:style w:type="character" w:styleId="af1">
    <w:name w:val="annotation reference"/>
    <w:basedOn w:val="a0"/>
    <w:uiPriority w:val="99"/>
    <w:semiHidden/>
    <w:unhideWhenUsed/>
    <w:rsid w:val="00E51E7E"/>
    <w:rPr>
      <w:sz w:val="16"/>
      <w:szCs w:val="16"/>
    </w:rPr>
  </w:style>
  <w:style w:type="paragraph" w:styleId="af2">
    <w:name w:val="annotation text"/>
    <w:basedOn w:val="a"/>
    <w:link w:val="af3"/>
    <w:uiPriority w:val="99"/>
    <w:semiHidden/>
    <w:unhideWhenUsed/>
    <w:rsid w:val="00E51E7E"/>
    <w:rPr>
      <w:sz w:val="20"/>
      <w:szCs w:val="20"/>
    </w:rPr>
  </w:style>
  <w:style w:type="character" w:customStyle="1" w:styleId="af3">
    <w:name w:val="Текст примечания Знак"/>
    <w:basedOn w:val="a0"/>
    <w:link w:val="af2"/>
    <w:uiPriority w:val="99"/>
    <w:semiHidden/>
    <w:rsid w:val="00E51E7E"/>
    <w:rPr>
      <w:color w:val="000000"/>
      <w:sz w:val="20"/>
      <w:szCs w:val="20"/>
    </w:rPr>
  </w:style>
  <w:style w:type="paragraph" w:styleId="af4">
    <w:name w:val="annotation subject"/>
    <w:basedOn w:val="af2"/>
    <w:next w:val="af2"/>
    <w:link w:val="af5"/>
    <w:uiPriority w:val="99"/>
    <w:semiHidden/>
    <w:unhideWhenUsed/>
    <w:rsid w:val="00E51E7E"/>
    <w:rPr>
      <w:b/>
      <w:bCs/>
    </w:rPr>
  </w:style>
  <w:style w:type="character" w:customStyle="1" w:styleId="af5">
    <w:name w:val="Тема примечания Знак"/>
    <w:basedOn w:val="af3"/>
    <w:link w:val="af4"/>
    <w:uiPriority w:val="99"/>
    <w:semiHidden/>
    <w:rsid w:val="00E51E7E"/>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7272">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203099501">
      <w:bodyDiv w:val="1"/>
      <w:marLeft w:val="0"/>
      <w:marRight w:val="0"/>
      <w:marTop w:val="0"/>
      <w:marBottom w:val="0"/>
      <w:divBdr>
        <w:top w:val="none" w:sz="0" w:space="0" w:color="auto"/>
        <w:left w:val="none" w:sz="0" w:space="0" w:color="auto"/>
        <w:bottom w:val="none" w:sz="0" w:space="0" w:color="auto"/>
        <w:right w:val="none" w:sz="0" w:space="0" w:color="auto"/>
      </w:divBdr>
    </w:div>
    <w:div w:id="248316364">
      <w:bodyDiv w:val="1"/>
      <w:marLeft w:val="0"/>
      <w:marRight w:val="0"/>
      <w:marTop w:val="0"/>
      <w:marBottom w:val="0"/>
      <w:divBdr>
        <w:top w:val="none" w:sz="0" w:space="0" w:color="auto"/>
        <w:left w:val="none" w:sz="0" w:space="0" w:color="auto"/>
        <w:bottom w:val="none" w:sz="0" w:space="0" w:color="auto"/>
        <w:right w:val="none" w:sz="0" w:space="0" w:color="auto"/>
      </w:divBdr>
    </w:div>
    <w:div w:id="420493839">
      <w:bodyDiv w:val="1"/>
      <w:marLeft w:val="0"/>
      <w:marRight w:val="0"/>
      <w:marTop w:val="0"/>
      <w:marBottom w:val="0"/>
      <w:divBdr>
        <w:top w:val="none" w:sz="0" w:space="0" w:color="auto"/>
        <w:left w:val="none" w:sz="0" w:space="0" w:color="auto"/>
        <w:bottom w:val="none" w:sz="0" w:space="0" w:color="auto"/>
        <w:right w:val="none" w:sz="0" w:space="0" w:color="auto"/>
      </w:divBdr>
    </w:div>
    <w:div w:id="474185224">
      <w:bodyDiv w:val="1"/>
      <w:marLeft w:val="0"/>
      <w:marRight w:val="0"/>
      <w:marTop w:val="0"/>
      <w:marBottom w:val="0"/>
      <w:divBdr>
        <w:top w:val="none" w:sz="0" w:space="0" w:color="auto"/>
        <w:left w:val="none" w:sz="0" w:space="0" w:color="auto"/>
        <w:bottom w:val="none" w:sz="0" w:space="0" w:color="auto"/>
        <w:right w:val="none" w:sz="0" w:space="0" w:color="auto"/>
      </w:divBdr>
    </w:div>
    <w:div w:id="485360992">
      <w:bodyDiv w:val="1"/>
      <w:marLeft w:val="0"/>
      <w:marRight w:val="0"/>
      <w:marTop w:val="0"/>
      <w:marBottom w:val="0"/>
      <w:divBdr>
        <w:top w:val="none" w:sz="0" w:space="0" w:color="auto"/>
        <w:left w:val="none" w:sz="0" w:space="0" w:color="auto"/>
        <w:bottom w:val="none" w:sz="0" w:space="0" w:color="auto"/>
        <w:right w:val="none" w:sz="0" w:space="0" w:color="auto"/>
      </w:divBdr>
    </w:div>
    <w:div w:id="823591842">
      <w:bodyDiv w:val="1"/>
      <w:marLeft w:val="0"/>
      <w:marRight w:val="0"/>
      <w:marTop w:val="0"/>
      <w:marBottom w:val="0"/>
      <w:divBdr>
        <w:top w:val="none" w:sz="0" w:space="0" w:color="auto"/>
        <w:left w:val="none" w:sz="0" w:space="0" w:color="auto"/>
        <w:bottom w:val="none" w:sz="0" w:space="0" w:color="auto"/>
        <w:right w:val="none" w:sz="0" w:space="0" w:color="auto"/>
      </w:divBdr>
    </w:div>
    <w:div w:id="1021012652">
      <w:bodyDiv w:val="1"/>
      <w:marLeft w:val="0"/>
      <w:marRight w:val="0"/>
      <w:marTop w:val="0"/>
      <w:marBottom w:val="0"/>
      <w:divBdr>
        <w:top w:val="none" w:sz="0" w:space="0" w:color="auto"/>
        <w:left w:val="none" w:sz="0" w:space="0" w:color="auto"/>
        <w:bottom w:val="none" w:sz="0" w:space="0" w:color="auto"/>
        <w:right w:val="none" w:sz="0" w:space="0" w:color="auto"/>
      </w:divBdr>
    </w:div>
    <w:div w:id="1049694024">
      <w:bodyDiv w:val="1"/>
      <w:marLeft w:val="0"/>
      <w:marRight w:val="0"/>
      <w:marTop w:val="0"/>
      <w:marBottom w:val="0"/>
      <w:divBdr>
        <w:top w:val="none" w:sz="0" w:space="0" w:color="auto"/>
        <w:left w:val="none" w:sz="0" w:space="0" w:color="auto"/>
        <w:bottom w:val="none" w:sz="0" w:space="0" w:color="auto"/>
        <w:right w:val="none" w:sz="0" w:space="0" w:color="auto"/>
      </w:divBdr>
    </w:div>
    <w:div w:id="1070080447">
      <w:bodyDiv w:val="1"/>
      <w:marLeft w:val="0"/>
      <w:marRight w:val="0"/>
      <w:marTop w:val="0"/>
      <w:marBottom w:val="0"/>
      <w:divBdr>
        <w:top w:val="none" w:sz="0" w:space="0" w:color="auto"/>
        <w:left w:val="none" w:sz="0" w:space="0" w:color="auto"/>
        <w:bottom w:val="none" w:sz="0" w:space="0" w:color="auto"/>
        <w:right w:val="none" w:sz="0" w:space="0" w:color="auto"/>
      </w:divBdr>
    </w:div>
    <w:div w:id="1181435776">
      <w:bodyDiv w:val="1"/>
      <w:marLeft w:val="0"/>
      <w:marRight w:val="0"/>
      <w:marTop w:val="0"/>
      <w:marBottom w:val="0"/>
      <w:divBdr>
        <w:top w:val="none" w:sz="0" w:space="0" w:color="auto"/>
        <w:left w:val="none" w:sz="0" w:space="0" w:color="auto"/>
        <w:bottom w:val="none" w:sz="0" w:space="0" w:color="auto"/>
        <w:right w:val="none" w:sz="0" w:space="0" w:color="auto"/>
      </w:divBdr>
    </w:div>
    <w:div w:id="1420102099">
      <w:bodyDiv w:val="1"/>
      <w:marLeft w:val="0"/>
      <w:marRight w:val="0"/>
      <w:marTop w:val="0"/>
      <w:marBottom w:val="0"/>
      <w:divBdr>
        <w:top w:val="none" w:sz="0" w:space="0" w:color="auto"/>
        <w:left w:val="none" w:sz="0" w:space="0" w:color="auto"/>
        <w:bottom w:val="none" w:sz="0" w:space="0" w:color="auto"/>
        <w:right w:val="none" w:sz="0" w:space="0" w:color="auto"/>
      </w:divBdr>
    </w:div>
    <w:div w:id="1438059291">
      <w:bodyDiv w:val="1"/>
      <w:marLeft w:val="0"/>
      <w:marRight w:val="0"/>
      <w:marTop w:val="0"/>
      <w:marBottom w:val="0"/>
      <w:divBdr>
        <w:top w:val="none" w:sz="0" w:space="0" w:color="auto"/>
        <w:left w:val="none" w:sz="0" w:space="0" w:color="auto"/>
        <w:bottom w:val="none" w:sz="0" w:space="0" w:color="auto"/>
        <w:right w:val="none" w:sz="0" w:space="0" w:color="auto"/>
      </w:divBdr>
    </w:div>
    <w:div w:id="1480267960">
      <w:bodyDiv w:val="1"/>
      <w:marLeft w:val="0"/>
      <w:marRight w:val="0"/>
      <w:marTop w:val="0"/>
      <w:marBottom w:val="0"/>
      <w:divBdr>
        <w:top w:val="none" w:sz="0" w:space="0" w:color="auto"/>
        <w:left w:val="none" w:sz="0" w:space="0" w:color="auto"/>
        <w:bottom w:val="none" w:sz="0" w:space="0" w:color="auto"/>
        <w:right w:val="none" w:sz="0" w:space="0" w:color="auto"/>
      </w:divBdr>
    </w:div>
    <w:div w:id="1633174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footer" Target="footer8.xml"/><Relationship Id="rId42" Type="http://schemas.openxmlformats.org/officeDocument/2006/relationships/header" Target="header23.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5.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header" Target="header12.xml"/><Relationship Id="rId30" Type="http://schemas.openxmlformats.org/officeDocument/2006/relationships/footer" Target="footer7.xml"/><Relationship Id="rId35" Type="http://schemas.openxmlformats.org/officeDocument/2006/relationships/header" Target="header18.xml"/><Relationship Id="rId43" Type="http://schemas.openxmlformats.org/officeDocument/2006/relationships/footer" Target="footer1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footer" Target="footer9.xml"/><Relationship Id="rId46"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header" Target="head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9CF9-D55A-4548-B2BB-AB0CD422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84</Pages>
  <Words>10715</Words>
  <Characters>61080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Natalya Mikhaylova</cp:lastModifiedBy>
  <cp:revision>35</cp:revision>
  <cp:lastPrinted>2022-06-25T07:47:00Z</cp:lastPrinted>
  <dcterms:created xsi:type="dcterms:W3CDTF">2020-08-17T07:48:00Z</dcterms:created>
  <dcterms:modified xsi:type="dcterms:W3CDTF">2023-05-23T22:45:00Z</dcterms:modified>
</cp:coreProperties>
</file>