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814782">
        <w:tc>
          <w:tcPr>
            <w:tcW w:w="3960" w:type="dxa"/>
          </w:tcPr>
          <w:p w:rsidR="004860E7" w:rsidRPr="00035A45" w:rsidRDefault="00487D33" w:rsidP="00814782">
            <w:pPr>
              <w:jc w:val="center"/>
              <w:rPr>
                <w:b/>
              </w:rPr>
            </w:pPr>
            <w:r>
              <w:t xml:space="preserve">  </w:t>
            </w:r>
            <w:r w:rsidR="00277634">
              <w:t xml:space="preserve">  </w:t>
            </w:r>
          </w:p>
        </w:tc>
        <w:tc>
          <w:tcPr>
            <w:tcW w:w="1800" w:type="dxa"/>
          </w:tcPr>
          <w:p w:rsidR="004860E7" w:rsidRPr="00027526" w:rsidRDefault="000F26F2" w:rsidP="0081478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814782">
            <w:pPr>
              <w:jc w:val="center"/>
              <w:rPr>
                <w:b/>
              </w:rPr>
            </w:pPr>
          </w:p>
        </w:tc>
      </w:tr>
      <w:tr w:rsidR="004860E7" w:rsidRPr="00035A45" w:rsidTr="00814782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814782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_________________</w:t>
      </w:r>
      <w:r w:rsidR="00A32923">
        <w:rPr>
          <w:sz w:val="24"/>
          <w:szCs w:val="24"/>
        </w:rPr>
        <w:t>____</w:t>
      </w:r>
      <w:r w:rsidR="00487D33">
        <w:rPr>
          <w:sz w:val="24"/>
          <w:szCs w:val="24"/>
        </w:rPr>
        <w:t xml:space="preserve"> </w:t>
      </w:r>
      <w:r w:rsidR="00874C13">
        <w:rPr>
          <w:sz w:val="24"/>
          <w:szCs w:val="24"/>
        </w:rPr>
        <w:t xml:space="preserve">                                                            </w:t>
      </w:r>
      <w:r w:rsidR="00487D33">
        <w:rPr>
          <w:sz w:val="24"/>
          <w:szCs w:val="24"/>
        </w:rPr>
        <w:t xml:space="preserve">                   </w:t>
      </w:r>
      <w:r w:rsidRPr="00300F12">
        <w:rPr>
          <w:sz w:val="24"/>
          <w:szCs w:val="24"/>
        </w:rPr>
        <w:t xml:space="preserve">  №___________</w:t>
      </w:r>
    </w:p>
    <w:p w:rsidR="004860E7" w:rsidRPr="00E12853" w:rsidRDefault="004860E7" w:rsidP="004860E7">
      <w:pPr>
        <w:jc w:val="both"/>
        <w:rPr>
          <w:b/>
          <w:sz w:val="24"/>
          <w:szCs w:val="24"/>
        </w:rPr>
      </w:pPr>
      <w:r w:rsidRPr="00E12853">
        <w:rPr>
          <w:b/>
          <w:sz w:val="24"/>
          <w:szCs w:val="24"/>
        </w:rPr>
        <w:tab/>
      </w:r>
      <w:r w:rsidRPr="00E12853">
        <w:rPr>
          <w:b/>
          <w:sz w:val="24"/>
          <w:szCs w:val="24"/>
        </w:rPr>
        <w:tab/>
      </w:r>
      <w:r w:rsidRPr="00E12853">
        <w:rPr>
          <w:b/>
          <w:sz w:val="24"/>
          <w:szCs w:val="24"/>
        </w:rPr>
        <w:tab/>
      </w:r>
      <w:r w:rsidRPr="00E12853">
        <w:rPr>
          <w:b/>
          <w:sz w:val="24"/>
          <w:szCs w:val="24"/>
        </w:rPr>
        <w:tab/>
      </w:r>
      <w:r w:rsidRPr="00E12853">
        <w:rPr>
          <w:b/>
          <w:sz w:val="24"/>
          <w:szCs w:val="24"/>
        </w:rPr>
        <w:tab/>
      </w:r>
    </w:p>
    <w:p w:rsidR="004860E7" w:rsidRPr="00E12853" w:rsidRDefault="004860E7" w:rsidP="004860E7">
      <w:pPr>
        <w:jc w:val="center"/>
        <w:rPr>
          <w:b/>
          <w:sz w:val="24"/>
          <w:szCs w:val="24"/>
        </w:rPr>
      </w:pPr>
      <w:r w:rsidRPr="00E12853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41696B" w:rsidRDefault="003E6A2C" w:rsidP="0041696B">
      <w:pPr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О создании комиссии </w:t>
      </w:r>
      <w:r w:rsidRPr="003E6A2C">
        <w:rPr>
          <w:rFonts w:eastAsia="Calibri"/>
          <w:color w:val="000000"/>
          <w:sz w:val="24"/>
          <w:szCs w:val="24"/>
        </w:rPr>
        <w:t>по организации пассажирских перевозок муниципального образования «Муниципальный округ Завьяловский район Удмуртской Республики»</w:t>
      </w:r>
      <w:r w:rsidR="0041696B">
        <w:rPr>
          <w:rFonts w:eastAsia="Calibri"/>
          <w:color w:val="000000"/>
          <w:sz w:val="24"/>
          <w:szCs w:val="24"/>
        </w:rPr>
        <w:tab/>
      </w:r>
      <w:r w:rsidR="0041696B" w:rsidRPr="00FB23C4">
        <w:rPr>
          <w:rFonts w:eastAsia="Calibri"/>
          <w:color w:val="000000"/>
          <w:sz w:val="24"/>
          <w:szCs w:val="24"/>
        </w:rPr>
        <w:tab/>
      </w:r>
    </w:p>
    <w:p w:rsidR="00E12853" w:rsidRPr="00FB23C4" w:rsidRDefault="00E12853" w:rsidP="0041696B">
      <w:pPr>
        <w:jc w:val="both"/>
        <w:rPr>
          <w:rFonts w:eastAsia="Calibri"/>
          <w:sz w:val="24"/>
          <w:szCs w:val="24"/>
        </w:rPr>
      </w:pPr>
    </w:p>
    <w:p w:rsidR="0041696B" w:rsidRPr="00FB23C4" w:rsidRDefault="0041696B" w:rsidP="0041696B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FB23C4">
        <w:rPr>
          <w:rFonts w:eastAsia="Calibri"/>
          <w:sz w:val="24"/>
          <w:szCs w:val="24"/>
        </w:rPr>
        <w:t xml:space="preserve">В </w:t>
      </w:r>
      <w:r w:rsidR="00662ABB">
        <w:rPr>
          <w:rFonts w:eastAsia="Calibri"/>
          <w:sz w:val="24"/>
          <w:szCs w:val="24"/>
        </w:rPr>
        <w:t>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13.07.2015</w:t>
      </w:r>
      <w:r w:rsidR="00662ABB">
        <w:rPr>
          <w:rFonts w:eastAsia="Calibri"/>
          <w:sz w:val="24"/>
          <w:szCs w:val="24"/>
        </w:rPr>
        <w:br/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FB23C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руководствуясь </w:t>
      </w:r>
      <w:r w:rsidRPr="00FB23C4">
        <w:rPr>
          <w:rFonts w:eastAsia="Calibri"/>
          <w:sz w:val="24"/>
          <w:szCs w:val="24"/>
        </w:rPr>
        <w:t>Уставом муниципального образования «Муниципальный округ Завьяловский район Удмуртской Респу</w:t>
      </w:r>
      <w:r>
        <w:rPr>
          <w:rFonts w:eastAsia="Calibri"/>
          <w:sz w:val="24"/>
          <w:szCs w:val="24"/>
        </w:rPr>
        <w:t>блики»,</w:t>
      </w:r>
    </w:p>
    <w:p w:rsidR="0041696B" w:rsidRPr="00FB23C4" w:rsidRDefault="0041696B" w:rsidP="0041696B">
      <w:pPr>
        <w:jc w:val="both"/>
        <w:outlineLvl w:val="0"/>
        <w:rPr>
          <w:sz w:val="24"/>
          <w:szCs w:val="24"/>
        </w:rPr>
      </w:pPr>
    </w:p>
    <w:p w:rsidR="0041696B" w:rsidRPr="00FB23C4" w:rsidRDefault="0041696B" w:rsidP="0041696B">
      <w:pPr>
        <w:shd w:val="clear" w:color="auto" w:fill="FFFFFF"/>
        <w:tabs>
          <w:tab w:val="right" w:pos="9174"/>
        </w:tabs>
        <w:jc w:val="both"/>
        <w:rPr>
          <w:b/>
          <w:sz w:val="24"/>
          <w:szCs w:val="24"/>
        </w:rPr>
      </w:pPr>
      <w:r w:rsidRPr="00FB23C4">
        <w:rPr>
          <w:b/>
          <w:sz w:val="24"/>
          <w:szCs w:val="24"/>
        </w:rPr>
        <w:t>ПОСТАНОВЛЯЮ:</w:t>
      </w:r>
    </w:p>
    <w:p w:rsidR="0041696B" w:rsidRPr="00FB23C4" w:rsidRDefault="0041696B" w:rsidP="0041696B">
      <w:pPr>
        <w:shd w:val="clear" w:color="auto" w:fill="FFFFFF"/>
        <w:tabs>
          <w:tab w:val="right" w:pos="9174"/>
        </w:tabs>
        <w:ind w:firstLine="567"/>
        <w:jc w:val="both"/>
        <w:rPr>
          <w:sz w:val="24"/>
          <w:szCs w:val="24"/>
        </w:rPr>
      </w:pPr>
      <w:r w:rsidRPr="00FB23C4">
        <w:rPr>
          <w:bCs/>
          <w:color w:val="000000"/>
          <w:sz w:val="24"/>
          <w:szCs w:val="24"/>
        </w:rPr>
        <w:tab/>
      </w:r>
    </w:p>
    <w:p w:rsidR="00BD24E8" w:rsidRDefault="0041696B" w:rsidP="00BD24E8">
      <w:pPr>
        <w:ind w:right="20" w:firstLine="709"/>
        <w:jc w:val="both"/>
        <w:rPr>
          <w:sz w:val="24"/>
          <w:szCs w:val="24"/>
        </w:rPr>
      </w:pPr>
      <w:r w:rsidRPr="00FB23C4">
        <w:rPr>
          <w:sz w:val="24"/>
          <w:szCs w:val="24"/>
        </w:rPr>
        <w:t xml:space="preserve">1. </w:t>
      </w:r>
      <w:r w:rsidR="00BD24E8" w:rsidRPr="00BD24E8">
        <w:rPr>
          <w:sz w:val="24"/>
          <w:szCs w:val="24"/>
        </w:rPr>
        <w:t>Создать комиссию по проведению открытого конкурса на право осуществления</w:t>
      </w:r>
      <w:r w:rsidR="00BD24E8">
        <w:rPr>
          <w:sz w:val="24"/>
          <w:szCs w:val="24"/>
        </w:rPr>
        <w:t xml:space="preserve"> </w:t>
      </w:r>
      <w:r w:rsidR="00BD24E8" w:rsidRPr="00BD24E8">
        <w:rPr>
          <w:sz w:val="24"/>
          <w:szCs w:val="24"/>
        </w:rPr>
        <w:t xml:space="preserve">пассажирских перевозок по муниципальным маршрутам регулярных перевозок по </w:t>
      </w:r>
      <w:r w:rsidR="00BD24E8">
        <w:rPr>
          <w:sz w:val="24"/>
          <w:szCs w:val="24"/>
        </w:rPr>
        <w:t>территории муниципального образования «Муниципальный округ Завьяловский район Удмуртской Республики»</w:t>
      </w:r>
      <w:r w:rsidR="00BD24E8" w:rsidRPr="00BD24E8">
        <w:rPr>
          <w:sz w:val="24"/>
          <w:szCs w:val="24"/>
        </w:rPr>
        <w:t>.</w:t>
      </w:r>
    </w:p>
    <w:p w:rsidR="00BD24E8" w:rsidRDefault="00BD24E8" w:rsidP="00BD24E8">
      <w:pPr>
        <w:pStyle w:val="22"/>
        <w:shd w:val="clear" w:color="auto" w:fill="auto"/>
        <w:tabs>
          <w:tab w:val="left" w:pos="1003"/>
        </w:tabs>
        <w:spacing w:before="0" w:after="0" w:line="283" w:lineRule="exact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 Утвердить:</w:t>
      </w:r>
    </w:p>
    <w:p w:rsidR="00BD24E8" w:rsidRDefault="00BD24E8" w:rsidP="00BD24E8">
      <w:pPr>
        <w:pStyle w:val="22"/>
        <w:shd w:val="clear" w:color="auto" w:fill="auto"/>
        <w:tabs>
          <w:tab w:val="left" w:pos="1003"/>
        </w:tabs>
        <w:spacing w:before="0" w:after="0" w:line="283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- состав</w:t>
      </w:r>
      <w:r w:rsidRPr="00BD24E8">
        <w:rPr>
          <w:color w:val="000000"/>
          <w:sz w:val="24"/>
          <w:szCs w:val="24"/>
          <w:lang w:eastAsia="ru-RU" w:bidi="ru-RU"/>
        </w:rPr>
        <w:t xml:space="preserve"> комиссии по проведению открытого конкурса на право осуществления пассажирских перевозок по муниципальным маршрутам регулярных перевозок по</w:t>
      </w:r>
      <w:r>
        <w:rPr>
          <w:color w:val="000000"/>
          <w:sz w:val="24"/>
          <w:szCs w:val="24"/>
          <w:lang w:eastAsia="ru-RU" w:bidi="ru-RU"/>
        </w:rPr>
        <w:t xml:space="preserve"> территории</w:t>
      </w:r>
      <w:r w:rsidRPr="00BD24E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муниципального образования «Муниципальный округ Завьяловский район Удмуртской Республики» (прилагается).</w:t>
      </w:r>
    </w:p>
    <w:p w:rsidR="00BD24E8" w:rsidRDefault="00BD24E8" w:rsidP="00BD24E8">
      <w:pPr>
        <w:pStyle w:val="22"/>
        <w:shd w:val="clear" w:color="auto" w:fill="auto"/>
        <w:tabs>
          <w:tab w:val="left" w:pos="1003"/>
        </w:tabs>
        <w:spacing w:before="0" w:after="0" w:line="283" w:lineRule="exact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п</w:t>
      </w:r>
      <w:r w:rsidRPr="00BD24E8">
        <w:rPr>
          <w:color w:val="000000"/>
          <w:sz w:val="24"/>
          <w:szCs w:val="24"/>
          <w:lang w:eastAsia="ru-RU" w:bidi="ru-RU"/>
        </w:rPr>
        <w:t>оложение о комиссии по проведению открытого конкурса на право осуществления пассажирских перевозок по муниципальным маршрутам регулярных перевозок по</w:t>
      </w:r>
      <w:r>
        <w:rPr>
          <w:color w:val="000000"/>
          <w:sz w:val="24"/>
          <w:szCs w:val="24"/>
          <w:lang w:eastAsia="ru-RU" w:bidi="ru-RU"/>
        </w:rPr>
        <w:t xml:space="preserve"> территории</w:t>
      </w:r>
      <w:r w:rsidRPr="00BD24E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муниципального образования «Муниципальный округ Завьяловский район Удмуртской Республики» (прилагается).</w:t>
      </w:r>
    </w:p>
    <w:p w:rsidR="00F91B2F" w:rsidRDefault="00F91B2F" w:rsidP="00BD24E8">
      <w:pPr>
        <w:pStyle w:val="22"/>
        <w:shd w:val="clear" w:color="auto" w:fill="auto"/>
        <w:tabs>
          <w:tab w:val="left" w:pos="1003"/>
        </w:tabs>
        <w:spacing w:before="0" w:after="0" w:line="283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3. Признать утратившим силу </w:t>
      </w:r>
      <w:r w:rsidR="005452B9">
        <w:rPr>
          <w:color w:val="000000"/>
          <w:sz w:val="24"/>
          <w:szCs w:val="24"/>
          <w:lang w:eastAsia="ru-RU" w:bidi="ru-RU"/>
        </w:rPr>
        <w:t xml:space="preserve">постановление Администрации муниципального образования «Завьяловский район» от 10.03.2017 № 571 «О конкурсной комиссии по проведение открытого конкурса на право осуществления перевозок по маршруту регулярных перевозок в муниципальном образовании «Завьяловский район». </w:t>
      </w:r>
    </w:p>
    <w:p w:rsidR="0041696B" w:rsidRPr="00FB23C4" w:rsidRDefault="005452B9" w:rsidP="00BD24E8">
      <w:pPr>
        <w:ind w:right="20" w:firstLine="709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4</w:t>
      </w:r>
      <w:r w:rsidR="00E12853">
        <w:rPr>
          <w:rFonts w:eastAsia="Calibri"/>
          <w:color w:val="000000"/>
          <w:sz w:val="24"/>
          <w:szCs w:val="24"/>
        </w:rPr>
        <w:t>.</w:t>
      </w:r>
      <w:r w:rsidR="0041696B" w:rsidRPr="00FB23C4">
        <w:rPr>
          <w:sz w:val="24"/>
          <w:szCs w:val="24"/>
        </w:rPr>
        <w:t xml:space="preserve"> </w:t>
      </w:r>
      <w:r w:rsidR="0041696B" w:rsidRPr="009730E1">
        <w:rPr>
          <w:sz w:val="24"/>
          <w:szCs w:val="24"/>
        </w:rPr>
        <w:t xml:space="preserve">Осуществить официальное опубликование настоящего </w:t>
      </w:r>
      <w:r w:rsidR="0041696B">
        <w:rPr>
          <w:sz w:val="24"/>
          <w:szCs w:val="24"/>
        </w:rPr>
        <w:t>постановления</w:t>
      </w:r>
      <w:r w:rsidR="0041696B" w:rsidRPr="009730E1">
        <w:rPr>
          <w:sz w:val="24"/>
          <w:szCs w:val="24"/>
        </w:rPr>
        <w:t xml:space="preserve"> в сетевом издании - сайте муниципального образования </w:t>
      </w:r>
      <w:proofErr w:type="spellStart"/>
      <w:proofErr w:type="gramStart"/>
      <w:r w:rsidR="0041696B" w:rsidRPr="009730E1">
        <w:rPr>
          <w:sz w:val="24"/>
          <w:szCs w:val="24"/>
        </w:rPr>
        <w:t>завправо.рф</w:t>
      </w:r>
      <w:proofErr w:type="spellEnd"/>
      <w:proofErr w:type="gramEnd"/>
      <w:r w:rsidR="0041696B" w:rsidRPr="009730E1">
        <w:rPr>
          <w:sz w:val="24"/>
          <w:szCs w:val="24"/>
        </w:rPr>
        <w:t xml:space="preserve"> и разместить на официальном с</w:t>
      </w:r>
      <w:r w:rsidR="0041696B">
        <w:rPr>
          <w:sz w:val="24"/>
          <w:szCs w:val="24"/>
        </w:rPr>
        <w:t>айте муниципального образования</w:t>
      </w:r>
      <w:r w:rsidR="0041696B" w:rsidRPr="009730E1">
        <w:rPr>
          <w:sz w:val="24"/>
          <w:szCs w:val="24"/>
        </w:rPr>
        <w:t xml:space="preserve"> в сети «Интернет».</w:t>
      </w:r>
    </w:p>
    <w:p w:rsidR="0041696B" w:rsidRPr="00FB23C4" w:rsidRDefault="005452B9" w:rsidP="00E12853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5</w:t>
      </w:r>
      <w:bookmarkStart w:id="0" w:name="_GoBack"/>
      <w:bookmarkEnd w:id="0"/>
      <w:r w:rsidR="0041696B" w:rsidRPr="00FB23C4">
        <w:rPr>
          <w:sz w:val="24"/>
          <w:szCs w:val="24"/>
        </w:rPr>
        <w:t xml:space="preserve">. </w:t>
      </w:r>
      <w:r w:rsidR="0041696B" w:rsidRPr="00FB23C4">
        <w:rPr>
          <w:rFonts w:eastAsia="Calibri"/>
          <w:sz w:val="24"/>
          <w:szCs w:val="24"/>
        </w:rPr>
        <w:t xml:space="preserve">Контроль за исполнением постановления возложить на первого заместителя главы Администрации муниципального образования «Муниципальный округ </w:t>
      </w:r>
      <w:r w:rsidR="0041696B" w:rsidRPr="00FB23C4">
        <w:rPr>
          <w:rFonts w:eastAsia="Calibri"/>
          <w:sz w:val="24"/>
          <w:szCs w:val="24"/>
        </w:rPr>
        <w:lastRenderedPageBreak/>
        <w:t xml:space="preserve">Завьяловский район Удмуртской Республики» </w:t>
      </w:r>
      <w:r w:rsidR="0041696B" w:rsidRPr="00171C2E">
        <w:rPr>
          <w:rFonts w:eastAsia="Calibri"/>
          <w:sz w:val="24"/>
          <w:szCs w:val="24"/>
        </w:rPr>
        <w:t>Сивцов</w:t>
      </w:r>
      <w:r w:rsidR="0041696B">
        <w:rPr>
          <w:rFonts w:eastAsia="Calibri"/>
          <w:sz w:val="24"/>
          <w:szCs w:val="24"/>
        </w:rPr>
        <w:t>а</w:t>
      </w:r>
      <w:r w:rsidR="0041696B" w:rsidRPr="00171C2E">
        <w:rPr>
          <w:rFonts w:eastAsia="Calibri"/>
          <w:sz w:val="24"/>
          <w:szCs w:val="24"/>
        </w:rPr>
        <w:t xml:space="preserve"> А.Н.</w:t>
      </w:r>
    </w:p>
    <w:p w:rsidR="00C90B0E" w:rsidRDefault="00C90B0E" w:rsidP="00E12853">
      <w:pPr>
        <w:ind w:firstLine="709"/>
        <w:jc w:val="both"/>
        <w:rPr>
          <w:sz w:val="24"/>
          <w:szCs w:val="24"/>
        </w:rPr>
      </w:pPr>
    </w:p>
    <w:p w:rsidR="00FB23C4" w:rsidRPr="004D3BC5" w:rsidRDefault="00FB23C4" w:rsidP="006450B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6450B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Pr="004D3BC5" w:rsidRDefault="00C90B0E" w:rsidP="006450B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3BC5">
        <w:rPr>
          <w:rFonts w:ascii="Times New Roman" w:hAnsi="Times New Roman" w:cs="Times New Roman"/>
          <w:sz w:val="24"/>
          <w:szCs w:val="24"/>
        </w:rPr>
        <w:t>Глав</w:t>
      </w:r>
      <w:r w:rsidR="00FD70E3">
        <w:rPr>
          <w:rFonts w:ascii="Times New Roman" w:hAnsi="Times New Roman" w:cs="Times New Roman"/>
          <w:sz w:val="24"/>
          <w:szCs w:val="24"/>
        </w:rPr>
        <w:t>а</w:t>
      </w:r>
      <w:r w:rsidRPr="004D3BC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87D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14A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2853">
        <w:rPr>
          <w:rFonts w:ascii="Times New Roman" w:hAnsi="Times New Roman" w:cs="Times New Roman"/>
          <w:sz w:val="24"/>
          <w:szCs w:val="24"/>
        </w:rPr>
        <w:t xml:space="preserve">        </w:t>
      </w:r>
      <w:r w:rsidR="00FD70E3">
        <w:rPr>
          <w:rFonts w:ascii="Times New Roman" w:hAnsi="Times New Roman" w:cs="Times New Roman"/>
          <w:sz w:val="24"/>
          <w:szCs w:val="24"/>
        </w:rPr>
        <w:t xml:space="preserve">      </w:t>
      </w:r>
      <w:r w:rsidR="00A32923" w:rsidRPr="00A32923">
        <w:rPr>
          <w:rFonts w:ascii="Times New Roman" w:hAnsi="Times New Roman" w:cs="Times New Roman"/>
          <w:sz w:val="24"/>
          <w:szCs w:val="24"/>
        </w:rPr>
        <w:t xml:space="preserve">  </w:t>
      </w:r>
      <w:r w:rsidR="00E128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0CF1">
        <w:rPr>
          <w:rFonts w:ascii="Times New Roman" w:hAnsi="Times New Roman" w:cs="Times New Roman"/>
          <w:sz w:val="24"/>
          <w:szCs w:val="24"/>
        </w:rPr>
        <w:t xml:space="preserve">     </w:t>
      </w:r>
      <w:r w:rsidR="00DC167F">
        <w:rPr>
          <w:rFonts w:ascii="Times New Roman" w:hAnsi="Times New Roman" w:cs="Times New Roman"/>
          <w:sz w:val="24"/>
          <w:szCs w:val="24"/>
        </w:rPr>
        <w:t xml:space="preserve"> </w:t>
      </w:r>
      <w:r w:rsidR="00BD0773">
        <w:rPr>
          <w:rFonts w:ascii="Times New Roman" w:hAnsi="Times New Roman" w:cs="Times New Roman"/>
          <w:sz w:val="24"/>
          <w:szCs w:val="24"/>
        </w:rPr>
        <w:t xml:space="preserve">     </w:t>
      </w:r>
      <w:r w:rsidR="00FD70E3">
        <w:rPr>
          <w:rFonts w:ascii="Times New Roman" w:hAnsi="Times New Roman" w:cs="Times New Roman"/>
          <w:sz w:val="24"/>
          <w:szCs w:val="24"/>
        </w:rPr>
        <w:t>К.Н. Русинов</w:t>
      </w:r>
    </w:p>
    <w:p w:rsidR="00FB23C4" w:rsidRDefault="00FB23C4" w:rsidP="004D3BC5">
      <w:pPr>
        <w:ind w:left="5103"/>
        <w:rPr>
          <w:rFonts w:eastAsia="Calibri"/>
          <w:sz w:val="24"/>
          <w:szCs w:val="24"/>
        </w:rPr>
      </w:pPr>
    </w:p>
    <w:p w:rsidR="00752D81" w:rsidRDefault="00752D81" w:rsidP="00091EF1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F3437D" w:rsidRDefault="00F3437D" w:rsidP="00091EF1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A668A0" w:rsidRDefault="00A668A0" w:rsidP="003775E7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A668A0" w:rsidSect="00E12853">
      <w:headerReference w:type="default" r:id="rId8"/>
      <w:pgSz w:w="11906" w:h="16838"/>
      <w:pgMar w:top="567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56" w:rsidRDefault="00AB1356" w:rsidP="005B5F04">
      <w:r>
        <w:separator/>
      </w:r>
    </w:p>
  </w:endnote>
  <w:endnote w:type="continuationSeparator" w:id="0">
    <w:p w:rsidR="00AB1356" w:rsidRDefault="00AB1356" w:rsidP="005B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56" w:rsidRDefault="00AB1356" w:rsidP="005B5F04">
      <w:r>
        <w:separator/>
      </w:r>
    </w:p>
  </w:footnote>
  <w:footnote w:type="continuationSeparator" w:id="0">
    <w:p w:rsidR="00AB1356" w:rsidRDefault="00AB1356" w:rsidP="005B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E7" w:rsidRDefault="006450B0" w:rsidP="00D82F76">
    <w:pPr>
      <w:pStyle w:val="a8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25A4F"/>
    <w:multiLevelType w:val="hybridMultilevel"/>
    <w:tmpl w:val="C69CF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C6"/>
    <w:rsid w:val="00015D2F"/>
    <w:rsid w:val="00017E71"/>
    <w:rsid w:val="00027526"/>
    <w:rsid w:val="00031F89"/>
    <w:rsid w:val="00044496"/>
    <w:rsid w:val="0004692C"/>
    <w:rsid w:val="00050579"/>
    <w:rsid w:val="000512E8"/>
    <w:rsid w:val="00053293"/>
    <w:rsid w:val="00057FCF"/>
    <w:rsid w:val="000862F1"/>
    <w:rsid w:val="00087EDD"/>
    <w:rsid w:val="00091EF1"/>
    <w:rsid w:val="000C671E"/>
    <w:rsid w:val="000C7D1A"/>
    <w:rsid w:val="000E3093"/>
    <w:rsid w:val="000F26F2"/>
    <w:rsid w:val="00112A02"/>
    <w:rsid w:val="00113703"/>
    <w:rsid w:val="00120698"/>
    <w:rsid w:val="001524C8"/>
    <w:rsid w:val="001551A8"/>
    <w:rsid w:val="00171C2E"/>
    <w:rsid w:val="00192ECD"/>
    <w:rsid w:val="001952FD"/>
    <w:rsid w:val="001C35DE"/>
    <w:rsid w:val="001D0F9E"/>
    <w:rsid w:val="001D14AC"/>
    <w:rsid w:val="001D1DB5"/>
    <w:rsid w:val="001E7A3D"/>
    <w:rsid w:val="001F7FAC"/>
    <w:rsid w:val="002121B6"/>
    <w:rsid w:val="002166B5"/>
    <w:rsid w:val="00224D01"/>
    <w:rsid w:val="002257F2"/>
    <w:rsid w:val="00227CA5"/>
    <w:rsid w:val="00253500"/>
    <w:rsid w:val="0026150A"/>
    <w:rsid w:val="00274D23"/>
    <w:rsid w:val="00277634"/>
    <w:rsid w:val="00281446"/>
    <w:rsid w:val="00283BC1"/>
    <w:rsid w:val="0029352C"/>
    <w:rsid w:val="002A12AD"/>
    <w:rsid w:val="002A7C30"/>
    <w:rsid w:val="002B503F"/>
    <w:rsid w:val="002C199D"/>
    <w:rsid w:val="002C7495"/>
    <w:rsid w:val="002D3892"/>
    <w:rsid w:val="002E31B4"/>
    <w:rsid w:val="002F4014"/>
    <w:rsid w:val="00300F12"/>
    <w:rsid w:val="00304298"/>
    <w:rsid w:val="00304729"/>
    <w:rsid w:val="003205BF"/>
    <w:rsid w:val="00355592"/>
    <w:rsid w:val="00360A71"/>
    <w:rsid w:val="00373C5C"/>
    <w:rsid w:val="003775E7"/>
    <w:rsid w:val="00392E71"/>
    <w:rsid w:val="0039434A"/>
    <w:rsid w:val="003A11F6"/>
    <w:rsid w:val="003C0B99"/>
    <w:rsid w:val="003D4991"/>
    <w:rsid w:val="003E2412"/>
    <w:rsid w:val="003E3C72"/>
    <w:rsid w:val="003E581E"/>
    <w:rsid w:val="003E6A2C"/>
    <w:rsid w:val="003F3A9E"/>
    <w:rsid w:val="003F600E"/>
    <w:rsid w:val="003F744E"/>
    <w:rsid w:val="0041696B"/>
    <w:rsid w:val="00426BFE"/>
    <w:rsid w:val="0043388E"/>
    <w:rsid w:val="004453C4"/>
    <w:rsid w:val="004860E7"/>
    <w:rsid w:val="00487D33"/>
    <w:rsid w:val="00495EA7"/>
    <w:rsid w:val="004C151B"/>
    <w:rsid w:val="004C27FB"/>
    <w:rsid w:val="004C5B45"/>
    <w:rsid w:val="004D3BC5"/>
    <w:rsid w:val="00500198"/>
    <w:rsid w:val="005026F7"/>
    <w:rsid w:val="005073FD"/>
    <w:rsid w:val="0051163B"/>
    <w:rsid w:val="00514150"/>
    <w:rsid w:val="005151AC"/>
    <w:rsid w:val="00517A98"/>
    <w:rsid w:val="005326C6"/>
    <w:rsid w:val="00540847"/>
    <w:rsid w:val="005452B9"/>
    <w:rsid w:val="00576ED6"/>
    <w:rsid w:val="00580CCF"/>
    <w:rsid w:val="005B4F48"/>
    <w:rsid w:val="005B5F04"/>
    <w:rsid w:val="005B7B02"/>
    <w:rsid w:val="005C06F2"/>
    <w:rsid w:val="005C5403"/>
    <w:rsid w:val="005D1DDC"/>
    <w:rsid w:val="005D34AF"/>
    <w:rsid w:val="005E28C9"/>
    <w:rsid w:val="005F110E"/>
    <w:rsid w:val="00610589"/>
    <w:rsid w:val="0061199D"/>
    <w:rsid w:val="00615CC9"/>
    <w:rsid w:val="00615DA9"/>
    <w:rsid w:val="0062098E"/>
    <w:rsid w:val="00620CAC"/>
    <w:rsid w:val="00622148"/>
    <w:rsid w:val="006247D3"/>
    <w:rsid w:val="006450B0"/>
    <w:rsid w:val="00655B3F"/>
    <w:rsid w:val="0066002C"/>
    <w:rsid w:val="00662ABB"/>
    <w:rsid w:val="00675009"/>
    <w:rsid w:val="0069023A"/>
    <w:rsid w:val="006B487B"/>
    <w:rsid w:val="006C4EDE"/>
    <w:rsid w:val="006D5873"/>
    <w:rsid w:val="00706F60"/>
    <w:rsid w:val="00724982"/>
    <w:rsid w:val="007464C5"/>
    <w:rsid w:val="00752D81"/>
    <w:rsid w:val="007612C3"/>
    <w:rsid w:val="00764AD8"/>
    <w:rsid w:val="00767BF4"/>
    <w:rsid w:val="007926E4"/>
    <w:rsid w:val="007B5CD5"/>
    <w:rsid w:val="007C1848"/>
    <w:rsid w:val="007C4DD3"/>
    <w:rsid w:val="007E69F1"/>
    <w:rsid w:val="007E6CCC"/>
    <w:rsid w:val="007E7A55"/>
    <w:rsid w:val="0080172B"/>
    <w:rsid w:val="00802904"/>
    <w:rsid w:val="00812118"/>
    <w:rsid w:val="00814432"/>
    <w:rsid w:val="008208D1"/>
    <w:rsid w:val="00825A56"/>
    <w:rsid w:val="0083213A"/>
    <w:rsid w:val="008454B8"/>
    <w:rsid w:val="00845E5B"/>
    <w:rsid w:val="008520E7"/>
    <w:rsid w:val="00874C13"/>
    <w:rsid w:val="0088050C"/>
    <w:rsid w:val="00880CF1"/>
    <w:rsid w:val="00881608"/>
    <w:rsid w:val="00895C38"/>
    <w:rsid w:val="008A17A8"/>
    <w:rsid w:val="008C0DE2"/>
    <w:rsid w:val="008C1C05"/>
    <w:rsid w:val="008C45C5"/>
    <w:rsid w:val="008E35B1"/>
    <w:rsid w:val="008F3C6F"/>
    <w:rsid w:val="008F7C96"/>
    <w:rsid w:val="00905B7A"/>
    <w:rsid w:val="00906452"/>
    <w:rsid w:val="00913FC6"/>
    <w:rsid w:val="00914BA4"/>
    <w:rsid w:val="00920574"/>
    <w:rsid w:val="00926B29"/>
    <w:rsid w:val="00933AB6"/>
    <w:rsid w:val="00933D11"/>
    <w:rsid w:val="00940CDD"/>
    <w:rsid w:val="00945662"/>
    <w:rsid w:val="00960D69"/>
    <w:rsid w:val="00966990"/>
    <w:rsid w:val="00976D50"/>
    <w:rsid w:val="009818E1"/>
    <w:rsid w:val="0098462D"/>
    <w:rsid w:val="00991C76"/>
    <w:rsid w:val="009958CD"/>
    <w:rsid w:val="009B6C74"/>
    <w:rsid w:val="009C4963"/>
    <w:rsid w:val="00A07033"/>
    <w:rsid w:val="00A10D98"/>
    <w:rsid w:val="00A13D80"/>
    <w:rsid w:val="00A14874"/>
    <w:rsid w:val="00A14B9E"/>
    <w:rsid w:val="00A32923"/>
    <w:rsid w:val="00A458C0"/>
    <w:rsid w:val="00A552C9"/>
    <w:rsid w:val="00A668A0"/>
    <w:rsid w:val="00A85461"/>
    <w:rsid w:val="00A90715"/>
    <w:rsid w:val="00AB1356"/>
    <w:rsid w:val="00AF50C0"/>
    <w:rsid w:val="00AF5210"/>
    <w:rsid w:val="00B07106"/>
    <w:rsid w:val="00B12696"/>
    <w:rsid w:val="00B202E9"/>
    <w:rsid w:val="00B414AC"/>
    <w:rsid w:val="00B41667"/>
    <w:rsid w:val="00B567E0"/>
    <w:rsid w:val="00B57E15"/>
    <w:rsid w:val="00B63CB7"/>
    <w:rsid w:val="00B74CEC"/>
    <w:rsid w:val="00B7675B"/>
    <w:rsid w:val="00B81AF7"/>
    <w:rsid w:val="00BA5FAA"/>
    <w:rsid w:val="00BB21C8"/>
    <w:rsid w:val="00BC587B"/>
    <w:rsid w:val="00BD0773"/>
    <w:rsid w:val="00BD0EE2"/>
    <w:rsid w:val="00BD24E8"/>
    <w:rsid w:val="00BF6F22"/>
    <w:rsid w:val="00C04FED"/>
    <w:rsid w:val="00C13621"/>
    <w:rsid w:val="00C25E52"/>
    <w:rsid w:val="00C41E0E"/>
    <w:rsid w:val="00C43A6B"/>
    <w:rsid w:val="00C51C1C"/>
    <w:rsid w:val="00C5252A"/>
    <w:rsid w:val="00C76EFD"/>
    <w:rsid w:val="00C82F1D"/>
    <w:rsid w:val="00C90B0E"/>
    <w:rsid w:val="00C90BFC"/>
    <w:rsid w:val="00CB0071"/>
    <w:rsid w:val="00CB0658"/>
    <w:rsid w:val="00CB1187"/>
    <w:rsid w:val="00CD6E6A"/>
    <w:rsid w:val="00CF7098"/>
    <w:rsid w:val="00D22F9B"/>
    <w:rsid w:val="00D315F7"/>
    <w:rsid w:val="00D318FA"/>
    <w:rsid w:val="00D7249F"/>
    <w:rsid w:val="00D8217D"/>
    <w:rsid w:val="00D82F76"/>
    <w:rsid w:val="00D83C84"/>
    <w:rsid w:val="00D8667D"/>
    <w:rsid w:val="00DA002B"/>
    <w:rsid w:val="00DC167F"/>
    <w:rsid w:val="00DD5620"/>
    <w:rsid w:val="00DE021F"/>
    <w:rsid w:val="00DE02EB"/>
    <w:rsid w:val="00DE06CE"/>
    <w:rsid w:val="00DE4CBB"/>
    <w:rsid w:val="00E12853"/>
    <w:rsid w:val="00E1606D"/>
    <w:rsid w:val="00E27871"/>
    <w:rsid w:val="00E36699"/>
    <w:rsid w:val="00E50474"/>
    <w:rsid w:val="00E562BA"/>
    <w:rsid w:val="00E56B36"/>
    <w:rsid w:val="00E60514"/>
    <w:rsid w:val="00E720D8"/>
    <w:rsid w:val="00E80B25"/>
    <w:rsid w:val="00E87CCE"/>
    <w:rsid w:val="00EA0F56"/>
    <w:rsid w:val="00EA7A93"/>
    <w:rsid w:val="00EB4677"/>
    <w:rsid w:val="00EB5F5D"/>
    <w:rsid w:val="00EB6E5C"/>
    <w:rsid w:val="00EC157D"/>
    <w:rsid w:val="00F0168C"/>
    <w:rsid w:val="00F017BF"/>
    <w:rsid w:val="00F3437D"/>
    <w:rsid w:val="00F46E5A"/>
    <w:rsid w:val="00F52156"/>
    <w:rsid w:val="00F73EF6"/>
    <w:rsid w:val="00F755FC"/>
    <w:rsid w:val="00F91B2F"/>
    <w:rsid w:val="00F93058"/>
    <w:rsid w:val="00FB23C4"/>
    <w:rsid w:val="00FB3EB6"/>
    <w:rsid w:val="00FD70E3"/>
    <w:rsid w:val="00FE2FA9"/>
    <w:rsid w:val="00FF1983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FECC"/>
  <w15:docId w15:val="{E777562A-24E3-4CBF-AB40-C066ED5C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1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C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C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1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5B5F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5F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B5F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5F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8">
    <w:name w:val="Font Style58"/>
    <w:basedOn w:val="a0"/>
    <w:uiPriority w:val="99"/>
    <w:rsid w:val="00E87CCE"/>
    <w:rPr>
      <w:rFonts w:ascii="Times New Roman" w:hAnsi="Times New Roman" w:cs="Times New Roman" w:hint="default"/>
      <w:sz w:val="28"/>
      <w:szCs w:val="28"/>
    </w:rPr>
  </w:style>
  <w:style w:type="paragraph" w:styleId="ac">
    <w:name w:val="List Paragraph"/>
    <w:basedOn w:val="a"/>
    <w:uiPriority w:val="34"/>
    <w:qFormat/>
    <w:rsid w:val="002A7C3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DE4CBB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4CB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table" w:styleId="ad">
    <w:name w:val="Table Grid"/>
    <w:basedOn w:val="a1"/>
    <w:uiPriority w:val="59"/>
    <w:rsid w:val="00A6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BD2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D24E8"/>
    <w:pPr>
      <w:shd w:val="clear" w:color="auto" w:fill="FFFFFF"/>
      <w:autoSpaceDE/>
      <w:autoSpaceDN/>
      <w:adjustRightInd/>
      <w:spacing w:before="60" w:after="240" w:line="0" w:lineRule="atLeast"/>
      <w:ind w:hanging="206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123</cp:lastModifiedBy>
  <cp:revision>5</cp:revision>
  <cp:lastPrinted>2025-02-14T10:17:00Z</cp:lastPrinted>
  <dcterms:created xsi:type="dcterms:W3CDTF">2025-02-19T05:22:00Z</dcterms:created>
  <dcterms:modified xsi:type="dcterms:W3CDTF">2025-03-01T09:48:00Z</dcterms:modified>
</cp:coreProperties>
</file>