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07" w:rsidRPr="00C73107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73107">
        <w:rPr>
          <w:b/>
          <w:sz w:val="24"/>
          <w:szCs w:val="24"/>
        </w:rPr>
        <w:t>ОПОВЕЩЕНИЕ</w:t>
      </w:r>
    </w:p>
    <w:p w:rsidR="00B7658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73107">
        <w:rPr>
          <w:b/>
          <w:sz w:val="24"/>
          <w:szCs w:val="24"/>
        </w:rPr>
        <w:t xml:space="preserve"> о начале публичных слушаний</w:t>
      </w:r>
    </w:p>
    <w:p w:rsidR="0057125A" w:rsidRDefault="0057125A" w:rsidP="0057125A">
      <w:pPr>
        <w:pStyle w:val="2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57125A" w:rsidRPr="0057125A" w:rsidRDefault="006A2006" w:rsidP="0057125A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04</w:t>
      </w:r>
      <w:r w:rsidR="0057125A" w:rsidRPr="0057125A">
        <w:rPr>
          <w:sz w:val="24"/>
          <w:szCs w:val="24"/>
        </w:rPr>
        <w:t>.</w:t>
      </w:r>
      <w:r w:rsidR="00E47927">
        <w:rPr>
          <w:sz w:val="24"/>
          <w:szCs w:val="24"/>
        </w:rPr>
        <w:t>0</w:t>
      </w:r>
      <w:r w:rsidR="00370292">
        <w:rPr>
          <w:sz w:val="24"/>
          <w:szCs w:val="24"/>
        </w:rPr>
        <w:t>5</w:t>
      </w:r>
      <w:r w:rsidR="0057125A" w:rsidRPr="0057125A">
        <w:rPr>
          <w:sz w:val="24"/>
          <w:szCs w:val="24"/>
        </w:rPr>
        <w:t>.20</w:t>
      </w:r>
      <w:r w:rsidR="00CF482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57125A" w:rsidRPr="0057125A">
        <w:rPr>
          <w:sz w:val="24"/>
          <w:szCs w:val="24"/>
        </w:rPr>
        <w:t xml:space="preserve"> г.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57125A" w:rsidRPr="0057125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с</w:t>
      </w:r>
      <w:r w:rsidR="0057125A" w:rsidRPr="0057125A">
        <w:rPr>
          <w:sz w:val="24"/>
          <w:szCs w:val="24"/>
        </w:rPr>
        <w:t xml:space="preserve">. </w:t>
      </w:r>
      <w:r>
        <w:rPr>
          <w:sz w:val="24"/>
          <w:szCs w:val="24"/>
        </w:rPr>
        <w:t>Вараксино</w:t>
      </w:r>
    </w:p>
    <w:p w:rsidR="00C73107" w:rsidRPr="00BD0240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DB3FE8" w:rsidRPr="00DB3FE8" w:rsidRDefault="000706B7" w:rsidP="00370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</w:t>
      </w:r>
      <w:r w:rsidR="006A2006">
        <w:rPr>
          <w:rFonts w:ascii="Times New Roman" w:hAnsi="Times New Roman" w:cs="Times New Roman"/>
          <w:sz w:val="24"/>
          <w:szCs w:val="24"/>
        </w:rPr>
        <w:t xml:space="preserve"> </w:t>
      </w:r>
      <w:r w:rsidR="00EF2C10" w:rsidRPr="00DB3FE8">
        <w:rPr>
          <w:rFonts w:ascii="Times New Roman" w:hAnsi="Times New Roman" w:cs="Times New Roman"/>
          <w:sz w:val="24"/>
          <w:szCs w:val="24"/>
        </w:rPr>
        <w:t>«</w:t>
      </w:r>
      <w:r w:rsidR="006A2006">
        <w:rPr>
          <w:rFonts w:ascii="Times New Roman" w:hAnsi="Times New Roman" w:cs="Times New Roman"/>
          <w:sz w:val="24"/>
          <w:szCs w:val="24"/>
        </w:rPr>
        <w:t>Вараксинский»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</w:rPr>
        <w:t>муниципального образовании «Муниципальный округ Завьяловский район Удмуртской Республики» оповещает о на</w:t>
      </w:r>
      <w:r w:rsidR="00B7658C" w:rsidRPr="00DB3FE8">
        <w:rPr>
          <w:rFonts w:ascii="Times New Roman" w:hAnsi="Times New Roman" w:cs="Times New Roman"/>
          <w:sz w:val="24"/>
          <w:szCs w:val="24"/>
        </w:rPr>
        <w:t>чале публичных слушаний по проекту</w:t>
      </w:r>
      <w:r w:rsidR="006A2006">
        <w:rPr>
          <w:rFonts w:ascii="Times New Roman" w:hAnsi="Times New Roman" w:cs="Times New Roman"/>
          <w:sz w:val="24"/>
          <w:szCs w:val="24"/>
        </w:rPr>
        <w:t xml:space="preserve"> </w:t>
      </w:r>
      <w:r w:rsidR="00370292" w:rsidRPr="0012639D">
        <w:rPr>
          <w:rFonts w:ascii="Times New Roman" w:hAnsi="Times New Roman" w:cs="Times New Roman"/>
          <w:sz w:val="24"/>
        </w:rPr>
        <w:t xml:space="preserve">предоставления </w:t>
      </w:r>
      <w:r w:rsidR="00370292" w:rsidRPr="0012639D">
        <w:rPr>
          <w:rFonts w:ascii="Times New Roman" w:eastAsia="Calibri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строительства, в части сокращения минимального отступа 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6A2006">
        <w:rPr>
          <w:rFonts w:ascii="Times New Roman" w:eastAsia="Calibri" w:hAnsi="Times New Roman" w:cs="Times New Roman"/>
          <w:sz w:val="24"/>
          <w:szCs w:val="24"/>
        </w:rPr>
        <w:t>10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 xml:space="preserve"> м до </w:t>
      </w:r>
      <w:r w:rsidR="006A2006">
        <w:rPr>
          <w:rFonts w:ascii="Times New Roman" w:eastAsia="Calibri" w:hAnsi="Times New Roman" w:cs="Times New Roman"/>
          <w:sz w:val="24"/>
          <w:szCs w:val="24"/>
        </w:rPr>
        <w:t>6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 xml:space="preserve"> м с </w:t>
      </w:r>
      <w:r w:rsidR="006A2006">
        <w:rPr>
          <w:rFonts w:ascii="Times New Roman" w:eastAsia="Calibri" w:hAnsi="Times New Roman" w:cs="Times New Roman"/>
          <w:sz w:val="24"/>
          <w:szCs w:val="24"/>
        </w:rPr>
        <w:t xml:space="preserve">южной 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>стороны</w:t>
      </w:r>
      <w:r w:rsidR="006A2006">
        <w:rPr>
          <w:rFonts w:ascii="Times New Roman" w:eastAsia="Calibri" w:hAnsi="Times New Roman" w:cs="Times New Roman"/>
          <w:sz w:val="24"/>
          <w:szCs w:val="24"/>
        </w:rPr>
        <w:t xml:space="preserve"> от границы, прилегающей к территории общего пользования (улица или </w:t>
      </w:r>
      <w:r w:rsidR="006A2006" w:rsidRPr="009017FF">
        <w:rPr>
          <w:rFonts w:ascii="Times New Roman" w:eastAsia="Calibri" w:hAnsi="Times New Roman" w:cs="Times New Roman"/>
          <w:sz w:val="24"/>
          <w:szCs w:val="24"/>
        </w:rPr>
        <w:t xml:space="preserve">проезд – </w:t>
      </w:r>
      <w:r w:rsidR="006A2006" w:rsidRPr="009017FF">
        <w:rPr>
          <w:rFonts w:ascii="Times New Roman" w:hAnsi="Times New Roman" w:cs="Times New Roman"/>
          <w:sz w:val="24"/>
          <w:szCs w:val="24"/>
          <w:shd w:val="clear" w:color="auto" w:fill="F8F8F8"/>
        </w:rPr>
        <w:t>Автодорога</w:t>
      </w:r>
      <w:r w:rsidR="006A2006" w:rsidRPr="00556728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от птицефабрики "Вараксино" до</w:t>
      </w:r>
      <w:proofErr w:type="gramEnd"/>
      <w:r w:rsidR="006A2006" w:rsidRPr="00556728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д. Малиново</w:t>
      </w:r>
      <w:r w:rsidR="006A2006">
        <w:rPr>
          <w:rFonts w:ascii="Times New Roman" w:eastAsia="Calibri" w:hAnsi="Times New Roman" w:cs="Times New Roman"/>
          <w:sz w:val="24"/>
          <w:szCs w:val="24"/>
        </w:rPr>
        <w:t>)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 xml:space="preserve"> и с </w:t>
      </w:r>
      <w:r w:rsidR="006A2006">
        <w:rPr>
          <w:rFonts w:ascii="Times New Roman" w:eastAsia="Calibri" w:hAnsi="Times New Roman" w:cs="Times New Roman"/>
          <w:sz w:val="24"/>
          <w:szCs w:val="24"/>
        </w:rPr>
        <w:t>5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 xml:space="preserve"> м до </w:t>
      </w:r>
      <w:r w:rsidR="006A2006">
        <w:rPr>
          <w:rFonts w:ascii="Times New Roman" w:eastAsia="Calibri" w:hAnsi="Times New Roman" w:cs="Times New Roman"/>
          <w:sz w:val="24"/>
          <w:szCs w:val="24"/>
        </w:rPr>
        <w:t>0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 xml:space="preserve"> м с </w:t>
      </w:r>
      <w:r w:rsidR="006A2006">
        <w:rPr>
          <w:rFonts w:ascii="Times New Roman" w:eastAsia="Calibri" w:hAnsi="Times New Roman" w:cs="Times New Roman"/>
          <w:sz w:val="24"/>
          <w:szCs w:val="24"/>
        </w:rPr>
        <w:t xml:space="preserve">северной 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>стороны от границы, не прилегающей к территории общего пользования</w:t>
      </w:r>
      <w:r w:rsidR="006A2006">
        <w:rPr>
          <w:rFonts w:ascii="Times New Roman" w:eastAsia="Calibri" w:hAnsi="Times New Roman" w:cs="Times New Roman"/>
          <w:sz w:val="24"/>
          <w:szCs w:val="24"/>
        </w:rPr>
        <w:t>,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 </w:t>
      </w:r>
      <w:r w:rsidR="006A2006" w:rsidRPr="00DF6123">
        <w:rPr>
          <w:rFonts w:ascii="Times New Roman" w:hAnsi="Times New Roman" w:cs="Times New Roman"/>
          <w:sz w:val="24"/>
          <w:szCs w:val="24"/>
        </w:rPr>
        <w:t>18:08:</w:t>
      </w:r>
      <w:r w:rsidR="006A2006">
        <w:rPr>
          <w:rFonts w:ascii="Times New Roman" w:hAnsi="Times New Roman" w:cs="Times New Roman"/>
          <w:sz w:val="24"/>
          <w:szCs w:val="24"/>
        </w:rPr>
        <w:t>080001</w:t>
      </w:r>
      <w:r w:rsidR="006A2006" w:rsidRPr="00DF6123">
        <w:rPr>
          <w:rFonts w:ascii="Times New Roman" w:hAnsi="Times New Roman" w:cs="Times New Roman"/>
          <w:sz w:val="24"/>
          <w:szCs w:val="24"/>
        </w:rPr>
        <w:t>:</w:t>
      </w:r>
      <w:r w:rsidR="006A2006">
        <w:rPr>
          <w:rFonts w:ascii="Times New Roman" w:hAnsi="Times New Roman" w:cs="Times New Roman"/>
          <w:sz w:val="24"/>
          <w:szCs w:val="24"/>
        </w:rPr>
        <w:t xml:space="preserve">0002 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 xml:space="preserve">общей площадью </w:t>
      </w:r>
      <w:r w:rsidR="006A2006">
        <w:rPr>
          <w:rFonts w:ascii="Times New Roman" w:hAnsi="Times New Roman" w:cs="Times New Roman"/>
          <w:sz w:val="24"/>
          <w:szCs w:val="24"/>
        </w:rPr>
        <w:t xml:space="preserve">2 568 </w:t>
      </w:r>
      <w:r w:rsidR="006A2006" w:rsidRPr="00DF6123">
        <w:rPr>
          <w:rFonts w:ascii="Times New Roman" w:hAnsi="Times New Roman" w:cs="Times New Roman"/>
          <w:sz w:val="24"/>
          <w:szCs w:val="24"/>
        </w:rPr>
        <w:t>кв.м.</w:t>
      </w:r>
      <w:r w:rsidR="006A2006" w:rsidRPr="0012639D">
        <w:rPr>
          <w:rFonts w:ascii="Times New Roman" w:eastAsia="Calibri" w:hAnsi="Times New Roman" w:cs="Times New Roman"/>
          <w:sz w:val="24"/>
          <w:szCs w:val="24"/>
        </w:rPr>
        <w:t xml:space="preserve">, расположенного </w:t>
      </w:r>
      <w:r w:rsidR="006A2006">
        <w:rPr>
          <w:rFonts w:ascii="Times New Roman" w:hAnsi="Times New Roman" w:cs="Times New Roman"/>
          <w:sz w:val="24"/>
          <w:szCs w:val="24"/>
        </w:rPr>
        <w:t xml:space="preserve">в южной части кадастрового квартала, границы которого проходят по черте населенного пункта, границе г. Ижевска, автодороге, северной, западной </w:t>
      </w:r>
      <w:proofErr w:type="gramStart"/>
      <w:r w:rsidR="006A2006">
        <w:rPr>
          <w:rFonts w:ascii="Times New Roman" w:hAnsi="Times New Roman" w:cs="Times New Roman"/>
          <w:sz w:val="24"/>
          <w:szCs w:val="24"/>
        </w:rPr>
        <w:t>стороне</w:t>
      </w:r>
      <w:proofErr w:type="gramEnd"/>
      <w:r w:rsidR="006A2006">
        <w:rPr>
          <w:rFonts w:ascii="Times New Roman" w:hAnsi="Times New Roman" w:cs="Times New Roman"/>
          <w:sz w:val="24"/>
          <w:szCs w:val="24"/>
        </w:rPr>
        <w:t xml:space="preserve"> а/к «Истомино», автодороге, по адресу: У</w:t>
      </w:r>
      <w:r w:rsidR="006A2006" w:rsidRPr="00DF6123">
        <w:rPr>
          <w:rFonts w:ascii="Times New Roman" w:hAnsi="Times New Roman" w:cs="Times New Roman"/>
          <w:sz w:val="24"/>
          <w:szCs w:val="24"/>
        </w:rPr>
        <w:t xml:space="preserve">дмуртская Республика, Завьяловский район, </w:t>
      </w:r>
      <w:r w:rsidR="006A2006">
        <w:rPr>
          <w:rFonts w:ascii="Times New Roman" w:hAnsi="Times New Roman" w:cs="Times New Roman"/>
          <w:sz w:val="24"/>
          <w:szCs w:val="24"/>
        </w:rPr>
        <w:t>поселок Вараксино</w:t>
      </w:r>
      <w:r w:rsidR="00370292" w:rsidRPr="001263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658C" w:rsidRDefault="00B7658C" w:rsidP="003670F3">
      <w:pPr>
        <w:pStyle w:val="2"/>
        <w:shd w:val="clear" w:color="auto" w:fill="auto"/>
        <w:tabs>
          <w:tab w:val="left" w:pos="7830"/>
        </w:tabs>
        <w:spacing w:line="240" w:lineRule="auto"/>
        <w:ind w:firstLine="0"/>
        <w:jc w:val="left"/>
        <w:rPr>
          <w:sz w:val="24"/>
          <w:szCs w:val="24"/>
        </w:rPr>
      </w:pPr>
      <w:r w:rsidRPr="00BD0240">
        <w:rPr>
          <w:sz w:val="24"/>
          <w:szCs w:val="24"/>
        </w:rPr>
        <w:t>Перечень информационных материалов к рассматриваемому проекту:</w:t>
      </w:r>
      <w:r w:rsidR="003670F3">
        <w:rPr>
          <w:sz w:val="24"/>
          <w:szCs w:val="24"/>
        </w:rPr>
        <w:tab/>
      </w:r>
    </w:p>
    <w:p w:rsidR="002A1E37" w:rsidRDefault="006A2006" w:rsidP="006A2006">
      <w:pPr>
        <w:pStyle w:val="4"/>
      </w:pPr>
      <w:r>
        <w:t xml:space="preserve">Картографический материал. </w:t>
      </w:r>
      <w:r w:rsidRPr="00C12D0C">
        <w:t xml:space="preserve">Фрагмент </w:t>
      </w:r>
      <w:r w:rsidRPr="006A2006">
        <w:t>генерального плана</w:t>
      </w:r>
      <w:r w:rsidRPr="00C12D0C">
        <w:rPr>
          <w:u w:val="single"/>
        </w:rPr>
        <w:t xml:space="preserve"> </w:t>
      </w:r>
      <w:r w:rsidRPr="00C12D0C">
        <w:t>муниципального образования «Вараксинское», утвержденного решением Совета депутатов муниципального образования «Завьяловский район» Удмуртской Республики от 29.05.2014 № 300,  с внесенными изменениями, утвержденными распоряжением Правительства Удмуртской Республики от 12.02.2019 № 123-р</w:t>
      </w:r>
      <w:r w:rsidR="002A1E37" w:rsidRPr="002A1E37">
        <w:t>;</w:t>
      </w:r>
    </w:p>
    <w:p w:rsidR="002A1E37" w:rsidRPr="006A2006" w:rsidRDefault="002A1E37" w:rsidP="006A2006">
      <w:pPr>
        <w:pStyle w:val="4"/>
      </w:pPr>
      <w:r w:rsidRPr="002A1E37">
        <w:t xml:space="preserve">Картографический материал. </w:t>
      </w:r>
      <w:r w:rsidR="006A2006" w:rsidRPr="006A2006">
        <w:t xml:space="preserve">Фрагмент </w:t>
      </w:r>
      <w:r w:rsidR="006A2006" w:rsidRPr="00B267D6">
        <w:t>правил землепользования и застройки муниципального образования «Вараксинское», утвержденных решением Совета депутатов муниципального образования «Вараксинское» Завьяловского района от 19.12.2013 № 87, с внесенными изменениями</w:t>
      </w:r>
      <w:r w:rsidR="006A2006" w:rsidRPr="006A2006">
        <w:t>, утвержденными распоряжением Правительства Удмуртск</w:t>
      </w:r>
      <w:r w:rsidR="00E1400B">
        <w:t>ой Республики от 30.12.2016 № 19</w:t>
      </w:r>
      <w:r w:rsidR="006A2006" w:rsidRPr="006A2006">
        <w:t>58-р</w:t>
      </w:r>
      <w:r w:rsidRPr="002A1E37">
        <w:t>;</w:t>
      </w:r>
    </w:p>
    <w:p w:rsidR="00D260A8" w:rsidRDefault="00842E36" w:rsidP="003670F3">
      <w:pPr>
        <w:pStyle w:val="4"/>
      </w:pPr>
      <w:r>
        <w:t>Ситуационный план в структуре существующей застройки</w:t>
      </w:r>
      <w:r w:rsidR="002A1E37">
        <w:t>.</w:t>
      </w:r>
    </w:p>
    <w:p w:rsidR="00D260A8" w:rsidRDefault="00D260A8" w:rsidP="00D260A8">
      <w:pPr>
        <w:pStyle w:val="4"/>
        <w:numPr>
          <w:ilvl w:val="0"/>
          <w:numId w:val="0"/>
        </w:numPr>
        <w:ind w:left="567"/>
      </w:pPr>
    </w:p>
    <w:p w:rsidR="000706B7" w:rsidRDefault="00D260A8" w:rsidP="00D260A8">
      <w:pPr>
        <w:pStyle w:val="4"/>
        <w:numPr>
          <w:ilvl w:val="0"/>
          <w:numId w:val="0"/>
        </w:numPr>
        <w:ind w:firstLine="567"/>
      </w:pPr>
      <w:r>
        <w:t xml:space="preserve">Проект, информационные материалы к нему будут размещены с </w:t>
      </w:r>
      <w:bookmarkStart w:id="0" w:name="_GoBack"/>
      <w:bookmarkEnd w:id="0"/>
      <w:r w:rsidR="006A2006">
        <w:t>1</w:t>
      </w:r>
      <w:r w:rsidR="00E1400B">
        <w:t>1</w:t>
      </w:r>
      <w:r w:rsidR="001F71E1">
        <w:t>.</w:t>
      </w:r>
      <w:r w:rsidR="000706B7">
        <w:t>0</w:t>
      </w:r>
      <w:r w:rsidR="0096659B">
        <w:t>5</w:t>
      </w:r>
      <w:r w:rsidR="001F71E1">
        <w:t>.20</w:t>
      </w:r>
      <w:r w:rsidR="00CF4827">
        <w:t>2</w:t>
      </w:r>
      <w:r w:rsidR="006A2006">
        <w:t>3</w:t>
      </w:r>
      <w:r w:rsidR="00B7658C" w:rsidRPr="00BD0240">
        <w:t xml:space="preserve"> на сайте муниципального образования </w:t>
      </w:r>
      <w:r w:rsidR="000706B7">
        <w:t xml:space="preserve">«Муниципальный округ Завьяловский район Удмуртской Республики» - </w:t>
      </w:r>
      <w:r w:rsidR="00B267D6">
        <w:t>в сети «Интернет» (</w:t>
      </w:r>
      <w:r w:rsidR="00B267D6" w:rsidRPr="00AA6C42">
        <w:t>zavya</w:t>
      </w:r>
      <w:r w:rsidR="00B267D6">
        <w:t>lovskij-r18.gosweb.gosuslugi.ru)</w:t>
      </w:r>
      <w:r w:rsidR="000706B7">
        <w:t xml:space="preserve"> в разделе: </w:t>
      </w:r>
      <w:r w:rsidR="007C7560">
        <w:t>Меню</w:t>
      </w:r>
      <w:r w:rsidR="000706B7">
        <w:t xml:space="preserve"> – </w:t>
      </w:r>
      <w:r w:rsidR="007C7560">
        <w:t xml:space="preserve">Официально </w:t>
      </w:r>
      <w:proofErr w:type="gramStart"/>
      <w:r w:rsidR="007C7560">
        <w:t>–С</w:t>
      </w:r>
      <w:proofErr w:type="gramEnd"/>
      <w:r w:rsidR="007C7560">
        <w:t>труктура муниципального образования - Территор</w:t>
      </w:r>
      <w:r w:rsidR="000706B7">
        <w:t xml:space="preserve">иальные органы – ТО </w:t>
      </w:r>
      <w:r w:rsidR="00B267D6">
        <w:t xml:space="preserve">Вараксинское </w:t>
      </w:r>
      <w:r w:rsidR="000706B7">
        <w:t>– Публичные и общественные слушания.</w:t>
      </w:r>
    </w:p>
    <w:p w:rsidR="00D260A8" w:rsidRDefault="00D260A8" w:rsidP="000706B7">
      <w:pPr>
        <w:pStyle w:val="2"/>
        <w:shd w:val="clear" w:color="auto" w:fill="auto"/>
        <w:spacing w:line="240" w:lineRule="auto"/>
        <w:ind w:firstLine="567"/>
        <w:rPr>
          <w:rFonts w:eastAsia="Calibri"/>
          <w:sz w:val="24"/>
          <w:szCs w:val="24"/>
        </w:rPr>
      </w:pPr>
      <w:r>
        <w:rPr>
          <w:sz w:val="24"/>
          <w:szCs w:val="24"/>
        </w:rPr>
        <w:t>Собрани</w:t>
      </w:r>
      <w:r w:rsidR="00842E36">
        <w:rPr>
          <w:sz w:val="24"/>
          <w:szCs w:val="24"/>
        </w:rPr>
        <w:t>е</w:t>
      </w:r>
      <w:r>
        <w:rPr>
          <w:sz w:val="24"/>
          <w:szCs w:val="24"/>
        </w:rPr>
        <w:t xml:space="preserve"> участников публичных слушаний буд</w:t>
      </w:r>
      <w:r w:rsidR="00842E36">
        <w:rPr>
          <w:sz w:val="24"/>
          <w:szCs w:val="24"/>
        </w:rPr>
        <w:t>е</w:t>
      </w:r>
      <w:r>
        <w:rPr>
          <w:sz w:val="24"/>
          <w:szCs w:val="24"/>
        </w:rPr>
        <w:t>т проведен</w:t>
      </w:r>
      <w:r w:rsidR="00842E36">
        <w:rPr>
          <w:sz w:val="24"/>
          <w:szCs w:val="24"/>
        </w:rPr>
        <w:t>о</w:t>
      </w:r>
      <w:r w:rsidR="006A2006">
        <w:rPr>
          <w:sz w:val="24"/>
          <w:szCs w:val="24"/>
        </w:rPr>
        <w:t xml:space="preserve"> 19</w:t>
      </w:r>
      <w:r w:rsidR="001F71E1">
        <w:rPr>
          <w:sz w:val="24"/>
          <w:szCs w:val="24"/>
        </w:rPr>
        <w:t>.</w:t>
      </w:r>
      <w:r w:rsidR="000706B7">
        <w:rPr>
          <w:sz w:val="24"/>
          <w:szCs w:val="24"/>
        </w:rPr>
        <w:t>0</w:t>
      </w:r>
      <w:r w:rsidR="006A2006">
        <w:rPr>
          <w:sz w:val="24"/>
          <w:szCs w:val="24"/>
        </w:rPr>
        <w:t>5</w:t>
      </w:r>
      <w:r w:rsidR="001F71E1">
        <w:rPr>
          <w:sz w:val="24"/>
          <w:szCs w:val="24"/>
        </w:rPr>
        <w:t>.20</w:t>
      </w:r>
      <w:r w:rsidR="000706B7">
        <w:rPr>
          <w:sz w:val="24"/>
          <w:szCs w:val="24"/>
        </w:rPr>
        <w:t>2</w:t>
      </w:r>
      <w:r w:rsidR="006A2006">
        <w:rPr>
          <w:sz w:val="24"/>
          <w:szCs w:val="24"/>
        </w:rPr>
        <w:t>3</w:t>
      </w:r>
      <w:r w:rsidR="00842E36">
        <w:rPr>
          <w:sz w:val="24"/>
          <w:szCs w:val="24"/>
        </w:rPr>
        <w:t xml:space="preserve"> в </w:t>
      </w:r>
      <w:r w:rsidR="00370292">
        <w:rPr>
          <w:sz w:val="24"/>
          <w:szCs w:val="24"/>
        </w:rPr>
        <w:t>15</w:t>
      </w:r>
      <w:r w:rsidR="00E47927">
        <w:rPr>
          <w:sz w:val="24"/>
          <w:szCs w:val="24"/>
        </w:rPr>
        <w:t>.</w:t>
      </w:r>
      <w:r w:rsidR="00370292">
        <w:rPr>
          <w:sz w:val="24"/>
          <w:szCs w:val="24"/>
        </w:rPr>
        <w:t>30</w:t>
      </w:r>
      <w:r w:rsidR="00842E36">
        <w:rPr>
          <w:sz w:val="24"/>
          <w:szCs w:val="24"/>
        </w:rPr>
        <w:t xml:space="preserve"> часов </w:t>
      </w:r>
      <w:r w:rsidRPr="00D260A8">
        <w:rPr>
          <w:rFonts w:eastAsia="Calibri"/>
          <w:sz w:val="24"/>
          <w:szCs w:val="24"/>
        </w:rPr>
        <w:t>по адресу: Удмуртская Республика, Завьяловский райо</w:t>
      </w:r>
      <w:r w:rsidR="006A2006">
        <w:rPr>
          <w:rFonts w:eastAsia="Calibri"/>
          <w:sz w:val="24"/>
          <w:szCs w:val="24"/>
        </w:rPr>
        <w:t>н, с</w:t>
      </w:r>
      <w:r w:rsidR="00A51772">
        <w:rPr>
          <w:rFonts w:eastAsia="Calibri"/>
          <w:sz w:val="24"/>
          <w:szCs w:val="24"/>
        </w:rPr>
        <w:t xml:space="preserve">. </w:t>
      </w:r>
      <w:r w:rsidR="006A2006">
        <w:rPr>
          <w:rFonts w:eastAsia="Calibri"/>
          <w:sz w:val="24"/>
          <w:szCs w:val="24"/>
        </w:rPr>
        <w:t>Вараксино</w:t>
      </w:r>
      <w:r w:rsidR="00A51772">
        <w:rPr>
          <w:rFonts w:eastAsia="Calibri"/>
          <w:sz w:val="24"/>
          <w:szCs w:val="24"/>
        </w:rPr>
        <w:t xml:space="preserve">, д. </w:t>
      </w:r>
      <w:r w:rsidR="006A2006">
        <w:rPr>
          <w:rFonts w:eastAsia="Calibri"/>
          <w:sz w:val="24"/>
          <w:szCs w:val="24"/>
        </w:rPr>
        <w:t>22</w:t>
      </w:r>
      <w:r w:rsidRPr="00D260A8">
        <w:rPr>
          <w:rFonts w:eastAsia="Calibri"/>
          <w:sz w:val="24"/>
          <w:szCs w:val="24"/>
        </w:rPr>
        <w:t>.</w:t>
      </w:r>
    </w:p>
    <w:p w:rsidR="00D260A8" w:rsidRDefault="00D260A8" w:rsidP="00D260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0E78" w:rsidRPr="00A14067" w:rsidRDefault="00D260A8" w:rsidP="00A14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Регистрация участников публичных слушаний будет проводиться на основании предъявленных им документов, удостоверяющих личность. В случае, если участник собрания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  <w:r w:rsidR="00680E78">
        <w:rPr>
          <w:rFonts w:ascii="Times New Roman" w:eastAsia="Calibri" w:hAnsi="Times New Roman" w:cs="Times New Roman"/>
          <w:sz w:val="24"/>
          <w:szCs w:val="24"/>
        </w:rPr>
        <w:t>Начало регистраци</w:t>
      </w:r>
      <w:r w:rsidR="00A14067">
        <w:rPr>
          <w:rFonts w:ascii="Times New Roman" w:eastAsia="Calibri" w:hAnsi="Times New Roman" w:cs="Times New Roman"/>
          <w:sz w:val="24"/>
          <w:szCs w:val="24"/>
        </w:rPr>
        <w:t xml:space="preserve">и участников публичных слушанийв </w:t>
      </w:r>
      <w:r w:rsidR="00370292">
        <w:rPr>
          <w:rFonts w:ascii="Times New Roman" w:eastAsia="Calibri" w:hAnsi="Times New Roman" w:cs="Times New Roman"/>
          <w:sz w:val="24"/>
          <w:szCs w:val="24"/>
        </w:rPr>
        <w:t>15</w:t>
      </w:r>
      <w:r w:rsidR="00A14067">
        <w:rPr>
          <w:rFonts w:ascii="Times New Roman" w:eastAsia="Calibri" w:hAnsi="Times New Roman" w:cs="Times New Roman"/>
          <w:sz w:val="24"/>
          <w:szCs w:val="24"/>
        </w:rPr>
        <w:t>.</w:t>
      </w:r>
      <w:r w:rsidR="00370292">
        <w:rPr>
          <w:rFonts w:ascii="Times New Roman" w:eastAsia="Calibri" w:hAnsi="Times New Roman" w:cs="Times New Roman"/>
          <w:sz w:val="24"/>
          <w:szCs w:val="24"/>
        </w:rPr>
        <w:t>00</w:t>
      </w:r>
      <w:r w:rsidR="00A14067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0E22E2" w:rsidRDefault="000E22E2" w:rsidP="00A14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2E2" w:rsidRDefault="000E22E2" w:rsidP="000E22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документацией по подготовке и проведению публичных слушаний можно ознакомиться на экспозиции по адресу: </w:t>
      </w:r>
      <w:r w:rsidRPr="00D260A8">
        <w:rPr>
          <w:rFonts w:ascii="Times New Roman" w:eastAsia="Calibri" w:hAnsi="Times New Roman" w:cs="Times New Roman"/>
          <w:sz w:val="24"/>
          <w:szCs w:val="24"/>
        </w:rPr>
        <w:t xml:space="preserve">Удмуртская Республика, Завьяловский район, </w:t>
      </w:r>
      <w:r w:rsidR="006A2006">
        <w:rPr>
          <w:rFonts w:ascii="Times New Roman" w:eastAsia="Calibri" w:hAnsi="Times New Roman" w:cs="Times New Roman"/>
          <w:sz w:val="24"/>
          <w:szCs w:val="24"/>
        </w:rPr>
        <w:t>с</w:t>
      </w:r>
      <w:r w:rsidRPr="00D260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A2006">
        <w:rPr>
          <w:rFonts w:ascii="Times New Roman" w:eastAsia="Calibri" w:hAnsi="Times New Roman" w:cs="Times New Roman"/>
          <w:sz w:val="24"/>
          <w:szCs w:val="24"/>
        </w:rPr>
        <w:t>Вараксино, д. 22</w:t>
      </w:r>
      <w:r w:rsidRPr="00D260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22E2" w:rsidRDefault="000E22E2" w:rsidP="000E22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2E2" w:rsidRDefault="000E22E2" w:rsidP="000E22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 проведения экспозиции: с </w:t>
      </w:r>
      <w:r w:rsidR="006A2006">
        <w:rPr>
          <w:rFonts w:ascii="Times New Roman" w:eastAsia="Calibri" w:hAnsi="Times New Roman" w:cs="Times New Roman"/>
          <w:sz w:val="24"/>
          <w:szCs w:val="24"/>
        </w:rPr>
        <w:t>1</w:t>
      </w:r>
      <w:r w:rsidR="00E1400B">
        <w:rPr>
          <w:rFonts w:ascii="Times New Roman" w:eastAsia="Calibri" w:hAnsi="Times New Roman" w:cs="Times New Roman"/>
          <w:sz w:val="24"/>
          <w:szCs w:val="24"/>
        </w:rPr>
        <w:t>1</w:t>
      </w:r>
      <w:r w:rsidR="001F71E1">
        <w:rPr>
          <w:rFonts w:ascii="Times New Roman" w:eastAsia="Calibri" w:hAnsi="Times New Roman" w:cs="Times New Roman"/>
          <w:sz w:val="24"/>
          <w:szCs w:val="24"/>
        </w:rPr>
        <w:t>.</w:t>
      </w:r>
      <w:r w:rsidR="000706B7">
        <w:rPr>
          <w:rFonts w:ascii="Times New Roman" w:eastAsia="Calibri" w:hAnsi="Times New Roman" w:cs="Times New Roman"/>
          <w:sz w:val="24"/>
          <w:szCs w:val="24"/>
        </w:rPr>
        <w:t>05</w:t>
      </w:r>
      <w:r w:rsidR="001F71E1">
        <w:rPr>
          <w:rFonts w:ascii="Times New Roman" w:eastAsia="Calibri" w:hAnsi="Times New Roman" w:cs="Times New Roman"/>
          <w:sz w:val="24"/>
          <w:szCs w:val="24"/>
        </w:rPr>
        <w:t>.20</w:t>
      </w:r>
      <w:r w:rsidR="00CF4827">
        <w:rPr>
          <w:rFonts w:ascii="Times New Roman" w:eastAsia="Calibri" w:hAnsi="Times New Roman" w:cs="Times New Roman"/>
          <w:sz w:val="24"/>
          <w:szCs w:val="24"/>
        </w:rPr>
        <w:t>2</w:t>
      </w:r>
      <w:r w:rsidR="006A2006">
        <w:rPr>
          <w:rFonts w:ascii="Times New Roman" w:eastAsia="Calibri" w:hAnsi="Times New Roman" w:cs="Times New Roman"/>
          <w:sz w:val="24"/>
          <w:szCs w:val="24"/>
        </w:rPr>
        <w:t>3</w:t>
      </w:r>
      <w:r w:rsidR="001F71E1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6A2006">
        <w:rPr>
          <w:rFonts w:ascii="Times New Roman" w:eastAsia="Calibri" w:hAnsi="Times New Roman" w:cs="Times New Roman"/>
          <w:sz w:val="24"/>
          <w:szCs w:val="24"/>
        </w:rPr>
        <w:t>19</w:t>
      </w:r>
      <w:r w:rsidR="00CF4827">
        <w:rPr>
          <w:rFonts w:ascii="Times New Roman" w:eastAsia="Calibri" w:hAnsi="Times New Roman" w:cs="Times New Roman"/>
          <w:sz w:val="24"/>
          <w:szCs w:val="24"/>
        </w:rPr>
        <w:t>.</w:t>
      </w:r>
      <w:r w:rsidR="00DD3FF6">
        <w:rPr>
          <w:rFonts w:ascii="Times New Roman" w:eastAsia="Calibri" w:hAnsi="Times New Roman" w:cs="Times New Roman"/>
          <w:sz w:val="24"/>
          <w:szCs w:val="24"/>
        </w:rPr>
        <w:t>0</w:t>
      </w:r>
      <w:r w:rsidR="006A2006">
        <w:rPr>
          <w:rFonts w:ascii="Times New Roman" w:eastAsia="Calibri" w:hAnsi="Times New Roman" w:cs="Times New Roman"/>
          <w:sz w:val="24"/>
          <w:szCs w:val="24"/>
        </w:rPr>
        <w:t>5</w:t>
      </w:r>
      <w:r w:rsidR="001F71E1">
        <w:rPr>
          <w:rFonts w:ascii="Times New Roman" w:eastAsia="Calibri" w:hAnsi="Times New Roman" w:cs="Times New Roman"/>
          <w:sz w:val="24"/>
          <w:szCs w:val="24"/>
        </w:rPr>
        <w:t>.20</w:t>
      </w:r>
      <w:r w:rsidR="00CF4827">
        <w:rPr>
          <w:rFonts w:ascii="Times New Roman" w:eastAsia="Calibri" w:hAnsi="Times New Roman" w:cs="Times New Roman"/>
          <w:sz w:val="24"/>
          <w:szCs w:val="24"/>
        </w:rPr>
        <w:t>2</w:t>
      </w:r>
      <w:r w:rsidR="006A200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пн. – </w:t>
      </w:r>
      <w:r w:rsidR="002A1E37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т. с 08.00 – 1</w:t>
      </w:r>
      <w:r w:rsidR="006A2006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.00, обеденный перерыв с 12.00. до 13.00.</w:t>
      </w:r>
    </w:p>
    <w:p w:rsidR="000E22E2" w:rsidRDefault="000E22E2" w:rsidP="000E22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2E2" w:rsidRDefault="000E22E2" w:rsidP="000E22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и замечания по проекту можно подавать в срок</w:t>
      </w:r>
      <w:r w:rsidR="0057125A">
        <w:rPr>
          <w:rFonts w:ascii="Times New Roman" w:eastAsia="Calibri" w:hAnsi="Times New Roman" w:cs="Times New Roman"/>
          <w:sz w:val="24"/>
          <w:szCs w:val="24"/>
        </w:rPr>
        <w:t xml:space="preserve">: с </w:t>
      </w:r>
      <w:r w:rsidR="006A2006">
        <w:rPr>
          <w:rFonts w:ascii="Times New Roman" w:eastAsia="Calibri" w:hAnsi="Times New Roman" w:cs="Times New Roman"/>
          <w:sz w:val="24"/>
          <w:szCs w:val="24"/>
        </w:rPr>
        <w:t>1</w:t>
      </w:r>
      <w:r w:rsidR="00E1400B">
        <w:rPr>
          <w:rFonts w:ascii="Times New Roman" w:eastAsia="Calibri" w:hAnsi="Times New Roman" w:cs="Times New Roman"/>
          <w:sz w:val="24"/>
          <w:szCs w:val="24"/>
        </w:rPr>
        <w:t>1</w:t>
      </w:r>
      <w:r w:rsidR="00370292">
        <w:rPr>
          <w:rFonts w:ascii="Times New Roman" w:eastAsia="Calibri" w:hAnsi="Times New Roman" w:cs="Times New Roman"/>
          <w:sz w:val="24"/>
          <w:szCs w:val="24"/>
        </w:rPr>
        <w:t>.05.202</w:t>
      </w:r>
      <w:r w:rsidR="006A2006">
        <w:rPr>
          <w:rFonts w:ascii="Times New Roman" w:eastAsia="Calibri" w:hAnsi="Times New Roman" w:cs="Times New Roman"/>
          <w:sz w:val="24"/>
          <w:szCs w:val="24"/>
        </w:rPr>
        <w:t>3</w:t>
      </w:r>
      <w:r w:rsidR="00370292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6A2006">
        <w:rPr>
          <w:rFonts w:ascii="Times New Roman" w:eastAsia="Calibri" w:hAnsi="Times New Roman" w:cs="Times New Roman"/>
          <w:sz w:val="24"/>
          <w:szCs w:val="24"/>
        </w:rPr>
        <w:t>19</w:t>
      </w:r>
      <w:r w:rsidR="00370292">
        <w:rPr>
          <w:rFonts w:ascii="Times New Roman" w:eastAsia="Calibri" w:hAnsi="Times New Roman" w:cs="Times New Roman"/>
          <w:sz w:val="24"/>
          <w:szCs w:val="24"/>
        </w:rPr>
        <w:t>.0</w:t>
      </w:r>
      <w:r w:rsidR="006A2006">
        <w:rPr>
          <w:rFonts w:ascii="Times New Roman" w:eastAsia="Calibri" w:hAnsi="Times New Roman" w:cs="Times New Roman"/>
          <w:sz w:val="24"/>
          <w:szCs w:val="24"/>
        </w:rPr>
        <w:t>5</w:t>
      </w:r>
      <w:r w:rsidR="00370292">
        <w:rPr>
          <w:rFonts w:ascii="Times New Roman" w:eastAsia="Calibri" w:hAnsi="Times New Roman" w:cs="Times New Roman"/>
          <w:sz w:val="24"/>
          <w:szCs w:val="24"/>
        </w:rPr>
        <w:t>.202</w:t>
      </w:r>
      <w:r w:rsidR="006A2006">
        <w:rPr>
          <w:rFonts w:ascii="Times New Roman" w:eastAsia="Calibri" w:hAnsi="Times New Roman" w:cs="Times New Roman"/>
          <w:sz w:val="24"/>
          <w:szCs w:val="24"/>
        </w:rPr>
        <w:t>3</w:t>
      </w:r>
      <w:r w:rsidR="001F71E1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B05822">
        <w:rPr>
          <w:rFonts w:ascii="Times New Roman" w:eastAsia="Calibri" w:hAnsi="Times New Roman" w:cs="Times New Roman"/>
          <w:sz w:val="24"/>
          <w:szCs w:val="24"/>
        </w:rPr>
        <w:t>.</w:t>
      </w:r>
      <w:r w:rsidR="001547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E22E2" w:rsidRDefault="000E22E2" w:rsidP="000E22E2">
      <w:pPr>
        <w:pStyle w:val="ae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2E2">
        <w:rPr>
          <w:rFonts w:ascii="Times New Roman" w:eastAsia="Calibri" w:hAnsi="Times New Roman" w:cs="Times New Roman"/>
          <w:sz w:val="24"/>
          <w:szCs w:val="24"/>
        </w:rPr>
        <w:t xml:space="preserve">В письменной форме в адрес </w:t>
      </w:r>
      <w:r w:rsidR="00DD3FF6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0E22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A2006">
        <w:rPr>
          <w:rFonts w:ascii="Times New Roman" w:eastAsia="Calibri" w:hAnsi="Times New Roman" w:cs="Times New Roman"/>
          <w:sz w:val="24"/>
          <w:szCs w:val="24"/>
        </w:rPr>
        <w:t>Вараксинский»</w:t>
      </w:r>
      <w:r w:rsidRPr="000E22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FF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D3FF6">
        <w:rPr>
          <w:rFonts w:ascii="Times New Roman" w:hAnsi="Times New Roman" w:cs="Times New Roman"/>
          <w:sz w:val="24"/>
        </w:rPr>
        <w:t xml:space="preserve">муниципального образовании «Муниципальный округ Завьяловский район Удмуртской Республики» </w:t>
      </w:r>
      <w:r w:rsidRPr="000E22E2">
        <w:rPr>
          <w:rFonts w:ascii="Times New Roman" w:eastAsia="Calibri" w:hAnsi="Times New Roman" w:cs="Times New Roman"/>
          <w:sz w:val="24"/>
          <w:szCs w:val="24"/>
        </w:rPr>
        <w:t>по адресу: Удмуртская Республика, Завьяловский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A2006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A2006">
        <w:rPr>
          <w:rFonts w:ascii="Times New Roman" w:eastAsia="Calibri" w:hAnsi="Times New Roman" w:cs="Times New Roman"/>
          <w:sz w:val="24"/>
          <w:szCs w:val="24"/>
        </w:rPr>
        <w:t>Вараксино, д. 22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22E2" w:rsidRDefault="000E22E2" w:rsidP="000E22E2">
      <w:pPr>
        <w:pStyle w:val="ae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устной форме в ходе проведения собраний участников публичных слушаний;</w:t>
      </w:r>
    </w:p>
    <w:p w:rsidR="000E22E2" w:rsidRDefault="000E22E2" w:rsidP="000E22E2">
      <w:pPr>
        <w:pStyle w:val="ae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0E22E2" w:rsidRDefault="000E22E2" w:rsidP="000E2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892" w:rsidRPr="00BD0240" w:rsidRDefault="00AF3892" w:rsidP="00AF3892">
      <w:pPr>
        <w:pStyle w:val="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D0240">
        <w:rPr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</w:t>
      </w:r>
      <w:r w:rsidR="006A2006">
        <w:rPr>
          <w:sz w:val="24"/>
          <w:szCs w:val="24"/>
        </w:rPr>
        <w:t xml:space="preserve"> </w:t>
      </w:r>
      <w:r w:rsidRPr="00BD0240">
        <w:rPr>
          <w:sz w:val="24"/>
          <w:szCs w:val="24"/>
        </w:rPr>
        <w:t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F3892" w:rsidRPr="00BD0240" w:rsidRDefault="00AF3892" w:rsidP="00AF3892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AF3892" w:rsidRPr="00BD0240" w:rsidRDefault="00AF3892" w:rsidP="00AF3892">
      <w:pPr>
        <w:pStyle w:val="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D0240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3892" w:rsidRPr="00BD0240" w:rsidRDefault="00AF3892" w:rsidP="00AF3892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E22E2" w:rsidRDefault="00AF3892" w:rsidP="00DD3FF6">
      <w:pPr>
        <w:pStyle w:val="2"/>
        <w:shd w:val="clear" w:color="auto" w:fill="auto"/>
        <w:tabs>
          <w:tab w:val="left" w:pos="1072"/>
        </w:tabs>
        <w:spacing w:line="240" w:lineRule="auto"/>
        <w:ind w:firstLine="567"/>
        <w:rPr>
          <w:rFonts w:eastAsia="Calibri"/>
          <w:sz w:val="24"/>
          <w:szCs w:val="24"/>
        </w:rPr>
      </w:pPr>
      <w:r w:rsidRPr="00BD0240">
        <w:rPr>
          <w:sz w:val="24"/>
          <w:szCs w:val="24"/>
        </w:rPr>
        <w:t xml:space="preserve">Порядок проведения публичных слушаний определен </w:t>
      </w:r>
      <w:r w:rsidR="00DD3FF6">
        <w:rPr>
          <w:sz w:val="24"/>
          <w:szCs w:val="24"/>
        </w:rPr>
        <w:t xml:space="preserve">Положением об организации проведения публичных слушаний по вопросам градостроительной деятельности в муниципальном образовании </w:t>
      </w:r>
      <w:r w:rsidR="00DD3FF6">
        <w:rPr>
          <w:sz w:val="24"/>
        </w:rPr>
        <w:t>«Муниципальный округ Завьяловский район Удмуртской Республики», утвержденным решением Совета депутатов муниципального образовании «Муниципальный округ Завьяловский район Удмуртской Республики» от 23.03.2022 № 233</w:t>
      </w:r>
      <w:r w:rsidR="00BB32A1">
        <w:rPr>
          <w:sz w:val="24"/>
        </w:rPr>
        <w:t>.</w:t>
      </w:r>
    </w:p>
    <w:p w:rsidR="00AF3892" w:rsidRDefault="00AF3892" w:rsidP="00AF3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892" w:rsidRDefault="00AF3892" w:rsidP="00AF3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F6" w:rsidRDefault="00DD3FF6" w:rsidP="00AF3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F6" w:rsidRDefault="00DD3FF6" w:rsidP="00AF3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892" w:rsidRPr="000E22E2" w:rsidRDefault="00DD3FF6" w:rsidP="00AF38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</w:t>
      </w:r>
      <w:r w:rsidR="00AF389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A20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AF3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2006">
        <w:rPr>
          <w:rFonts w:ascii="Times New Roman" w:eastAsia="Calibri" w:hAnsi="Times New Roman" w:cs="Times New Roman"/>
          <w:sz w:val="24"/>
          <w:szCs w:val="24"/>
        </w:rPr>
        <w:t>И</w:t>
      </w:r>
      <w:r w:rsidR="00AF3892">
        <w:rPr>
          <w:rFonts w:ascii="Times New Roman" w:eastAsia="Calibri" w:hAnsi="Times New Roman" w:cs="Times New Roman"/>
          <w:sz w:val="24"/>
          <w:szCs w:val="24"/>
        </w:rPr>
        <w:t xml:space="preserve">.Н. </w:t>
      </w:r>
      <w:r w:rsidR="006A2006">
        <w:rPr>
          <w:rFonts w:ascii="Times New Roman" w:eastAsia="Calibri" w:hAnsi="Times New Roman" w:cs="Times New Roman"/>
          <w:sz w:val="24"/>
          <w:szCs w:val="24"/>
        </w:rPr>
        <w:t>Крюков</w:t>
      </w:r>
    </w:p>
    <w:sectPr w:rsidR="00AF3892" w:rsidRPr="000E22E2" w:rsidSect="0057125A">
      <w:footerReference w:type="default" r:id="rId7"/>
      <w:pgSz w:w="11906" w:h="16838"/>
      <w:pgMar w:top="993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06" w:rsidRDefault="006A2006" w:rsidP="00D91053">
      <w:pPr>
        <w:spacing w:after="0" w:line="240" w:lineRule="auto"/>
      </w:pPr>
      <w:r>
        <w:separator/>
      </w:r>
    </w:p>
  </w:endnote>
  <w:endnote w:type="continuationSeparator" w:id="1">
    <w:p w:rsidR="006A2006" w:rsidRDefault="006A2006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06" w:rsidRDefault="008B287A">
    <w:pPr>
      <w:rPr>
        <w:sz w:val="2"/>
        <w:szCs w:val="2"/>
      </w:rPr>
    </w:pPr>
    <w:r w:rsidRPr="008B287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3489" type="#_x0000_t202" style="position:absolute;margin-left:524.15pt;margin-top:815.85pt;width:4.1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6A2006" w:rsidRDefault="006A2006">
                <w:pPr>
                  <w:pStyle w:val="a7"/>
                  <w:shd w:val="clear" w:color="auto" w:fill="auto"/>
                  <w:spacing w:line="240" w:lineRule="auto"/>
                </w:pPr>
              </w:p>
              <w:p w:rsidR="006A2006" w:rsidRDefault="006A2006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06" w:rsidRDefault="006A2006" w:rsidP="00D91053">
      <w:pPr>
        <w:spacing w:after="0" w:line="240" w:lineRule="auto"/>
      </w:pPr>
      <w:r>
        <w:separator/>
      </w:r>
    </w:p>
  </w:footnote>
  <w:footnote w:type="continuationSeparator" w:id="1">
    <w:p w:rsidR="006A2006" w:rsidRDefault="006A2006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123F2F"/>
    <w:multiLevelType w:val="hybridMultilevel"/>
    <w:tmpl w:val="1164A534"/>
    <w:lvl w:ilvl="0" w:tplc="AD065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875AAB"/>
    <w:multiLevelType w:val="hybridMultilevel"/>
    <w:tmpl w:val="BE02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3">
    <w:nsid w:val="4B8E5073"/>
    <w:multiLevelType w:val="hybridMultilevel"/>
    <w:tmpl w:val="3C0AD008"/>
    <w:lvl w:ilvl="0" w:tplc="C420B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96CB5"/>
    <w:multiLevelType w:val="hybridMultilevel"/>
    <w:tmpl w:val="9DEAA98E"/>
    <w:lvl w:ilvl="0" w:tplc="30801CDE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9"/>
  </w:num>
  <w:num w:numId="5">
    <w:abstractNumId w:val="18"/>
  </w:num>
  <w:num w:numId="6">
    <w:abstractNumId w:val="1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7"/>
  </w:num>
  <w:num w:numId="12">
    <w:abstractNumId w:val="2"/>
  </w:num>
  <w:num w:numId="13">
    <w:abstractNumId w:val="10"/>
  </w:num>
  <w:num w:numId="14">
    <w:abstractNumId w:val="6"/>
  </w:num>
  <w:num w:numId="15">
    <w:abstractNumId w:val="21"/>
  </w:num>
  <w:num w:numId="16">
    <w:abstractNumId w:val="9"/>
  </w:num>
  <w:num w:numId="17">
    <w:abstractNumId w:val="3"/>
  </w:num>
  <w:num w:numId="18">
    <w:abstractNumId w:val="5"/>
  </w:num>
  <w:num w:numId="19">
    <w:abstractNumId w:val="14"/>
  </w:num>
  <w:num w:numId="20">
    <w:abstractNumId w:val="11"/>
  </w:num>
  <w:num w:numId="21">
    <w:abstractNumId w:val="15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63491"/>
    <o:shapelayout v:ext="edit">
      <o:idmap v:ext="edit" data="62"/>
    </o:shapelayout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34B04"/>
    <w:rsid w:val="000427C0"/>
    <w:rsid w:val="00066257"/>
    <w:rsid w:val="000706B7"/>
    <w:rsid w:val="000B5B2B"/>
    <w:rsid w:val="000E22E2"/>
    <w:rsid w:val="001161D9"/>
    <w:rsid w:val="0015477F"/>
    <w:rsid w:val="00156AEB"/>
    <w:rsid w:val="001B5E0B"/>
    <w:rsid w:val="001E2DAF"/>
    <w:rsid w:val="001F71E1"/>
    <w:rsid w:val="00201F29"/>
    <w:rsid w:val="002216BB"/>
    <w:rsid w:val="002352CD"/>
    <w:rsid w:val="00285909"/>
    <w:rsid w:val="002942FC"/>
    <w:rsid w:val="002A1E37"/>
    <w:rsid w:val="002B21BA"/>
    <w:rsid w:val="002E48AC"/>
    <w:rsid w:val="002E6712"/>
    <w:rsid w:val="003670F3"/>
    <w:rsid w:val="00370292"/>
    <w:rsid w:val="003A273F"/>
    <w:rsid w:val="003A2F73"/>
    <w:rsid w:val="003E0662"/>
    <w:rsid w:val="003E4B83"/>
    <w:rsid w:val="00405A8A"/>
    <w:rsid w:val="004B0CF8"/>
    <w:rsid w:val="004D3C06"/>
    <w:rsid w:val="00500C30"/>
    <w:rsid w:val="00523F2D"/>
    <w:rsid w:val="00531228"/>
    <w:rsid w:val="0057125A"/>
    <w:rsid w:val="005A2498"/>
    <w:rsid w:val="005C3AB5"/>
    <w:rsid w:val="005E3146"/>
    <w:rsid w:val="005E5DF9"/>
    <w:rsid w:val="005E62FE"/>
    <w:rsid w:val="006259B8"/>
    <w:rsid w:val="00680E78"/>
    <w:rsid w:val="006824E7"/>
    <w:rsid w:val="006A2006"/>
    <w:rsid w:val="006F4600"/>
    <w:rsid w:val="00703517"/>
    <w:rsid w:val="007418C9"/>
    <w:rsid w:val="007B27F8"/>
    <w:rsid w:val="007C7560"/>
    <w:rsid w:val="00842E36"/>
    <w:rsid w:val="00843C52"/>
    <w:rsid w:val="00847031"/>
    <w:rsid w:val="00885397"/>
    <w:rsid w:val="008B287A"/>
    <w:rsid w:val="008C23BC"/>
    <w:rsid w:val="008C7D90"/>
    <w:rsid w:val="008D3BA3"/>
    <w:rsid w:val="00915CE0"/>
    <w:rsid w:val="0092534C"/>
    <w:rsid w:val="0096659B"/>
    <w:rsid w:val="0099103D"/>
    <w:rsid w:val="009A0E41"/>
    <w:rsid w:val="009C1FB6"/>
    <w:rsid w:val="009F1308"/>
    <w:rsid w:val="009F402E"/>
    <w:rsid w:val="00A14067"/>
    <w:rsid w:val="00A51772"/>
    <w:rsid w:val="00A6263B"/>
    <w:rsid w:val="00A93CA2"/>
    <w:rsid w:val="00AA0ECE"/>
    <w:rsid w:val="00AA418C"/>
    <w:rsid w:val="00AF3892"/>
    <w:rsid w:val="00B05822"/>
    <w:rsid w:val="00B2567F"/>
    <w:rsid w:val="00B267D6"/>
    <w:rsid w:val="00B30FF1"/>
    <w:rsid w:val="00B479A2"/>
    <w:rsid w:val="00B535CB"/>
    <w:rsid w:val="00B54E52"/>
    <w:rsid w:val="00B7658C"/>
    <w:rsid w:val="00BB32A1"/>
    <w:rsid w:val="00BB4763"/>
    <w:rsid w:val="00BD0240"/>
    <w:rsid w:val="00C2548D"/>
    <w:rsid w:val="00C523F7"/>
    <w:rsid w:val="00C6249C"/>
    <w:rsid w:val="00C7238A"/>
    <w:rsid w:val="00C73107"/>
    <w:rsid w:val="00CC5C35"/>
    <w:rsid w:val="00CE3AF5"/>
    <w:rsid w:val="00CF4827"/>
    <w:rsid w:val="00CF6813"/>
    <w:rsid w:val="00D239DD"/>
    <w:rsid w:val="00D260A8"/>
    <w:rsid w:val="00D265EF"/>
    <w:rsid w:val="00D40EF1"/>
    <w:rsid w:val="00D465FF"/>
    <w:rsid w:val="00D91053"/>
    <w:rsid w:val="00DB3FE8"/>
    <w:rsid w:val="00DD3FF6"/>
    <w:rsid w:val="00E11981"/>
    <w:rsid w:val="00E134C9"/>
    <w:rsid w:val="00E1400B"/>
    <w:rsid w:val="00E47927"/>
    <w:rsid w:val="00E53FA2"/>
    <w:rsid w:val="00E631F4"/>
    <w:rsid w:val="00EE5F53"/>
    <w:rsid w:val="00EF20ED"/>
    <w:rsid w:val="00EF2C10"/>
    <w:rsid w:val="00F27A3D"/>
    <w:rsid w:val="00F3299F"/>
    <w:rsid w:val="00F53395"/>
    <w:rsid w:val="00FA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0">
    <w:name w:val="Оглавление 4 Знак"/>
    <w:basedOn w:val="a0"/>
    <w:link w:val="4"/>
    <w:rsid w:val="003670F3"/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link w:val="40"/>
    <w:autoRedefine/>
    <w:rsid w:val="003670F3"/>
    <w:pPr>
      <w:widowControl w:val="0"/>
      <w:numPr>
        <w:numId w:val="21"/>
      </w:numPr>
      <w:tabs>
        <w:tab w:val="left" w:leader="underscore" w:pos="0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0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E22E2"/>
    <w:pPr>
      <w:ind w:left="720"/>
      <w:contextualSpacing/>
    </w:pPr>
  </w:style>
  <w:style w:type="character" w:styleId="af">
    <w:name w:val="Hyperlink"/>
    <w:basedOn w:val="a0"/>
    <w:uiPriority w:val="99"/>
    <w:rsid w:val="00531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5</cp:revision>
  <cp:lastPrinted>2022-07-05T05:45:00Z</cp:lastPrinted>
  <dcterms:created xsi:type="dcterms:W3CDTF">2023-04-26T06:52:00Z</dcterms:created>
  <dcterms:modified xsi:type="dcterms:W3CDTF">2023-06-01T05:31:00Z</dcterms:modified>
</cp:coreProperties>
</file>