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841B6F">
        <w:rPr>
          <w:sz w:val="28"/>
          <w:szCs w:val="28"/>
        </w:rPr>
        <w:t>Ускова</w:t>
      </w:r>
      <w:proofErr w:type="spellEnd"/>
      <w:r w:rsidR="00841B6F">
        <w:rPr>
          <w:sz w:val="28"/>
          <w:szCs w:val="28"/>
        </w:rPr>
        <w:t xml:space="preserve"> Сергея Александровича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841B6F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926B5D">
        <w:rPr>
          <w:sz w:val="28"/>
          <w:szCs w:val="28"/>
        </w:rPr>
        <w:t>4</w:t>
      </w:r>
      <w:r w:rsidR="00841B6F">
        <w:rPr>
          <w:sz w:val="28"/>
          <w:szCs w:val="28"/>
        </w:rPr>
        <w:t>170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841B6F">
        <w:rPr>
          <w:sz w:val="28"/>
          <w:szCs w:val="28"/>
        </w:rPr>
        <w:t>20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59" w:rsidRDefault="000B6B59" w:rsidP="00E64F9B">
      <w:pPr>
        <w:spacing w:line="240" w:lineRule="auto"/>
      </w:pPr>
      <w:r>
        <w:separator/>
      </w:r>
    </w:p>
  </w:endnote>
  <w:endnote w:type="continuationSeparator" w:id="0">
    <w:p w:rsidR="000B6B59" w:rsidRDefault="000B6B59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59" w:rsidRDefault="000B6B59" w:rsidP="00E64F9B">
      <w:pPr>
        <w:spacing w:line="240" w:lineRule="auto"/>
      </w:pPr>
      <w:r>
        <w:separator/>
      </w:r>
    </w:p>
  </w:footnote>
  <w:footnote w:type="continuationSeparator" w:id="0">
    <w:p w:rsidR="000B6B59" w:rsidRDefault="000B6B59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0E8C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6B59"/>
    <w:rsid w:val="000B71B5"/>
    <w:rsid w:val="000B799B"/>
    <w:rsid w:val="000C24E8"/>
    <w:rsid w:val="000D176F"/>
    <w:rsid w:val="000D4DE5"/>
    <w:rsid w:val="000D53AB"/>
    <w:rsid w:val="000E1419"/>
    <w:rsid w:val="000E3D0C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520F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5F4BBC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5662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1B6F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C65C6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26B5D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2FF5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2D8F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2696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AC90B-4E68-4923-A29A-84F3F6A5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61</cp:revision>
  <cp:lastPrinted>2023-08-31T11:24:00Z</cp:lastPrinted>
  <dcterms:created xsi:type="dcterms:W3CDTF">2018-10-12T10:44:00Z</dcterms:created>
  <dcterms:modified xsi:type="dcterms:W3CDTF">2024-01-15T09:55:00Z</dcterms:modified>
</cp:coreProperties>
</file>