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Default="008232BB" w:rsidP="004C6FE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4C6FEA" w:rsidRPr="004C6FEA" w:rsidRDefault="004C6FEA" w:rsidP="004C6FE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F710E6" w:rsidRPr="00F710E6" w:rsidRDefault="00180D8F" w:rsidP="00F710E6">
      <w:pPr>
        <w:jc w:val="both"/>
        <w:outlineLvl w:val="0"/>
      </w:pPr>
      <w:r w:rsidRPr="003F35D7">
        <w:tab/>
      </w:r>
      <w:r w:rsidR="00F710E6" w:rsidRPr="00F710E6">
        <w:t>- с кадастровым номером 18:08:023002</w:t>
      </w:r>
      <w:r w:rsidR="00F57593">
        <w:t>:3580</w:t>
      </w:r>
      <w:r w:rsidR="00F710E6" w:rsidRPr="00F710E6">
        <w:t xml:space="preserve">, расположенного по адресу: Удмуртская Республика, </w:t>
      </w:r>
      <w:proofErr w:type="spellStart"/>
      <w:r w:rsidR="00F710E6" w:rsidRPr="00F710E6">
        <w:t>Завьяловский</w:t>
      </w:r>
      <w:proofErr w:type="spellEnd"/>
      <w:r w:rsidR="00F710E6" w:rsidRPr="00F710E6">
        <w:t xml:space="preserve">   муниципальный район, </w:t>
      </w:r>
      <w:r w:rsidR="00F57593">
        <w:t xml:space="preserve">Первомайское сельское поселение, </w:t>
      </w:r>
      <w:r w:rsidR="00F710E6" w:rsidRPr="00F710E6">
        <w:t xml:space="preserve">село Первомайский, улица </w:t>
      </w:r>
      <w:proofErr w:type="spellStart"/>
      <w:r w:rsidR="00F710E6" w:rsidRPr="00F710E6">
        <w:t>Самаринская</w:t>
      </w:r>
      <w:proofErr w:type="spellEnd"/>
      <w:r w:rsidR="00F710E6" w:rsidRPr="00F710E6">
        <w:t xml:space="preserve">, земельный участок </w:t>
      </w:r>
      <w:r w:rsidR="00F57593">
        <w:t>15</w:t>
      </w:r>
      <w:r w:rsidR="00F710E6" w:rsidRPr="00F710E6">
        <w:t xml:space="preserve">, площадью </w:t>
      </w:r>
      <w:r w:rsidR="00D85990">
        <w:t>1000</w:t>
      </w:r>
      <w:r w:rsidR="00F710E6" w:rsidRPr="00F710E6">
        <w:t>±1</w:t>
      </w:r>
      <w:r w:rsidR="00D85990">
        <w:t>1</w:t>
      </w:r>
      <w:r w:rsidR="00F710E6" w:rsidRPr="00F710E6">
        <w:t xml:space="preserve"> кв. м.;</w:t>
      </w:r>
    </w:p>
    <w:p w:rsidR="00F710E6" w:rsidRDefault="00F710E6" w:rsidP="00F710E6">
      <w:pPr>
        <w:jc w:val="both"/>
        <w:outlineLvl w:val="0"/>
      </w:pPr>
      <w:r w:rsidRPr="00F710E6">
        <w:tab/>
        <w:t>- с кадастровым номером 18:08:023002:</w:t>
      </w:r>
      <w:r w:rsidR="00F57593">
        <w:t>3581</w:t>
      </w:r>
      <w:r w:rsidRPr="00F710E6">
        <w:t xml:space="preserve">, расположенного по адресу: Удмуртская Республика, </w:t>
      </w:r>
      <w:proofErr w:type="spellStart"/>
      <w:proofErr w:type="gramStart"/>
      <w:r w:rsidRPr="00F710E6">
        <w:t>Завьяловский</w:t>
      </w:r>
      <w:proofErr w:type="spellEnd"/>
      <w:r w:rsidRPr="00F710E6">
        <w:t xml:space="preserve">  муниципальный</w:t>
      </w:r>
      <w:proofErr w:type="gramEnd"/>
      <w:r w:rsidRPr="00F710E6">
        <w:t xml:space="preserve"> район, </w:t>
      </w:r>
      <w:r w:rsidR="00F57593">
        <w:t xml:space="preserve">Первомайское сельское поселение, </w:t>
      </w:r>
      <w:r w:rsidRPr="00F710E6">
        <w:t xml:space="preserve">село Первомайский, улица </w:t>
      </w:r>
      <w:proofErr w:type="spellStart"/>
      <w:r w:rsidRPr="00F710E6">
        <w:t>Самаринская</w:t>
      </w:r>
      <w:proofErr w:type="spellEnd"/>
      <w:r w:rsidRPr="00F710E6">
        <w:t xml:space="preserve">, земельный участок </w:t>
      </w:r>
      <w:r w:rsidR="00F57593">
        <w:t>17</w:t>
      </w:r>
      <w:r w:rsidR="00D85990">
        <w:t>, площадью 1000±11 кв. м;</w:t>
      </w:r>
    </w:p>
    <w:p w:rsidR="00575624" w:rsidRPr="00C64855" w:rsidRDefault="00D85990" w:rsidP="006B2E62">
      <w:pPr>
        <w:jc w:val="both"/>
        <w:outlineLvl w:val="0"/>
      </w:pPr>
      <w:r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F57593">
        <w:rPr>
          <w:sz w:val="20"/>
          <w:szCs w:val="20"/>
        </w:rPr>
        <w:t>11</w:t>
      </w:r>
      <w:r w:rsidRPr="00C64855">
        <w:rPr>
          <w:sz w:val="20"/>
          <w:szCs w:val="20"/>
        </w:rPr>
        <w:t xml:space="preserve">» </w:t>
      </w:r>
      <w:proofErr w:type="gramStart"/>
      <w:r w:rsidR="00F57593">
        <w:rPr>
          <w:sz w:val="20"/>
          <w:szCs w:val="20"/>
        </w:rPr>
        <w:t>марта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D85990">
        <w:rPr>
          <w:sz w:val="20"/>
          <w:szCs w:val="20"/>
        </w:rPr>
        <w:t>4</w:t>
      </w:r>
      <w:proofErr w:type="gramEnd"/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 xml:space="preserve">по   </w:t>
      </w:r>
      <w:proofErr w:type="gramStart"/>
      <w:r w:rsidR="003F35D7" w:rsidRPr="003F35D7">
        <w:rPr>
          <w:sz w:val="20"/>
        </w:rPr>
        <w:t>адресу:</w:t>
      </w:r>
      <w:r w:rsidR="003F35D7" w:rsidRPr="00C64855">
        <w:rPr>
          <w:sz w:val="20"/>
        </w:rPr>
        <w:t xml:space="preserve">   </w:t>
      </w:r>
      <w:proofErr w:type="spellStart"/>
      <w:proofErr w:type="gramEnd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F57593">
        <w:rPr>
          <w:sz w:val="20"/>
          <w:szCs w:val="20"/>
        </w:rPr>
        <w:t>18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F57593">
        <w:rPr>
          <w:sz w:val="20"/>
          <w:szCs w:val="20"/>
        </w:rPr>
        <w:t>марта</w:t>
      </w:r>
      <w:r w:rsidR="00575624" w:rsidRPr="003F35D7">
        <w:rPr>
          <w:sz w:val="20"/>
          <w:szCs w:val="20"/>
        </w:rPr>
        <w:t xml:space="preserve"> 202</w:t>
      </w:r>
      <w:r w:rsidR="00D85990">
        <w:rPr>
          <w:sz w:val="20"/>
          <w:szCs w:val="20"/>
        </w:rPr>
        <w:t>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</w:p>
    <w:p w:rsidR="006B2E62" w:rsidRPr="006B2E62" w:rsidRDefault="003F35D7" w:rsidP="006B2E62">
      <w:pPr>
        <w:jc w:val="both"/>
        <w:outlineLvl w:val="0"/>
      </w:pPr>
      <w:r>
        <w:rPr>
          <w:sz w:val="24"/>
          <w:szCs w:val="24"/>
        </w:rPr>
        <w:tab/>
      </w:r>
      <w:r w:rsidR="006B2E62" w:rsidRPr="006B2E62">
        <w:t xml:space="preserve">- по земельному участку </w:t>
      </w:r>
      <w:r w:rsidR="007F1239" w:rsidRPr="00F710E6">
        <w:t>с кадастровым номером 18:08:023002:</w:t>
      </w:r>
      <w:r w:rsidR="00F57593">
        <w:t>3580</w:t>
      </w:r>
      <w:r w:rsidR="007F1239" w:rsidRPr="00F710E6">
        <w:t xml:space="preserve">, расположенного по адресу: Удмуртская Республика, </w:t>
      </w:r>
      <w:proofErr w:type="spellStart"/>
      <w:r w:rsidR="007F1239" w:rsidRPr="00F710E6">
        <w:t>Завьяловский</w:t>
      </w:r>
      <w:proofErr w:type="spellEnd"/>
      <w:r w:rsidR="007F1239" w:rsidRPr="00F710E6">
        <w:t xml:space="preserve">   муниципальный район, </w:t>
      </w:r>
      <w:r w:rsidR="00F57593">
        <w:t xml:space="preserve">Первомайское сельское поселение, </w:t>
      </w:r>
      <w:r w:rsidR="007F1239" w:rsidRPr="00F710E6">
        <w:t xml:space="preserve">село Первомайский, улица </w:t>
      </w:r>
      <w:proofErr w:type="spellStart"/>
      <w:r w:rsidR="007F1239" w:rsidRPr="00F710E6">
        <w:t>Самаринская</w:t>
      </w:r>
      <w:proofErr w:type="spellEnd"/>
      <w:r w:rsidR="007F1239" w:rsidRPr="00F710E6">
        <w:t xml:space="preserve">, земельный участок </w:t>
      </w:r>
      <w:r w:rsidR="00F57593">
        <w:t>15   в 16-4</w:t>
      </w:r>
      <w:r w:rsidR="006B2E62" w:rsidRPr="006B2E62">
        <w:t>0 ч.;</w:t>
      </w:r>
    </w:p>
    <w:p w:rsidR="006B2E62" w:rsidRDefault="006B2E62" w:rsidP="006B2E62">
      <w:pPr>
        <w:jc w:val="both"/>
        <w:outlineLvl w:val="0"/>
      </w:pPr>
      <w:r>
        <w:tab/>
      </w:r>
      <w:r w:rsidRPr="006B2E62">
        <w:t xml:space="preserve">- по земельному участку </w:t>
      </w:r>
      <w:proofErr w:type="gramStart"/>
      <w:r w:rsidR="00F710E6" w:rsidRPr="00F710E6">
        <w:t xml:space="preserve">с </w:t>
      </w:r>
      <w:r w:rsidR="007F1239" w:rsidRPr="00F710E6">
        <w:t xml:space="preserve"> кадастровым</w:t>
      </w:r>
      <w:proofErr w:type="gramEnd"/>
      <w:r w:rsidR="007F1239" w:rsidRPr="00F710E6">
        <w:t xml:space="preserve"> номером 18:08:023002:</w:t>
      </w:r>
      <w:r w:rsidR="00F57593">
        <w:t>3581</w:t>
      </w:r>
      <w:r w:rsidR="007F1239" w:rsidRPr="00F710E6">
        <w:t xml:space="preserve">, расположенного по адресу: Удмуртская Республика, </w:t>
      </w:r>
      <w:proofErr w:type="spellStart"/>
      <w:r w:rsidR="007F1239" w:rsidRPr="00F710E6">
        <w:t>Завьяловский</w:t>
      </w:r>
      <w:proofErr w:type="spellEnd"/>
      <w:r w:rsidR="007F1239" w:rsidRPr="00F710E6">
        <w:t xml:space="preserve">  муниципальный район,</w:t>
      </w:r>
      <w:r w:rsidR="00F57593">
        <w:t xml:space="preserve"> Первомайское сельское поселение, </w:t>
      </w:r>
      <w:r w:rsidR="007F1239" w:rsidRPr="00F710E6">
        <w:t xml:space="preserve"> село Первомайский, улица </w:t>
      </w:r>
      <w:proofErr w:type="spellStart"/>
      <w:r w:rsidR="007F1239" w:rsidRPr="00F710E6">
        <w:t>Самаринская</w:t>
      </w:r>
      <w:proofErr w:type="spellEnd"/>
      <w:r w:rsidR="007F1239" w:rsidRPr="00F710E6">
        <w:t xml:space="preserve">, земельный участок </w:t>
      </w:r>
      <w:r w:rsidR="00F57593">
        <w:t>17</w:t>
      </w:r>
      <w:r w:rsidR="00F710E6" w:rsidRPr="00F710E6">
        <w:t xml:space="preserve"> </w:t>
      </w:r>
      <w:r w:rsidR="00F710E6">
        <w:t xml:space="preserve">    </w:t>
      </w:r>
      <w:r w:rsidRPr="006B2E62">
        <w:t>в 1</w:t>
      </w:r>
      <w:r w:rsidR="00F57593">
        <w:t>6-5</w:t>
      </w:r>
      <w:r w:rsidR="00F710E6">
        <w:t>0</w:t>
      </w:r>
      <w:r w:rsidRPr="006B2E62">
        <w:t xml:space="preserve"> ч.</w:t>
      </w:r>
    </w:p>
    <w:p w:rsidR="00575624" w:rsidRPr="00C64855" w:rsidRDefault="007F1239" w:rsidP="00D42065">
      <w:pPr>
        <w:jc w:val="both"/>
        <w:outlineLvl w:val="0"/>
      </w:pPr>
      <w:r>
        <w:tab/>
      </w:r>
      <w:hyperlink w:anchor="bookmark5" w:tooltip="Current Document">
        <w:r w:rsidR="00575624" w:rsidRPr="00C64855">
          <w:t>Регистрация участников публичных слушаний</w:t>
        </w:r>
      </w:hyperlink>
      <w:r w:rsidR="00575624" w:rsidRPr="00C64855"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887917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887917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F57593">
        <w:rPr>
          <w:sz w:val="20"/>
          <w:szCs w:val="20"/>
        </w:rPr>
        <w:t>11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F57593">
        <w:rPr>
          <w:sz w:val="20"/>
          <w:szCs w:val="20"/>
        </w:rPr>
        <w:t>марта</w:t>
      </w:r>
      <w:r w:rsidR="00575624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F57593">
        <w:rPr>
          <w:sz w:val="20"/>
          <w:szCs w:val="20"/>
        </w:rPr>
        <w:t xml:space="preserve">о </w:t>
      </w:r>
      <w:bookmarkStart w:id="0" w:name="_GoBack"/>
      <w:bookmarkEnd w:id="0"/>
      <w:r w:rsidR="00682436">
        <w:rPr>
          <w:sz w:val="20"/>
          <w:szCs w:val="20"/>
        </w:rPr>
        <w:t>"</w:t>
      </w:r>
      <w:r w:rsidR="00F57593">
        <w:rPr>
          <w:sz w:val="20"/>
          <w:szCs w:val="20"/>
        </w:rPr>
        <w:t>18</w:t>
      </w:r>
      <w:r w:rsidR="00682436">
        <w:rPr>
          <w:sz w:val="20"/>
          <w:szCs w:val="20"/>
        </w:rPr>
        <w:t>"</w:t>
      </w:r>
      <w:r w:rsidR="00F57593">
        <w:rPr>
          <w:sz w:val="20"/>
          <w:szCs w:val="20"/>
        </w:rPr>
        <w:t>марта</w:t>
      </w:r>
      <w:r w:rsidR="007F1239">
        <w:rPr>
          <w:sz w:val="20"/>
          <w:szCs w:val="20"/>
        </w:rPr>
        <w:t xml:space="preserve"> </w:t>
      </w:r>
      <w:r w:rsidR="00A469DB">
        <w:rPr>
          <w:sz w:val="20"/>
          <w:szCs w:val="20"/>
        </w:rPr>
        <w:t xml:space="preserve"> </w:t>
      </w:r>
      <w:r w:rsidR="00425632">
        <w:rPr>
          <w:sz w:val="20"/>
          <w:szCs w:val="20"/>
        </w:rPr>
        <w:t>2</w:t>
      </w:r>
      <w:r w:rsidR="00575624">
        <w:rPr>
          <w:sz w:val="20"/>
          <w:szCs w:val="20"/>
        </w:rPr>
        <w:t>02</w:t>
      </w:r>
      <w:r w:rsidR="007F1239">
        <w:rPr>
          <w:sz w:val="20"/>
          <w:szCs w:val="20"/>
        </w:rPr>
        <w:t xml:space="preserve">4 года </w:t>
      </w:r>
      <w:r w:rsidR="00575624" w:rsidRPr="00C64855">
        <w:rPr>
          <w:sz w:val="20"/>
          <w:szCs w:val="20"/>
        </w:rPr>
        <w:t xml:space="preserve">  (кроме субботы, воскресенья) </w:t>
      </w:r>
      <w:r w:rsidR="007F1239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F57593">
        <w:rPr>
          <w:sz w:val="20"/>
          <w:szCs w:val="20"/>
        </w:rPr>
        <w:t>11</w:t>
      </w:r>
      <w:r w:rsidR="00682436">
        <w:rPr>
          <w:sz w:val="20"/>
          <w:szCs w:val="20"/>
        </w:rPr>
        <w:t>"</w:t>
      </w:r>
      <w:r w:rsidR="007F1239">
        <w:rPr>
          <w:sz w:val="20"/>
          <w:szCs w:val="20"/>
        </w:rPr>
        <w:t xml:space="preserve"> </w:t>
      </w:r>
      <w:proofErr w:type="gramStart"/>
      <w:r w:rsidR="00F57593">
        <w:rPr>
          <w:sz w:val="20"/>
          <w:szCs w:val="20"/>
        </w:rPr>
        <w:t>марта</w:t>
      </w:r>
      <w:r w:rsidR="00A469D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>о</w:t>
      </w:r>
      <w:proofErr w:type="gramEnd"/>
      <w:r w:rsidR="000A041B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F57593">
        <w:rPr>
          <w:sz w:val="20"/>
          <w:szCs w:val="20"/>
        </w:rPr>
        <w:t>18</w:t>
      </w:r>
      <w:r w:rsidR="009B65CE">
        <w:rPr>
          <w:sz w:val="20"/>
          <w:szCs w:val="20"/>
        </w:rPr>
        <w:t>"</w:t>
      </w:r>
      <w:r w:rsidR="00F57593">
        <w:rPr>
          <w:sz w:val="20"/>
          <w:szCs w:val="20"/>
        </w:rPr>
        <w:t>марта</w:t>
      </w:r>
      <w:r w:rsidR="00575624" w:rsidRPr="00C64855">
        <w:rPr>
          <w:sz w:val="20"/>
          <w:szCs w:val="20"/>
        </w:rPr>
        <w:t xml:space="preserve"> 202</w:t>
      </w:r>
      <w:r w:rsidR="007F1239">
        <w:rPr>
          <w:sz w:val="20"/>
          <w:szCs w:val="20"/>
        </w:rPr>
        <w:t>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887917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89" w:rsidRDefault="00D42E89" w:rsidP="00D91053">
      <w:r>
        <w:separator/>
      </w:r>
    </w:p>
  </w:endnote>
  <w:endnote w:type="continuationSeparator" w:id="0">
    <w:p w:rsidR="00D42E89" w:rsidRDefault="00D42E89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D42E89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89" w:rsidRDefault="00D42E89" w:rsidP="00D91053">
      <w:r>
        <w:separator/>
      </w:r>
    </w:p>
  </w:footnote>
  <w:footnote w:type="continuationSeparator" w:id="0">
    <w:p w:rsidR="00D42E89" w:rsidRDefault="00D42E89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1F7D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46CD7"/>
    <w:rsid w:val="00156AEB"/>
    <w:rsid w:val="00166E77"/>
    <w:rsid w:val="001750B3"/>
    <w:rsid w:val="001763BE"/>
    <w:rsid w:val="00180D8F"/>
    <w:rsid w:val="001B5E0B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C6FEA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7F1239"/>
    <w:rsid w:val="008232BB"/>
    <w:rsid w:val="00843C52"/>
    <w:rsid w:val="008442C3"/>
    <w:rsid w:val="00870756"/>
    <w:rsid w:val="00885397"/>
    <w:rsid w:val="00887917"/>
    <w:rsid w:val="00891A19"/>
    <w:rsid w:val="00896EB3"/>
    <w:rsid w:val="008B0D2F"/>
    <w:rsid w:val="008D3BA3"/>
    <w:rsid w:val="008D4FD0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469DB"/>
    <w:rsid w:val="00A60637"/>
    <w:rsid w:val="00A6263B"/>
    <w:rsid w:val="00A87CA7"/>
    <w:rsid w:val="00AA0ECE"/>
    <w:rsid w:val="00AA3198"/>
    <w:rsid w:val="00AA418C"/>
    <w:rsid w:val="00AC7926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2065"/>
    <w:rsid w:val="00D42E89"/>
    <w:rsid w:val="00D465FF"/>
    <w:rsid w:val="00D57A4C"/>
    <w:rsid w:val="00D7500E"/>
    <w:rsid w:val="00D85990"/>
    <w:rsid w:val="00D91053"/>
    <w:rsid w:val="00D97B92"/>
    <w:rsid w:val="00DA457D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57593"/>
    <w:rsid w:val="00F67167"/>
    <w:rsid w:val="00F710E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A37BE1"/>
  <w15:docId w15:val="{53636175-306D-4E68-8430-696DACD7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96</cp:revision>
  <cp:lastPrinted>2023-08-28T06:31:00Z</cp:lastPrinted>
  <dcterms:created xsi:type="dcterms:W3CDTF">2018-07-18T04:56:00Z</dcterms:created>
  <dcterms:modified xsi:type="dcterms:W3CDTF">2024-03-27T09:26:00Z</dcterms:modified>
</cp:coreProperties>
</file>