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867EEA" w:rsidP="00587E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hyperlink r:id="rId4" w:history="1">
        <w:r w:rsidR="00587EF1">
          <w:rPr>
            <w:rStyle w:val="a6"/>
            <w:rFonts w:ascii="Times New Roman" w:eastAsia="Times New Roman" w:hAnsi="Times New Roman"/>
            <w:b/>
            <w:bCs/>
            <w:kern w:val="36"/>
            <w:sz w:val="28"/>
            <w:szCs w:val="28"/>
            <w:lang w:eastAsia="ru-RU"/>
          </w:rPr>
          <w:t>Профилактика правонарушений в состоянии алкогольного опьянения</w:t>
        </w:r>
      </w:hyperlink>
    </w:p>
    <w:p w:rsidR="00587EF1" w:rsidRDefault="00587EF1" w:rsidP="00587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2261235</wp:posOffset>
            </wp:positionH>
            <wp:positionV relativeFrom="margin">
              <wp:posOffset>824865</wp:posOffset>
            </wp:positionV>
            <wp:extent cx="3736975" cy="2877185"/>
            <wp:effectExtent l="190500" t="190500" r="206375" b="151765"/>
            <wp:wrapSquare wrapText="bothSides"/>
            <wp:docPr id="2" name="Рисунок 2" descr="Алкоголизм и преступность - прямая взаимосвязь? - Новости Рузского  городского окру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лкоголизм и преступность - прямая взаимосвязь? - Новости Рузского  городского округ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Алкоголизм – один из наиболее опасных и устойчивых видов патологической зависимости. Это тяжелая болезнь, которая характеризуется пристрастием к употреблению алкогольных напитков с формированием сначала психической, а затем и физической зависимости. </w:t>
      </w:r>
    </w:p>
    <w:p w:rsidR="00587EF1" w:rsidRDefault="00587EF1" w:rsidP="00587EF1">
      <w:pPr>
        <w:pStyle w:val="a5"/>
        <w:spacing w:before="0" w:beforeAutospacing="0" w:after="0" w:afterAutospacing="0"/>
        <w:jc w:val="both"/>
      </w:pPr>
      <w:r>
        <w:tab/>
        <w:t>Как показывает статистика, в состоянии алкогольного опьянения совершается значительная часть преступлений и административных правонарушений, в том числе убийств, случаев причинения вреда здоровью, изнасилований, хулиганства, грабежей, разбоев, других насильственных и корыстно-насильственных деяний. Нередко такие преступления совершаются с особой жестокостью, с применением крайне опасных способов и средств.</w:t>
      </w:r>
    </w:p>
    <w:p w:rsidR="00587EF1" w:rsidRDefault="00587EF1" w:rsidP="00587EF1">
      <w:pPr>
        <w:pStyle w:val="a5"/>
        <w:spacing w:before="0" w:beforeAutospacing="0" w:after="0" w:afterAutospacing="0"/>
        <w:jc w:val="both"/>
      </w:pPr>
      <w:r>
        <w:tab/>
        <w:t>Нет сомнения, что алкоголизм и преступность тесно связаны. Чрезмерное употребление алкоголя, на сегодняшний день, является одной из основных причин совершения подавляющего большинства преступлений и правонарушений или же условием, способствующим их совершению.</w:t>
      </w:r>
    </w:p>
    <w:p w:rsidR="00587EF1" w:rsidRDefault="00587EF1" w:rsidP="00587EF1">
      <w:pPr>
        <w:pStyle w:val="a5"/>
        <w:spacing w:before="0" w:beforeAutospacing="0" w:after="0" w:afterAutospacing="0"/>
        <w:jc w:val="both"/>
      </w:pPr>
      <w:r>
        <w:tab/>
        <w:t>Человек, находящийся в состоянии алкогольного опьянения, совершая деяние запрещенное законом, не думает о последствиях. Всю общественную опасность совершенного им преступления, которое зачастую попадает под санкции статей уголовного кодекса, он может осознать только протрезвев.</w:t>
      </w:r>
    </w:p>
    <w:p w:rsidR="00587EF1" w:rsidRDefault="00587EF1" w:rsidP="00587EF1">
      <w:pPr>
        <w:pStyle w:val="a5"/>
        <w:spacing w:before="0" w:beforeAutospacing="0" w:after="0" w:afterAutospacing="0"/>
        <w:jc w:val="both"/>
      </w:pPr>
      <w:r>
        <w:tab/>
        <w:t xml:space="preserve">Вместе с тем, количество преступлений, отнесённых к категории «совершенные в состоянии опьянения», на территории Завьяловского района снизилось на 26.5%. В рамках профилактических мероприятий сотрудниками ОУУП осуществляется проверка лиц, больных алкоголизмом или наркоманией, состоящих на учете в </w:t>
      </w:r>
      <w:proofErr w:type="spellStart"/>
      <w:r>
        <w:t>Завьяловской</w:t>
      </w:r>
      <w:proofErr w:type="spellEnd"/>
      <w:r>
        <w:t xml:space="preserve"> районной больнице. Целью данных проверок является не допущение совершения указанными лицами преступлений и административных правонарушений.</w:t>
      </w:r>
    </w:p>
    <w:p w:rsidR="00587EF1" w:rsidRDefault="00587EF1" w:rsidP="00587EF1">
      <w:pPr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7EF1" w:rsidSect="0086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40"/>
    <w:rsid w:val="00000689"/>
    <w:rsid w:val="00000C28"/>
    <w:rsid w:val="00001482"/>
    <w:rsid w:val="0000312D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D0260"/>
    <w:rsid w:val="000D297E"/>
    <w:rsid w:val="000D2AC7"/>
    <w:rsid w:val="000D3520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BEF"/>
    <w:rsid w:val="00114813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119"/>
    <w:rsid w:val="001B14E4"/>
    <w:rsid w:val="001B17AE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56"/>
    <w:rsid w:val="001D29F9"/>
    <w:rsid w:val="001D3CA4"/>
    <w:rsid w:val="001D44FA"/>
    <w:rsid w:val="001D508E"/>
    <w:rsid w:val="001D5431"/>
    <w:rsid w:val="001D549F"/>
    <w:rsid w:val="001D6DBB"/>
    <w:rsid w:val="001E0237"/>
    <w:rsid w:val="001E0F07"/>
    <w:rsid w:val="001E1279"/>
    <w:rsid w:val="001E3453"/>
    <w:rsid w:val="001E3921"/>
    <w:rsid w:val="001E3A22"/>
    <w:rsid w:val="001E43C8"/>
    <w:rsid w:val="001E48F9"/>
    <w:rsid w:val="001E4ECB"/>
    <w:rsid w:val="001E5987"/>
    <w:rsid w:val="001E6D9B"/>
    <w:rsid w:val="001E71F8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DFB"/>
    <w:rsid w:val="002639EF"/>
    <w:rsid w:val="002662CB"/>
    <w:rsid w:val="002718AB"/>
    <w:rsid w:val="00272208"/>
    <w:rsid w:val="00273722"/>
    <w:rsid w:val="00273D57"/>
    <w:rsid w:val="002742D4"/>
    <w:rsid w:val="00275E8C"/>
    <w:rsid w:val="00275FEA"/>
    <w:rsid w:val="00277524"/>
    <w:rsid w:val="002805EE"/>
    <w:rsid w:val="002806A1"/>
    <w:rsid w:val="00280880"/>
    <w:rsid w:val="0028246B"/>
    <w:rsid w:val="002832E2"/>
    <w:rsid w:val="0028376F"/>
    <w:rsid w:val="0028525C"/>
    <w:rsid w:val="002854BB"/>
    <w:rsid w:val="00286208"/>
    <w:rsid w:val="00286212"/>
    <w:rsid w:val="00286AF2"/>
    <w:rsid w:val="002871E4"/>
    <w:rsid w:val="00287363"/>
    <w:rsid w:val="002904C2"/>
    <w:rsid w:val="002905EE"/>
    <w:rsid w:val="00291828"/>
    <w:rsid w:val="00292FD4"/>
    <w:rsid w:val="00293554"/>
    <w:rsid w:val="0029379E"/>
    <w:rsid w:val="00293C8D"/>
    <w:rsid w:val="002955D5"/>
    <w:rsid w:val="00296D32"/>
    <w:rsid w:val="002970C1"/>
    <w:rsid w:val="00297A9D"/>
    <w:rsid w:val="00297B4A"/>
    <w:rsid w:val="002A1D42"/>
    <w:rsid w:val="002A3A39"/>
    <w:rsid w:val="002A3A95"/>
    <w:rsid w:val="002A4296"/>
    <w:rsid w:val="002A4B51"/>
    <w:rsid w:val="002A63A5"/>
    <w:rsid w:val="002A63E8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6E6"/>
    <w:rsid w:val="002C0AA9"/>
    <w:rsid w:val="002C3778"/>
    <w:rsid w:val="002C3933"/>
    <w:rsid w:val="002C4C56"/>
    <w:rsid w:val="002C7E3C"/>
    <w:rsid w:val="002D02AD"/>
    <w:rsid w:val="002D10D8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7A0A"/>
    <w:rsid w:val="00310033"/>
    <w:rsid w:val="00311017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769E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2EBF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50E8"/>
    <w:rsid w:val="00395FE1"/>
    <w:rsid w:val="0039722B"/>
    <w:rsid w:val="003A0375"/>
    <w:rsid w:val="003A079A"/>
    <w:rsid w:val="003A0852"/>
    <w:rsid w:val="003A0A35"/>
    <w:rsid w:val="003A1192"/>
    <w:rsid w:val="003A15C9"/>
    <w:rsid w:val="003A1FAC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44D5"/>
    <w:rsid w:val="004046CD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1139"/>
    <w:rsid w:val="004B13DE"/>
    <w:rsid w:val="004B33C0"/>
    <w:rsid w:val="004B3501"/>
    <w:rsid w:val="004B3912"/>
    <w:rsid w:val="004B462A"/>
    <w:rsid w:val="004B4D3A"/>
    <w:rsid w:val="004B5276"/>
    <w:rsid w:val="004B7AF4"/>
    <w:rsid w:val="004C0293"/>
    <w:rsid w:val="004C1E37"/>
    <w:rsid w:val="004C3447"/>
    <w:rsid w:val="004C37F7"/>
    <w:rsid w:val="004C68B2"/>
    <w:rsid w:val="004D2C9A"/>
    <w:rsid w:val="004D390F"/>
    <w:rsid w:val="004D6A10"/>
    <w:rsid w:val="004D776E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29E3"/>
    <w:rsid w:val="00577EC6"/>
    <w:rsid w:val="00581A41"/>
    <w:rsid w:val="00582C8F"/>
    <w:rsid w:val="00584313"/>
    <w:rsid w:val="005859CB"/>
    <w:rsid w:val="00586B2F"/>
    <w:rsid w:val="00587254"/>
    <w:rsid w:val="00587EF1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45B4"/>
    <w:rsid w:val="00605244"/>
    <w:rsid w:val="00607745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CC"/>
    <w:rsid w:val="00615D04"/>
    <w:rsid w:val="00617852"/>
    <w:rsid w:val="00617ADC"/>
    <w:rsid w:val="006205DD"/>
    <w:rsid w:val="006215BC"/>
    <w:rsid w:val="006220FB"/>
    <w:rsid w:val="00622B2B"/>
    <w:rsid w:val="0062373A"/>
    <w:rsid w:val="006238B1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C6F"/>
    <w:rsid w:val="00671BA7"/>
    <w:rsid w:val="00672394"/>
    <w:rsid w:val="00673DC2"/>
    <w:rsid w:val="00674A0E"/>
    <w:rsid w:val="006759C6"/>
    <w:rsid w:val="006765CA"/>
    <w:rsid w:val="00677DDE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67AA"/>
    <w:rsid w:val="00710298"/>
    <w:rsid w:val="00710A34"/>
    <w:rsid w:val="0071104E"/>
    <w:rsid w:val="0071349B"/>
    <w:rsid w:val="007144FE"/>
    <w:rsid w:val="00715671"/>
    <w:rsid w:val="00715F48"/>
    <w:rsid w:val="0071705E"/>
    <w:rsid w:val="00717264"/>
    <w:rsid w:val="00721D07"/>
    <w:rsid w:val="007226F8"/>
    <w:rsid w:val="00722EEF"/>
    <w:rsid w:val="0072796F"/>
    <w:rsid w:val="00727DAE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4541"/>
    <w:rsid w:val="007547E2"/>
    <w:rsid w:val="00754F2A"/>
    <w:rsid w:val="0075553B"/>
    <w:rsid w:val="00757D9C"/>
    <w:rsid w:val="00761288"/>
    <w:rsid w:val="00762206"/>
    <w:rsid w:val="00762599"/>
    <w:rsid w:val="00762DEF"/>
    <w:rsid w:val="007634A7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7F4"/>
    <w:rsid w:val="007810BD"/>
    <w:rsid w:val="0078110E"/>
    <w:rsid w:val="00781379"/>
    <w:rsid w:val="00781524"/>
    <w:rsid w:val="00782F32"/>
    <w:rsid w:val="00783073"/>
    <w:rsid w:val="00783461"/>
    <w:rsid w:val="007836D2"/>
    <w:rsid w:val="007869AC"/>
    <w:rsid w:val="00786A05"/>
    <w:rsid w:val="00786FEE"/>
    <w:rsid w:val="00790CB6"/>
    <w:rsid w:val="007915D5"/>
    <w:rsid w:val="007917F2"/>
    <w:rsid w:val="00791AC3"/>
    <w:rsid w:val="00792674"/>
    <w:rsid w:val="00796C2F"/>
    <w:rsid w:val="007A00B5"/>
    <w:rsid w:val="007A0715"/>
    <w:rsid w:val="007A0D54"/>
    <w:rsid w:val="007A142E"/>
    <w:rsid w:val="007A1776"/>
    <w:rsid w:val="007A30E3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5E8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BA4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47D0"/>
    <w:rsid w:val="00856009"/>
    <w:rsid w:val="00856400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67EEA"/>
    <w:rsid w:val="00870401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398E"/>
    <w:rsid w:val="00894740"/>
    <w:rsid w:val="00895A01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60B6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F2C"/>
    <w:rsid w:val="00943FFD"/>
    <w:rsid w:val="00944E5E"/>
    <w:rsid w:val="0094640E"/>
    <w:rsid w:val="00947245"/>
    <w:rsid w:val="009503EE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755"/>
    <w:rsid w:val="009A6C13"/>
    <w:rsid w:val="009A7833"/>
    <w:rsid w:val="009B16FF"/>
    <w:rsid w:val="009B1A11"/>
    <w:rsid w:val="009B4749"/>
    <w:rsid w:val="009B4FB8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47D9"/>
    <w:rsid w:val="009E64D9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EF4"/>
    <w:rsid w:val="00A06062"/>
    <w:rsid w:val="00A06AE4"/>
    <w:rsid w:val="00A100FF"/>
    <w:rsid w:val="00A11440"/>
    <w:rsid w:val="00A11E6A"/>
    <w:rsid w:val="00A11EF3"/>
    <w:rsid w:val="00A1207D"/>
    <w:rsid w:val="00A12E17"/>
    <w:rsid w:val="00A140FB"/>
    <w:rsid w:val="00A15697"/>
    <w:rsid w:val="00A16601"/>
    <w:rsid w:val="00A179D4"/>
    <w:rsid w:val="00A2079A"/>
    <w:rsid w:val="00A221A1"/>
    <w:rsid w:val="00A23FED"/>
    <w:rsid w:val="00A24D62"/>
    <w:rsid w:val="00A255CE"/>
    <w:rsid w:val="00A25795"/>
    <w:rsid w:val="00A25B4D"/>
    <w:rsid w:val="00A27735"/>
    <w:rsid w:val="00A27ECF"/>
    <w:rsid w:val="00A32DF2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F98"/>
    <w:rsid w:val="00A73142"/>
    <w:rsid w:val="00A7368B"/>
    <w:rsid w:val="00A737ED"/>
    <w:rsid w:val="00A7479B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68F4"/>
    <w:rsid w:val="00B16961"/>
    <w:rsid w:val="00B169A2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66540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5646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F2F"/>
    <w:rsid w:val="00C6196A"/>
    <w:rsid w:val="00C6544F"/>
    <w:rsid w:val="00C66A43"/>
    <w:rsid w:val="00C70170"/>
    <w:rsid w:val="00C7236B"/>
    <w:rsid w:val="00C73A58"/>
    <w:rsid w:val="00C74BD5"/>
    <w:rsid w:val="00C75300"/>
    <w:rsid w:val="00C762DC"/>
    <w:rsid w:val="00C76334"/>
    <w:rsid w:val="00C765DE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34E"/>
    <w:rsid w:val="00D45702"/>
    <w:rsid w:val="00D45B45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8CA"/>
    <w:rsid w:val="00D56A4A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7880"/>
    <w:rsid w:val="00DA0335"/>
    <w:rsid w:val="00DA05F2"/>
    <w:rsid w:val="00DA3510"/>
    <w:rsid w:val="00DA4CA4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D246A"/>
    <w:rsid w:val="00DD515F"/>
    <w:rsid w:val="00DD5946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31F5"/>
    <w:rsid w:val="00DF3662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50B"/>
    <w:rsid w:val="00E4260E"/>
    <w:rsid w:val="00E45592"/>
    <w:rsid w:val="00E47B36"/>
    <w:rsid w:val="00E47BE0"/>
    <w:rsid w:val="00E47D60"/>
    <w:rsid w:val="00E47D62"/>
    <w:rsid w:val="00E5094B"/>
    <w:rsid w:val="00E51B0D"/>
    <w:rsid w:val="00E51BE0"/>
    <w:rsid w:val="00E54B2E"/>
    <w:rsid w:val="00E568B4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1E90"/>
    <w:rsid w:val="00EB1F7A"/>
    <w:rsid w:val="00EB3899"/>
    <w:rsid w:val="00EB7456"/>
    <w:rsid w:val="00EC05A2"/>
    <w:rsid w:val="00EC14E0"/>
    <w:rsid w:val="00EC5280"/>
    <w:rsid w:val="00EC5AF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4A0"/>
    <w:rsid w:val="00EF4B63"/>
    <w:rsid w:val="00EF4C31"/>
    <w:rsid w:val="00EF5150"/>
    <w:rsid w:val="00EF60EC"/>
    <w:rsid w:val="00EF6272"/>
    <w:rsid w:val="00EF7751"/>
    <w:rsid w:val="00F004CB"/>
    <w:rsid w:val="00F0139B"/>
    <w:rsid w:val="00F0154D"/>
    <w:rsid w:val="00F07BC4"/>
    <w:rsid w:val="00F11A62"/>
    <w:rsid w:val="00F120DD"/>
    <w:rsid w:val="00F14741"/>
    <w:rsid w:val="00F14DBD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F1E"/>
    <w:rsid w:val="00F3537D"/>
    <w:rsid w:val="00F356ED"/>
    <w:rsid w:val="00F35AFF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E55"/>
    <w:rsid w:val="00F62140"/>
    <w:rsid w:val="00F653F0"/>
    <w:rsid w:val="00F65422"/>
    <w:rsid w:val="00F675CF"/>
    <w:rsid w:val="00F67AFB"/>
    <w:rsid w:val="00F7019D"/>
    <w:rsid w:val="00F72746"/>
    <w:rsid w:val="00F73059"/>
    <w:rsid w:val="00F745B5"/>
    <w:rsid w:val="00F75358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7666"/>
    <w:rsid w:val="00FB0772"/>
    <w:rsid w:val="00FB0D8A"/>
    <w:rsid w:val="00FB134D"/>
    <w:rsid w:val="00FB179A"/>
    <w:rsid w:val="00FB182E"/>
    <w:rsid w:val="00FB2373"/>
    <w:rsid w:val="00FB250F"/>
    <w:rsid w:val="00FB54DC"/>
    <w:rsid w:val="00FB5EBD"/>
    <w:rsid w:val="00FB78C0"/>
    <w:rsid w:val="00FC0A95"/>
    <w:rsid w:val="00FC43BD"/>
    <w:rsid w:val="00FC5167"/>
    <w:rsid w:val="00FC5760"/>
    <w:rsid w:val="00FC5A1A"/>
    <w:rsid w:val="00FC6665"/>
    <w:rsid w:val="00FC72BC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E05F7"/>
    <w:rsid w:val="00FE36AF"/>
    <w:rsid w:val="00FE44A3"/>
    <w:rsid w:val="00FE56C2"/>
    <w:rsid w:val="00FE66DC"/>
    <w:rsid w:val="00FE687D"/>
    <w:rsid w:val="00FE68AB"/>
    <w:rsid w:val="00FE6981"/>
    <w:rsid w:val="00FE6EB5"/>
    <w:rsid w:val="00FE76A3"/>
    <w:rsid w:val="00FF295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F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7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7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F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7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7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teiny79.spb.ru/prof-narkotik/1792-profilaktika-pravonarusheniu-v-sostoyanii-alkogolnogo-opiya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ZavMO</cp:lastModifiedBy>
  <cp:revision>3</cp:revision>
  <dcterms:created xsi:type="dcterms:W3CDTF">2024-04-26T04:44:00Z</dcterms:created>
  <dcterms:modified xsi:type="dcterms:W3CDTF">2024-04-26T04:44:00Z</dcterms:modified>
</cp:coreProperties>
</file>