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2A2FA2">
        <w:rPr>
          <w:sz w:val="24"/>
          <w:szCs w:val="24"/>
        </w:rPr>
        <w:t xml:space="preserve">индивидуального жилищного строительства в </w:t>
      </w:r>
      <w:proofErr w:type="spellStart"/>
      <w:r w:rsidR="001E6C13">
        <w:rPr>
          <w:sz w:val="24"/>
          <w:szCs w:val="24"/>
        </w:rPr>
        <w:t>поч</w:t>
      </w:r>
      <w:proofErr w:type="spellEnd"/>
      <w:r w:rsidR="001E6C13">
        <w:rPr>
          <w:sz w:val="24"/>
          <w:szCs w:val="24"/>
        </w:rPr>
        <w:t>. Подлесный</w:t>
      </w:r>
      <w:r w:rsidR="002A2FA2">
        <w:rPr>
          <w:sz w:val="24"/>
          <w:szCs w:val="24"/>
        </w:rPr>
        <w:t xml:space="preserve">, </w:t>
      </w:r>
      <w:r w:rsidRPr="00BA6E07">
        <w:rPr>
          <w:sz w:val="24"/>
          <w:szCs w:val="24"/>
        </w:rPr>
        <w:t xml:space="preserve">проектируемой площадью </w:t>
      </w:r>
      <w:r w:rsidR="00F63C3D">
        <w:rPr>
          <w:sz w:val="24"/>
          <w:szCs w:val="24"/>
        </w:rPr>
        <w:t>1711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F63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  <w:r w:rsidR="00F63C3D">
              <w:rPr>
                <w:sz w:val="24"/>
                <w:szCs w:val="24"/>
              </w:rPr>
              <w:t>624</w:t>
            </w:r>
            <w:r>
              <w:rPr>
                <w:sz w:val="24"/>
                <w:szCs w:val="24"/>
              </w:rPr>
              <w:t>.</w:t>
            </w:r>
            <w:r w:rsidR="00F63C3D">
              <w:rPr>
                <w:sz w:val="24"/>
                <w:szCs w:val="24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F63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F63C3D">
              <w:rPr>
                <w:sz w:val="24"/>
                <w:szCs w:val="24"/>
              </w:rPr>
              <w:t>691</w:t>
            </w:r>
            <w:r>
              <w:rPr>
                <w:sz w:val="24"/>
                <w:szCs w:val="24"/>
              </w:rPr>
              <w:t>.</w:t>
            </w:r>
            <w:r w:rsidR="00F63C3D">
              <w:rPr>
                <w:sz w:val="24"/>
                <w:szCs w:val="24"/>
              </w:rPr>
              <w:t>92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F63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  <w:r w:rsidR="00F63C3D">
              <w:rPr>
                <w:sz w:val="24"/>
                <w:szCs w:val="24"/>
              </w:rPr>
              <w:t>623</w:t>
            </w:r>
            <w:r>
              <w:rPr>
                <w:sz w:val="24"/>
                <w:szCs w:val="24"/>
              </w:rPr>
              <w:t>.</w:t>
            </w:r>
            <w:r w:rsidR="00F63C3D">
              <w:rPr>
                <w:sz w:val="24"/>
                <w:szCs w:val="24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F63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F63C3D">
              <w:rPr>
                <w:sz w:val="24"/>
                <w:szCs w:val="24"/>
              </w:rPr>
              <w:t>697</w:t>
            </w:r>
            <w:r>
              <w:rPr>
                <w:sz w:val="24"/>
                <w:szCs w:val="24"/>
              </w:rPr>
              <w:t>.</w:t>
            </w:r>
            <w:r w:rsidR="00F63C3D">
              <w:rPr>
                <w:sz w:val="24"/>
                <w:szCs w:val="24"/>
              </w:rPr>
              <w:t>19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F63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  <w:r w:rsidR="00F63C3D">
              <w:rPr>
                <w:sz w:val="24"/>
                <w:szCs w:val="24"/>
              </w:rPr>
              <w:t>605</w:t>
            </w:r>
            <w:r>
              <w:rPr>
                <w:sz w:val="24"/>
                <w:szCs w:val="24"/>
              </w:rPr>
              <w:t>.</w:t>
            </w:r>
            <w:r w:rsidR="00F63C3D">
              <w:rPr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F63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F63C3D">
              <w:rPr>
                <w:sz w:val="24"/>
                <w:szCs w:val="24"/>
              </w:rPr>
              <w:t>699</w:t>
            </w:r>
            <w:r>
              <w:rPr>
                <w:sz w:val="24"/>
                <w:szCs w:val="24"/>
              </w:rPr>
              <w:t>.</w:t>
            </w:r>
            <w:r w:rsidR="00F63C3D">
              <w:rPr>
                <w:sz w:val="24"/>
                <w:szCs w:val="24"/>
              </w:rPr>
              <w:t>04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F63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  <w:r w:rsidR="00F63C3D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>.</w:t>
            </w:r>
            <w:r w:rsidR="00F63C3D">
              <w:rPr>
                <w:sz w:val="24"/>
                <w:szCs w:val="24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F63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F63C3D">
              <w:rPr>
                <w:sz w:val="24"/>
                <w:szCs w:val="24"/>
              </w:rPr>
              <w:t>720</w:t>
            </w:r>
            <w:r>
              <w:rPr>
                <w:sz w:val="24"/>
                <w:szCs w:val="24"/>
              </w:rPr>
              <w:t>.</w:t>
            </w:r>
            <w:r w:rsidR="00F63C3D">
              <w:rPr>
                <w:sz w:val="24"/>
                <w:szCs w:val="24"/>
              </w:rPr>
              <w:t>76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F63C3D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987204" w:rsidRDefault="00D51A3E" w:rsidP="00F63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</w:t>
            </w:r>
            <w:r w:rsidR="00F63C3D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.</w:t>
            </w:r>
            <w:r w:rsidR="00F63C3D">
              <w:rPr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987204" w:rsidRDefault="00D51A3E" w:rsidP="00F63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F63C3D">
              <w:rPr>
                <w:sz w:val="24"/>
                <w:szCs w:val="24"/>
              </w:rPr>
              <w:t>717</w:t>
            </w:r>
            <w:r>
              <w:rPr>
                <w:sz w:val="24"/>
                <w:szCs w:val="24"/>
              </w:rPr>
              <w:t>.</w:t>
            </w:r>
            <w:r w:rsidR="00F63C3D">
              <w:rPr>
                <w:sz w:val="24"/>
                <w:szCs w:val="24"/>
              </w:rPr>
              <w:t>84</w:t>
            </w:r>
          </w:p>
        </w:tc>
      </w:tr>
      <w:tr w:rsidR="00F63C3D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C3D" w:rsidRDefault="00F63C3D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3D" w:rsidRDefault="00F63C3D" w:rsidP="00F63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392564.69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3D" w:rsidRDefault="00F63C3D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2241677.65</w:t>
            </w:r>
          </w:p>
        </w:tc>
      </w:tr>
      <w:tr w:rsidR="00F63C3D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C3D" w:rsidRDefault="00F63C3D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3D" w:rsidRPr="00987204" w:rsidRDefault="00F63C3D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392624.80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3D" w:rsidRPr="00987204" w:rsidRDefault="00F63C3D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2241691.92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proofErr w:type="gramEnd"/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5F73DA">
        <w:rPr>
          <w:sz w:val="24"/>
          <w:szCs w:val="24"/>
        </w:rPr>
        <w:t>24</w:t>
      </w:r>
      <w:bookmarkStart w:id="0" w:name="_GoBack"/>
      <w:bookmarkEnd w:id="0"/>
      <w:r w:rsidR="006D3B35" w:rsidRPr="006D3B35">
        <w:rPr>
          <w:sz w:val="24"/>
          <w:szCs w:val="24"/>
        </w:rPr>
        <w:t>.</w:t>
      </w:r>
      <w:r w:rsidR="00333135">
        <w:rPr>
          <w:sz w:val="24"/>
          <w:szCs w:val="24"/>
        </w:rPr>
        <w:t>07</w:t>
      </w:r>
      <w:r w:rsidR="006D3B35" w:rsidRPr="006D3B35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Со схемой </w:t>
      </w:r>
      <w:r w:rsidR="0094527B">
        <w:rPr>
          <w:sz w:val="24"/>
          <w:szCs w:val="24"/>
        </w:rPr>
        <w:t>расположения</w:t>
      </w:r>
      <w:r w:rsidRPr="00BA6E07">
        <w:rPr>
          <w:sz w:val="24"/>
          <w:szCs w:val="24"/>
        </w:rPr>
        <w:t xml:space="preserve"> земельного участка, в соответствии с которой предстоит </w:t>
      </w:r>
      <w:r w:rsidR="0094527B">
        <w:rPr>
          <w:sz w:val="24"/>
          <w:szCs w:val="24"/>
        </w:rPr>
        <w:t>образовать</w:t>
      </w:r>
      <w:r w:rsidRPr="00BA6E07">
        <w:rPr>
          <w:sz w:val="24"/>
          <w:szCs w:val="24"/>
        </w:rPr>
        <w:t xml:space="preserve"> земельный участок, граждане вправе ознакомиться в кабинете № 6 Управления имущества и земельных ресурсов Администрации муниципального образования «</w:t>
      </w:r>
      <w:r w:rsidR="00BA6E07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BA6E07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по адресу: УР, Завьяловский район, с. Завьялово, ул. Калинина, д. 64 (по средам с 14-00 ч. до 16-00 ч.), а также на официальном сайте Завьяловского </w:t>
      </w:r>
      <w:r w:rsidRPr="00C230B8">
        <w:rPr>
          <w:sz w:val="24"/>
          <w:szCs w:val="24"/>
        </w:rPr>
        <w:t xml:space="preserve">района </w:t>
      </w:r>
      <w:r w:rsidR="00C230B8" w:rsidRPr="00333135">
        <w:rPr>
          <w:sz w:val="24"/>
          <w:szCs w:val="24"/>
        </w:rPr>
        <w:t>zav-18.gosuslugi.ru</w:t>
      </w:r>
      <w:r w:rsidR="00C230B8">
        <w:rPr>
          <w:sz w:val="24"/>
          <w:szCs w:val="24"/>
        </w:rPr>
        <w:t xml:space="preserve">.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13" w:rsidRDefault="001E6C13">
      <w:r>
        <w:separator/>
      </w:r>
    </w:p>
  </w:endnote>
  <w:endnote w:type="continuationSeparator" w:id="0">
    <w:p w:rsidR="001E6C13" w:rsidRDefault="001E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13" w:rsidRDefault="001E6C13">
      <w:r>
        <w:separator/>
      </w:r>
    </w:p>
  </w:footnote>
  <w:footnote w:type="continuationSeparator" w:id="0">
    <w:p w:rsidR="001E6C13" w:rsidRDefault="001E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5F73DA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169D-D240-4CC3-84BD-BE47F363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1933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12</cp:revision>
  <cp:lastPrinted>2023-06-08T05:26:00Z</cp:lastPrinted>
  <dcterms:created xsi:type="dcterms:W3CDTF">2023-01-31T05:58:00Z</dcterms:created>
  <dcterms:modified xsi:type="dcterms:W3CDTF">2023-06-21T08:37:00Z</dcterms:modified>
</cp:coreProperties>
</file>