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7245F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27245F">
        <w:rPr>
          <w:sz w:val="24"/>
          <w:szCs w:val="24"/>
        </w:rPr>
        <w:t xml:space="preserve">д. </w:t>
      </w:r>
      <w:r w:rsidR="00D449FC">
        <w:rPr>
          <w:sz w:val="24"/>
          <w:szCs w:val="24"/>
        </w:rPr>
        <w:t>Козлово</w:t>
      </w:r>
      <w:r w:rsidR="009C4FAF">
        <w:rPr>
          <w:sz w:val="24"/>
          <w:szCs w:val="24"/>
        </w:rPr>
        <w:t xml:space="preserve"> Завьяловского района Удмуртской Республики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D449FC">
        <w:rPr>
          <w:sz w:val="24"/>
          <w:szCs w:val="24"/>
        </w:rPr>
        <w:t>2072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380706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2218798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67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380702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2218865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380648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2218862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380690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2218806</w:t>
            </w:r>
            <w:r w:rsidR="009C4F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</w:p>
        </w:tc>
      </w:tr>
      <w:tr w:rsidR="009C4FAF" w:rsidRPr="00EF1F51" w:rsidTr="0017048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9C4FAF" w:rsidP="009C4FAF">
            <w:pPr>
              <w:jc w:val="center"/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380706</w:t>
            </w:r>
            <w:r w:rsidR="0027245F" w:rsidRPr="00272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AF" w:rsidRPr="00987204" w:rsidRDefault="00D449FC" w:rsidP="00D44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2218798</w:t>
            </w:r>
            <w:r w:rsidR="0027245F" w:rsidRPr="002724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C4FAF" w:rsidRPr="009C4FAF" w:rsidRDefault="009C4FAF" w:rsidP="009C4FAF">
      <w:pPr>
        <w:ind w:right="-1" w:firstLine="851"/>
        <w:jc w:val="both"/>
        <w:rPr>
          <w:sz w:val="24"/>
          <w:szCs w:val="24"/>
        </w:rPr>
      </w:pPr>
      <w:r w:rsidRPr="009C4FAF">
        <w:rPr>
          <w:sz w:val="24"/>
          <w:szCs w:val="24"/>
        </w:rPr>
        <w:t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 по адресу: Удмуртская Республика, Завьяловский район,  с. Завьялово, ул. Садовая, д. 62 (тел.: 122), либо по адресу электронной почты</w:t>
      </w:r>
      <w:r w:rsidRPr="009C42FA">
        <w:rPr>
          <w:color w:val="000000" w:themeColor="text1"/>
          <w:sz w:val="24"/>
          <w:szCs w:val="24"/>
        </w:rPr>
        <w:t xml:space="preserve">: </w:t>
      </w:r>
      <w:hyperlink r:id="rId8" w:history="1"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prisob</w:t>
        </w:r>
        <w:r w:rsidRPr="009C42FA">
          <w:rPr>
            <w:rStyle w:val="ab"/>
            <w:color w:val="000000" w:themeColor="text1"/>
            <w:sz w:val="24"/>
            <w:szCs w:val="24"/>
            <w:u w:val="none"/>
          </w:rPr>
          <w:t>1808@</w:t>
        </w:r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yandex</w:t>
        </w:r>
        <w:r w:rsidRPr="009C42FA">
          <w:rPr>
            <w:rStyle w:val="ab"/>
            <w:color w:val="000000" w:themeColor="text1"/>
            <w:sz w:val="24"/>
            <w:szCs w:val="24"/>
            <w:u w:val="none"/>
          </w:rPr>
          <w:t>.</w:t>
        </w:r>
        <w:r w:rsidRPr="009C42FA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C4FAF">
        <w:rPr>
          <w:sz w:val="24"/>
          <w:szCs w:val="24"/>
        </w:rPr>
        <w:t>, либо  лично в Управлении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449FC">
        <w:rPr>
          <w:sz w:val="24"/>
          <w:szCs w:val="24"/>
        </w:rPr>
        <w:t>20.08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</w:t>
      </w:r>
      <w:r w:rsidR="00D449FC">
        <w:rPr>
          <w:sz w:val="24"/>
          <w:szCs w:val="24"/>
        </w:rPr>
        <w:t>могут</w:t>
      </w:r>
      <w:r w:rsidRPr="00BA6E07">
        <w:rPr>
          <w:sz w:val="24"/>
          <w:szCs w:val="24"/>
        </w:rPr>
        <w:t xml:space="preserve"> ознакомиться </w:t>
      </w:r>
      <w:r w:rsidR="00D449FC">
        <w:rPr>
          <w:sz w:val="24"/>
          <w:szCs w:val="24"/>
        </w:rPr>
        <w:t xml:space="preserve">на сайте </w:t>
      </w:r>
      <w:r w:rsidR="00C230B8" w:rsidRPr="009C42FA">
        <w:rPr>
          <w:color w:val="000000" w:themeColor="text1"/>
          <w:sz w:val="24"/>
          <w:szCs w:val="24"/>
        </w:rPr>
        <w:t>zav-18.gosuslugi.ru</w:t>
      </w:r>
      <w:r w:rsidR="00D449FC">
        <w:rPr>
          <w:color w:val="000000" w:themeColor="text1"/>
          <w:sz w:val="24"/>
          <w:szCs w:val="24"/>
        </w:rPr>
        <w:t xml:space="preserve">, а также на сайте </w:t>
      </w:r>
      <w:r w:rsidR="00D449FC">
        <w:rPr>
          <w:color w:val="000000" w:themeColor="text1"/>
          <w:sz w:val="24"/>
          <w:szCs w:val="24"/>
          <w:lang w:val="en-US"/>
        </w:rPr>
        <w:t>torgi</w:t>
      </w:r>
      <w:r w:rsidR="00D449FC" w:rsidRPr="00D449FC">
        <w:rPr>
          <w:color w:val="000000" w:themeColor="text1"/>
          <w:sz w:val="24"/>
          <w:szCs w:val="24"/>
        </w:rPr>
        <w:t>.</w:t>
      </w:r>
      <w:r w:rsidR="00D449FC">
        <w:rPr>
          <w:color w:val="000000" w:themeColor="text1"/>
          <w:sz w:val="24"/>
          <w:szCs w:val="24"/>
          <w:lang w:val="en-US"/>
        </w:rPr>
        <w:t>gov</w:t>
      </w:r>
      <w:r w:rsidR="00D449FC" w:rsidRPr="00D449FC">
        <w:rPr>
          <w:color w:val="000000" w:themeColor="text1"/>
          <w:sz w:val="24"/>
          <w:szCs w:val="24"/>
        </w:rPr>
        <w:t>.</w:t>
      </w:r>
      <w:r w:rsidR="00D449FC">
        <w:rPr>
          <w:color w:val="000000" w:themeColor="text1"/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  <w:bookmarkStart w:id="0" w:name="_GoBack"/>
      <w:bookmarkEnd w:id="0"/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45F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56D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2FA"/>
    <w:rsid w:val="009C43AB"/>
    <w:rsid w:val="009C4FAF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0C51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49FC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3549-E020-4715-A19D-E3B900B6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2040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13</cp:revision>
  <cp:lastPrinted>2023-01-11T11:25:00Z</cp:lastPrinted>
  <dcterms:created xsi:type="dcterms:W3CDTF">2023-01-31T05:58:00Z</dcterms:created>
  <dcterms:modified xsi:type="dcterms:W3CDTF">2023-07-18T04:14:00Z</dcterms:modified>
</cp:coreProperties>
</file>