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84248A">
        <w:rPr>
          <w:rFonts w:ascii="Times New Roman" w:hAnsi="Times New Roman" w:cs="Times New Roman"/>
          <w:b/>
          <w:sz w:val="24"/>
          <w:szCs w:val="24"/>
        </w:rPr>
        <w:t>044001</w:t>
      </w:r>
      <w:r w:rsidRPr="00142F7B">
        <w:rPr>
          <w:rFonts w:ascii="Times New Roman" w:hAnsi="Times New Roman" w:cs="Times New Roman"/>
          <w:b/>
          <w:sz w:val="24"/>
          <w:szCs w:val="24"/>
        </w:rPr>
        <w:t>:</w:t>
      </w:r>
      <w:r w:rsidR="007B5D0D">
        <w:rPr>
          <w:rFonts w:ascii="Times New Roman" w:hAnsi="Times New Roman" w:cs="Times New Roman"/>
          <w:b/>
          <w:sz w:val="24"/>
          <w:szCs w:val="24"/>
        </w:rPr>
        <w:t>907</w:t>
      </w:r>
      <w:r w:rsidR="004059D8">
        <w:rPr>
          <w:rFonts w:ascii="Times New Roman" w:hAnsi="Times New Roman" w:cs="Times New Roman"/>
          <w:b/>
          <w:sz w:val="24"/>
          <w:szCs w:val="24"/>
        </w:rPr>
        <w:t>6</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Удмуртская 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DE0DD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DE0DD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7B5D0D" w:rsidRDefault="00142F7B" w:rsidP="00A909A0">
      <w:pPr>
        <w:tabs>
          <w:tab w:val="left" w:pos="993"/>
        </w:tabs>
        <w:spacing w:after="0" w:line="0" w:lineRule="atLeast"/>
        <w:ind w:firstLine="709"/>
        <w:jc w:val="both"/>
        <w:rPr>
          <w:rFonts w:ascii="Times New Roman" w:hAnsi="Times New Roman" w:cs="Times New Roman"/>
          <w:sz w:val="24"/>
          <w:szCs w:val="24"/>
        </w:rPr>
      </w:pPr>
      <w:r w:rsidRPr="007B5D0D">
        <w:rPr>
          <w:rFonts w:ascii="Times New Roman" w:hAnsi="Times New Roman" w:cs="Times New Roman"/>
          <w:sz w:val="24"/>
          <w:szCs w:val="24"/>
        </w:rPr>
        <w:t>Организатор аукциона: Управлени</w:t>
      </w:r>
      <w:r w:rsidR="007B5D0D" w:rsidRPr="007B5D0D">
        <w:rPr>
          <w:rFonts w:ascii="Times New Roman" w:hAnsi="Times New Roman" w:cs="Times New Roman"/>
          <w:sz w:val="24"/>
          <w:szCs w:val="24"/>
        </w:rPr>
        <w:t>е</w:t>
      </w:r>
      <w:r w:rsidRPr="007B5D0D">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7B5D0D">
        <w:rPr>
          <w:rFonts w:ascii="Times New Roman" w:hAnsi="Times New Roman" w:cs="Times New Roman"/>
          <w:sz w:val="24"/>
          <w:szCs w:val="24"/>
        </w:rPr>
        <w:t xml:space="preserve">    </w:t>
      </w:r>
      <w:r w:rsidRPr="007B5D0D">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7B5D0D">
          <w:rPr>
            <w:rStyle w:val="a3"/>
            <w:rFonts w:ascii="Times New Roman" w:hAnsi="Times New Roman" w:cs="Times New Roman"/>
            <w:color w:val="auto"/>
            <w:sz w:val="24"/>
            <w:szCs w:val="24"/>
            <w:u w:val="none"/>
            <w:lang w:val="en-US"/>
          </w:rPr>
          <w:t>prisob</w:t>
        </w:r>
        <w:r w:rsidR="004A054D" w:rsidRPr="007B5D0D">
          <w:rPr>
            <w:rStyle w:val="a3"/>
            <w:rFonts w:ascii="Times New Roman" w:hAnsi="Times New Roman" w:cs="Times New Roman"/>
            <w:color w:val="auto"/>
            <w:sz w:val="24"/>
            <w:szCs w:val="24"/>
            <w:u w:val="none"/>
          </w:rPr>
          <w:t>1808@</w:t>
        </w:r>
        <w:r w:rsidR="004A054D" w:rsidRPr="007B5D0D">
          <w:rPr>
            <w:rStyle w:val="a3"/>
            <w:rFonts w:ascii="Times New Roman" w:hAnsi="Times New Roman" w:cs="Times New Roman"/>
            <w:color w:val="auto"/>
            <w:sz w:val="24"/>
            <w:szCs w:val="24"/>
            <w:u w:val="none"/>
            <w:lang w:val="en-US"/>
          </w:rPr>
          <w:t>zav</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udmr</w:t>
        </w:r>
        <w:r w:rsidR="004A054D" w:rsidRPr="007B5D0D">
          <w:rPr>
            <w:rStyle w:val="a3"/>
            <w:rFonts w:ascii="Times New Roman" w:hAnsi="Times New Roman" w:cs="Times New Roman"/>
            <w:color w:val="auto"/>
            <w:sz w:val="24"/>
            <w:szCs w:val="24"/>
            <w:u w:val="none"/>
          </w:rPr>
          <w:t>.</w:t>
        </w:r>
        <w:proofErr w:type="spellStart"/>
        <w:r w:rsidR="004A054D" w:rsidRPr="007B5D0D">
          <w:rPr>
            <w:rStyle w:val="a3"/>
            <w:rFonts w:ascii="Times New Roman" w:hAnsi="Times New Roman" w:cs="Times New Roman"/>
            <w:color w:val="auto"/>
            <w:sz w:val="24"/>
            <w:szCs w:val="24"/>
            <w:u w:val="none"/>
            <w:lang w:val="en-US"/>
          </w:rPr>
          <w:t>ru</w:t>
        </w:r>
        <w:proofErr w:type="spellEnd"/>
      </w:hyperlink>
      <w:r w:rsidR="004A054D" w:rsidRPr="007B5D0D">
        <w:rPr>
          <w:rFonts w:ascii="Times New Roman" w:hAnsi="Times New Roman" w:cs="Times New Roman"/>
          <w:sz w:val="24"/>
          <w:szCs w:val="24"/>
        </w:rPr>
        <w:t xml:space="preserve">, </w:t>
      </w:r>
      <w:r w:rsidR="007B5D0D">
        <w:rPr>
          <w:rFonts w:ascii="Times New Roman" w:hAnsi="Times New Roman" w:cs="Times New Roman"/>
          <w:sz w:val="24"/>
          <w:szCs w:val="24"/>
        </w:rPr>
        <w:t xml:space="preserve">        </w:t>
      </w:r>
      <w:r w:rsidR="004A054D" w:rsidRPr="007B5D0D">
        <w:rPr>
          <w:rFonts w:ascii="Times New Roman" w:hAnsi="Times New Roman" w:cs="Times New Roman"/>
          <w:sz w:val="24"/>
          <w:szCs w:val="24"/>
        </w:rPr>
        <w:t>тел: +7(3412) 222-509 (доб. 1)</w:t>
      </w:r>
      <w:r w:rsidRPr="007B5D0D">
        <w:rPr>
          <w:rFonts w:ascii="Times New Roman" w:hAnsi="Times New Roman" w:cs="Times New Roman"/>
          <w:sz w:val="24"/>
          <w:szCs w:val="24"/>
        </w:rPr>
        <w:t>)</w:t>
      </w:r>
      <w:r w:rsidR="007E432B" w:rsidRPr="007B5D0D">
        <w:rPr>
          <w:rFonts w:ascii="Times New Roman" w:hAnsi="Times New Roman" w:cs="Times New Roman"/>
          <w:sz w:val="24"/>
          <w:szCs w:val="24"/>
        </w:rPr>
        <w:t xml:space="preserve"> (далее – Организатор)</w:t>
      </w:r>
      <w:r w:rsidRPr="007B5D0D">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A479A" w:rsidRPr="00AA479A">
        <w:rPr>
          <w:rFonts w:ascii="Times New Roman" w:hAnsi="Times New Roman" w:cs="Times New Roman"/>
          <w:sz w:val="24"/>
          <w:szCs w:val="24"/>
        </w:rPr>
        <w:t>Удмуртская Республика, Завьяловский район</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046D56" w:rsidRPr="00046D56">
        <w:rPr>
          <w:rFonts w:ascii="Times New Roman" w:hAnsi="Times New Roman" w:cs="Times New Roman"/>
          <w:sz w:val="24"/>
          <w:szCs w:val="24"/>
        </w:rPr>
        <w:t xml:space="preserve">1200 +/- 12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4248A" w:rsidRPr="0084248A">
        <w:rPr>
          <w:rFonts w:ascii="Times New Roman" w:hAnsi="Times New Roman" w:cs="Times New Roman"/>
          <w:sz w:val="24"/>
          <w:szCs w:val="24"/>
        </w:rPr>
        <w:t>18:08:044001:</w:t>
      </w:r>
      <w:r w:rsidR="007B5D0D">
        <w:rPr>
          <w:rFonts w:ascii="Times New Roman" w:hAnsi="Times New Roman" w:cs="Times New Roman"/>
          <w:sz w:val="24"/>
          <w:szCs w:val="24"/>
        </w:rPr>
        <w:t>907</w:t>
      </w:r>
      <w:r w:rsidR="004059D8">
        <w:rPr>
          <w:rFonts w:ascii="Times New Roman" w:hAnsi="Times New Roman" w:cs="Times New Roman"/>
          <w:sz w:val="24"/>
          <w:szCs w:val="24"/>
        </w:rPr>
        <w:t>6</w:t>
      </w:r>
      <w:r>
        <w:rPr>
          <w:rFonts w:ascii="Times New Roman" w:hAnsi="Times New Roman" w:cs="Times New Roman"/>
          <w:sz w:val="24"/>
          <w:szCs w:val="24"/>
        </w:rPr>
        <w:t>.</w:t>
      </w:r>
    </w:p>
    <w:p w:rsidR="005E4A12" w:rsidRPr="007B5D0D"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A1651" w:rsidRPr="0084248A"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w:t>
      </w:r>
      <w:r w:rsidR="004059D8">
        <w:rPr>
          <w:rFonts w:ascii="Times New Roman" w:hAnsi="Times New Roman" w:cs="Times New Roman"/>
          <w:sz w:val="24"/>
          <w:szCs w:val="24"/>
        </w:rPr>
        <w:t>,</w:t>
      </w:r>
      <w:r w:rsidRPr="0084248A">
        <w:rPr>
          <w:rFonts w:ascii="Times New Roman" w:hAnsi="Times New Roman" w:cs="Times New Roman"/>
          <w:sz w:val="24"/>
          <w:szCs w:val="24"/>
        </w:rPr>
        <w:t xml:space="preserve"> согласно сведениям Единого государственного реестра недвижимости,</w:t>
      </w:r>
      <w:r w:rsidR="004059D8">
        <w:rPr>
          <w:rFonts w:ascii="Times New Roman" w:hAnsi="Times New Roman" w:cs="Times New Roman"/>
          <w:sz w:val="24"/>
          <w:szCs w:val="24"/>
        </w:rPr>
        <w:t xml:space="preserve"> отсутствуют</w:t>
      </w:r>
      <w:r w:rsidR="007B5D0D">
        <w:rPr>
          <w:rFonts w:ascii="Times New Roman" w:hAnsi="Times New Roman" w:cs="Times New Roman"/>
          <w:sz w:val="24"/>
          <w:szCs w:val="24"/>
        </w:rPr>
        <w:t>.</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proofErr w:type="gramStart"/>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D452D3">
        <w:rPr>
          <w:rFonts w:ascii="Times New Roman" w:hAnsi="Times New Roman" w:cs="Times New Roman"/>
          <w:sz w:val="24"/>
          <w:szCs w:val="24"/>
        </w:rPr>
        <w:t xml:space="preserve">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с минимальным разрешенным </w:t>
      </w:r>
      <w:r w:rsidR="00ED3F40">
        <w:rPr>
          <w:rFonts w:ascii="Times New Roman" w:hAnsi="Times New Roman" w:cs="Times New Roman"/>
          <w:sz w:val="24"/>
          <w:szCs w:val="24"/>
        </w:rPr>
        <w:t>набором услуг местного значения</w:t>
      </w:r>
      <w:r w:rsidR="003A1651">
        <w:rPr>
          <w:rFonts w:ascii="Times New Roman" w:hAnsi="Times New Roman" w:cs="Times New Roman"/>
          <w:sz w:val="24"/>
          <w:szCs w:val="24"/>
        </w:rPr>
        <w:t xml:space="preserve"> (Ж)</w:t>
      </w:r>
      <w:r w:rsidRPr="00BF5FAB">
        <w:rPr>
          <w:rFonts w:ascii="Times New Roman" w:hAnsi="Times New Roman" w:cs="Times New Roman"/>
          <w:sz w:val="24"/>
          <w:szCs w:val="24"/>
        </w:rPr>
        <w:t>):</w:t>
      </w:r>
      <w:proofErr w:type="gramEnd"/>
    </w:p>
    <w:p w:rsidR="005E4A12" w:rsidRPr="00BF5FAB" w:rsidRDefault="005E4A12" w:rsidP="00DE0DD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DE0DD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A06063">
        <w:rPr>
          <w:rFonts w:ascii="Times New Roman" w:hAnsi="Times New Roman" w:cs="Times New Roman"/>
          <w:sz w:val="24"/>
          <w:szCs w:val="24"/>
        </w:rPr>
        <w:t>;</w:t>
      </w:r>
    </w:p>
    <w:p w:rsidR="005E4A12" w:rsidRDefault="005E4A12" w:rsidP="00DE0DD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 </w:t>
      </w:r>
    </w:p>
    <w:p w:rsidR="005E4A12" w:rsidRPr="00BF5FAB" w:rsidRDefault="005E4A12" w:rsidP="00DE0DD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E30642">
        <w:rPr>
          <w:rFonts w:ascii="Times New Roman" w:hAnsi="Times New Roman" w:cs="Times New Roman"/>
          <w:sz w:val="24"/>
          <w:szCs w:val="24"/>
        </w:rPr>
        <w:t>–</w:t>
      </w:r>
      <w:r w:rsidR="00ED3F40">
        <w:rPr>
          <w:rFonts w:ascii="Times New Roman" w:hAnsi="Times New Roman" w:cs="Times New Roman"/>
          <w:sz w:val="24"/>
          <w:szCs w:val="24"/>
        </w:rPr>
        <w:t xml:space="preserve"> 2 этажа</w:t>
      </w:r>
      <w:r w:rsidRPr="00BF5FAB">
        <w:rPr>
          <w:rFonts w:ascii="Times New Roman" w:hAnsi="Times New Roman" w:cs="Times New Roman"/>
          <w:sz w:val="24"/>
          <w:szCs w:val="24"/>
        </w:rPr>
        <w:t xml:space="preserve">; </w:t>
      </w:r>
    </w:p>
    <w:p w:rsidR="005E4A12" w:rsidRDefault="005E4A12" w:rsidP="00DE0DD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D3F40">
        <w:rPr>
          <w:rFonts w:ascii="Times New Roman" w:hAnsi="Times New Roman" w:cs="Times New Roman"/>
          <w:sz w:val="24"/>
          <w:szCs w:val="24"/>
        </w:rPr>
        <w:t xml:space="preserve">ближайшая магистральная сеть водоснабжения находится в </w:t>
      </w:r>
      <w:r w:rsidR="004059D8">
        <w:rPr>
          <w:rFonts w:ascii="Times New Roman" w:hAnsi="Times New Roman" w:cs="Times New Roman"/>
          <w:sz w:val="24"/>
          <w:szCs w:val="24"/>
        </w:rPr>
        <w:t>216</w:t>
      </w:r>
      <w:r w:rsidR="00ED3F40">
        <w:rPr>
          <w:rFonts w:ascii="Times New Roman" w:hAnsi="Times New Roman" w:cs="Times New Roman"/>
          <w:sz w:val="24"/>
          <w:szCs w:val="24"/>
        </w:rPr>
        <w:t xml:space="preserve"> м от участка</w:t>
      </w:r>
      <w:r w:rsidR="00D50F09">
        <w:rPr>
          <w:rFonts w:ascii="Times New Roman" w:hAnsi="Times New Roman" w:cs="Times New Roman"/>
          <w:sz w:val="24"/>
          <w:szCs w:val="24"/>
        </w:rPr>
        <w:t xml:space="preserve">, максимальная величина подключаемой нагрузки составляет 0,75 </w:t>
      </w:r>
      <w:proofErr w:type="spellStart"/>
      <w:r w:rsidR="00D50F09">
        <w:rPr>
          <w:rFonts w:ascii="Times New Roman" w:hAnsi="Times New Roman" w:cs="Times New Roman"/>
          <w:sz w:val="24"/>
          <w:szCs w:val="24"/>
        </w:rPr>
        <w:t>куб</w:t>
      </w:r>
      <w:proofErr w:type="gramStart"/>
      <w:r w:rsidR="00D50F09">
        <w:rPr>
          <w:rFonts w:ascii="Times New Roman" w:hAnsi="Times New Roman" w:cs="Times New Roman"/>
          <w:sz w:val="24"/>
          <w:szCs w:val="24"/>
        </w:rPr>
        <w:t>.м</w:t>
      </w:r>
      <w:proofErr w:type="spellEnd"/>
      <w:proofErr w:type="gramEnd"/>
      <w:r w:rsidR="00D50F09">
        <w:rPr>
          <w:rFonts w:ascii="Times New Roman" w:hAnsi="Times New Roman" w:cs="Times New Roman"/>
          <w:sz w:val="24"/>
          <w:szCs w:val="24"/>
        </w:rPr>
        <w:t xml:space="preserve"> в час;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4059D8">
        <w:rPr>
          <w:rFonts w:ascii="Times New Roman" w:hAnsi="Times New Roman" w:cs="Times New Roman"/>
          <w:sz w:val="24"/>
          <w:szCs w:val="24"/>
        </w:rPr>
        <w:t>2,2</w:t>
      </w:r>
      <w:r w:rsidR="002706D7">
        <w:rPr>
          <w:rFonts w:ascii="Times New Roman" w:hAnsi="Times New Roman" w:cs="Times New Roman"/>
          <w:sz w:val="24"/>
          <w:szCs w:val="24"/>
        </w:rPr>
        <w:t xml:space="preserve"> км от ВК-</w:t>
      </w:r>
      <w:r w:rsidR="00ED3F40">
        <w:rPr>
          <w:rFonts w:ascii="Times New Roman" w:hAnsi="Times New Roman" w:cs="Times New Roman"/>
          <w:sz w:val="24"/>
          <w:szCs w:val="24"/>
        </w:rPr>
        <w:t>6250</w:t>
      </w:r>
      <w:r w:rsidR="002706D7">
        <w:rPr>
          <w:rFonts w:ascii="Times New Roman" w:hAnsi="Times New Roman" w:cs="Times New Roman"/>
          <w:sz w:val="24"/>
          <w:szCs w:val="24"/>
        </w:rPr>
        <w:t xml:space="preserve">       (</w:t>
      </w:r>
      <w:r w:rsidR="00ED3F40">
        <w:rPr>
          <w:rFonts w:ascii="Times New Roman" w:hAnsi="Times New Roman" w:cs="Times New Roman"/>
          <w:sz w:val="24"/>
          <w:szCs w:val="24"/>
        </w:rPr>
        <w:t>д. Каменное, ул. З. Федоровой, 2</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w:t>
      </w:r>
      <w:r w:rsidR="00ED3F40">
        <w:rPr>
          <w:rFonts w:ascii="Times New Roman" w:hAnsi="Times New Roman" w:cs="Times New Roman"/>
          <w:sz w:val="24"/>
          <w:szCs w:val="24"/>
        </w:rPr>
        <w:t xml:space="preserve">проектируемый </w:t>
      </w:r>
      <w:r w:rsidRPr="00BC52B6">
        <w:rPr>
          <w:rFonts w:ascii="Times New Roman" w:hAnsi="Times New Roman" w:cs="Times New Roman"/>
          <w:sz w:val="24"/>
          <w:szCs w:val="24"/>
        </w:rPr>
        <w:t xml:space="preserve">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50F09">
        <w:rPr>
          <w:rFonts w:ascii="Times New Roman" w:hAnsi="Times New Roman" w:cs="Times New Roman"/>
          <w:sz w:val="24"/>
          <w:szCs w:val="24"/>
        </w:rPr>
        <w:t xml:space="preserve"> </w:t>
      </w:r>
      <w:proofErr w:type="spellStart"/>
      <w:r w:rsidR="00D50F09">
        <w:rPr>
          <w:rFonts w:ascii="Times New Roman" w:hAnsi="Times New Roman" w:cs="Times New Roman"/>
          <w:sz w:val="24"/>
          <w:szCs w:val="24"/>
        </w:rPr>
        <w:t>Ду</w:t>
      </w:r>
      <w:proofErr w:type="spellEnd"/>
      <w:r w:rsidR="00D50F09">
        <w:rPr>
          <w:rFonts w:ascii="Times New Roman" w:hAnsi="Times New Roman" w:cs="Times New Roman"/>
          <w:sz w:val="24"/>
          <w:szCs w:val="24"/>
        </w:rPr>
        <w:t xml:space="preserve"> </w:t>
      </w:r>
      <w:r w:rsidR="00ED3F40">
        <w:rPr>
          <w:rFonts w:ascii="Times New Roman" w:hAnsi="Times New Roman" w:cs="Times New Roman"/>
          <w:sz w:val="24"/>
          <w:szCs w:val="24"/>
        </w:rPr>
        <w:t>160</w:t>
      </w:r>
      <w:r w:rsidR="00D50F09">
        <w:rPr>
          <w:rFonts w:ascii="Times New Roman" w:hAnsi="Times New Roman" w:cs="Times New Roman"/>
          <w:sz w:val="24"/>
          <w:szCs w:val="24"/>
        </w:rPr>
        <w:t xml:space="preserve"> мм, проходящий вдоль ул. </w:t>
      </w:r>
      <w:r w:rsidR="00ED3F40">
        <w:rPr>
          <w:rFonts w:ascii="Times New Roman" w:hAnsi="Times New Roman" w:cs="Times New Roman"/>
          <w:sz w:val="24"/>
          <w:szCs w:val="24"/>
        </w:rPr>
        <w:t>Новая</w:t>
      </w:r>
      <w:r w:rsidR="00D50F09">
        <w:rPr>
          <w:rFonts w:ascii="Times New Roman" w:hAnsi="Times New Roman" w:cs="Times New Roman"/>
          <w:sz w:val="24"/>
          <w:szCs w:val="24"/>
        </w:rPr>
        <w:t xml:space="preserve"> </w:t>
      </w:r>
      <w:r w:rsidR="00FC0119">
        <w:rPr>
          <w:rFonts w:ascii="Times New Roman" w:hAnsi="Times New Roman" w:cs="Times New Roman"/>
          <w:sz w:val="24"/>
          <w:szCs w:val="24"/>
        </w:rPr>
        <w:t xml:space="preserve">в р-не </w:t>
      </w:r>
      <w:proofErr w:type="spellStart"/>
      <w:r w:rsidR="00FC0119">
        <w:rPr>
          <w:rFonts w:ascii="Times New Roman" w:hAnsi="Times New Roman" w:cs="Times New Roman"/>
          <w:sz w:val="24"/>
          <w:szCs w:val="24"/>
        </w:rPr>
        <w:t>ж.д</w:t>
      </w:r>
      <w:proofErr w:type="spellEnd"/>
      <w:r w:rsidR="00FC0119">
        <w:rPr>
          <w:rFonts w:ascii="Times New Roman" w:hAnsi="Times New Roman" w:cs="Times New Roman"/>
          <w:sz w:val="24"/>
          <w:szCs w:val="24"/>
        </w:rPr>
        <w:t xml:space="preserve">. 33а, примерно в </w:t>
      </w:r>
      <w:r w:rsidR="004059D8">
        <w:rPr>
          <w:rFonts w:ascii="Times New Roman" w:hAnsi="Times New Roman" w:cs="Times New Roman"/>
          <w:sz w:val="24"/>
          <w:szCs w:val="24"/>
        </w:rPr>
        <w:t>220</w:t>
      </w:r>
      <w:r w:rsidR="00FC0119">
        <w:rPr>
          <w:rFonts w:ascii="Times New Roman" w:hAnsi="Times New Roman" w:cs="Times New Roman"/>
          <w:sz w:val="24"/>
          <w:szCs w:val="24"/>
        </w:rPr>
        <w:t xml:space="preserve">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DE0DDE">
        <w:rPr>
          <w:rFonts w:ascii="Times New Roman" w:hAnsi="Times New Roman" w:cs="Times New Roman"/>
          <w:sz w:val="24"/>
          <w:szCs w:val="24"/>
        </w:rPr>
        <w:t>12</w:t>
      </w:r>
      <w:r w:rsidR="00E05BFF">
        <w:rPr>
          <w:rFonts w:ascii="Times New Roman" w:hAnsi="Times New Roman" w:cs="Times New Roman"/>
          <w:sz w:val="24"/>
          <w:szCs w:val="24"/>
        </w:rPr>
        <w:t>.</w:t>
      </w:r>
      <w:r w:rsidR="00DE0DDE">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DE0DDE">
        <w:rPr>
          <w:rFonts w:ascii="Times New Roman" w:hAnsi="Times New Roman" w:cs="Times New Roman"/>
          <w:sz w:val="24"/>
          <w:szCs w:val="24"/>
        </w:rPr>
        <w:t>07</w:t>
      </w:r>
      <w:r w:rsidR="00E05BFF">
        <w:rPr>
          <w:rFonts w:ascii="Times New Roman" w:hAnsi="Times New Roman" w:cs="Times New Roman"/>
          <w:sz w:val="24"/>
          <w:szCs w:val="24"/>
        </w:rPr>
        <w:t>.</w:t>
      </w:r>
      <w:r w:rsidR="00DE0DDE">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DE0DDE">
        <w:rPr>
          <w:rFonts w:ascii="Times New Roman" w:hAnsi="Times New Roman" w:cs="Times New Roman"/>
          <w:sz w:val="24"/>
          <w:szCs w:val="24"/>
        </w:rPr>
        <w:t>09</w:t>
      </w:r>
      <w:r>
        <w:rPr>
          <w:rFonts w:ascii="Times New Roman" w:hAnsi="Times New Roman" w:cs="Times New Roman"/>
          <w:sz w:val="24"/>
          <w:szCs w:val="24"/>
        </w:rPr>
        <w:t>.</w:t>
      </w:r>
      <w:r w:rsidR="00DE0DDE">
        <w:rPr>
          <w:rFonts w:ascii="Times New Roman" w:hAnsi="Times New Roman" w:cs="Times New Roman"/>
          <w:sz w:val="24"/>
          <w:szCs w:val="24"/>
        </w:rPr>
        <w:t>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DE0DDE">
        <w:rPr>
          <w:rFonts w:ascii="Times New Roman" w:hAnsi="Times New Roman" w:cs="Times New Roman"/>
          <w:sz w:val="24"/>
          <w:szCs w:val="24"/>
        </w:rPr>
        <w:t>11</w:t>
      </w:r>
      <w:r w:rsidR="00E05BFF">
        <w:rPr>
          <w:rFonts w:ascii="Times New Roman" w:hAnsi="Times New Roman" w:cs="Times New Roman"/>
          <w:sz w:val="24"/>
          <w:szCs w:val="24"/>
        </w:rPr>
        <w:t>.</w:t>
      </w:r>
      <w:r w:rsidR="00DE0DDE">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E0DDE">
        <w:rPr>
          <w:rFonts w:ascii="Times New Roman" w:hAnsi="Times New Roman" w:cs="Times New Roman"/>
          <w:sz w:val="24"/>
          <w:szCs w:val="24"/>
        </w:rPr>
        <w:t>10</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4059D8">
        <w:rPr>
          <w:rFonts w:ascii="Times New Roman" w:hAnsi="Times New Roman" w:cs="Times New Roman"/>
          <w:sz w:val="24"/>
          <w:szCs w:val="24"/>
        </w:rPr>
        <w:t>542</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412EE">
        <w:rPr>
          <w:rFonts w:ascii="Times New Roman" w:hAnsi="Times New Roman" w:cs="Times New Roman"/>
          <w:sz w:val="24"/>
          <w:szCs w:val="24"/>
        </w:rPr>
        <w:t xml:space="preserve">Пятьсот </w:t>
      </w:r>
      <w:r w:rsidR="004059D8">
        <w:rPr>
          <w:rFonts w:ascii="Times New Roman" w:hAnsi="Times New Roman" w:cs="Times New Roman"/>
          <w:sz w:val="24"/>
          <w:szCs w:val="24"/>
        </w:rPr>
        <w:t>сорок две</w:t>
      </w:r>
      <w:r w:rsidR="00FC0119">
        <w:rPr>
          <w:rFonts w:ascii="Times New Roman" w:hAnsi="Times New Roman" w:cs="Times New Roman"/>
          <w:sz w:val="24"/>
          <w:szCs w:val="24"/>
        </w:rPr>
        <w:t xml:space="preserve"> тысяч</w:t>
      </w:r>
      <w:r w:rsidR="00F60F1C">
        <w:rPr>
          <w:rFonts w:ascii="Times New Roman" w:hAnsi="Times New Roman" w:cs="Times New Roman"/>
          <w:sz w:val="24"/>
          <w:szCs w:val="24"/>
        </w:rPr>
        <w:t>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4059D8">
        <w:rPr>
          <w:rFonts w:ascii="Times New Roman" w:hAnsi="Times New Roman" w:cs="Times New Roman"/>
          <w:sz w:val="24"/>
          <w:szCs w:val="24"/>
        </w:rPr>
        <w:t>16 260</w:t>
      </w:r>
      <w:r>
        <w:rPr>
          <w:rFonts w:ascii="Times New Roman" w:hAnsi="Times New Roman" w:cs="Times New Roman"/>
          <w:sz w:val="24"/>
          <w:szCs w:val="24"/>
        </w:rPr>
        <w:t xml:space="preserve"> (</w:t>
      </w:r>
      <w:r w:rsidR="004059D8">
        <w:rPr>
          <w:rFonts w:ascii="Times New Roman" w:hAnsi="Times New Roman" w:cs="Times New Roman"/>
          <w:sz w:val="24"/>
          <w:szCs w:val="24"/>
        </w:rPr>
        <w:t>Шестнадцать тысяч двести шестьдесят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F60F1C">
        <w:rPr>
          <w:rFonts w:ascii="Times New Roman" w:hAnsi="Times New Roman" w:cs="Times New Roman"/>
          <w:sz w:val="24"/>
          <w:szCs w:val="24"/>
        </w:rPr>
        <w:t>2</w:t>
      </w:r>
      <w:r w:rsidR="004059D8">
        <w:rPr>
          <w:rFonts w:ascii="Times New Roman" w:hAnsi="Times New Roman" w:cs="Times New Roman"/>
          <w:sz w:val="24"/>
          <w:szCs w:val="24"/>
        </w:rPr>
        <w:t>71</w:t>
      </w:r>
      <w:r w:rsidR="00FC0119">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C412EE">
        <w:rPr>
          <w:rFonts w:ascii="Times New Roman" w:hAnsi="Times New Roman" w:cs="Times New Roman"/>
          <w:sz w:val="24"/>
          <w:szCs w:val="24"/>
        </w:rPr>
        <w:t xml:space="preserve">Двести </w:t>
      </w:r>
      <w:r w:rsidR="004059D8">
        <w:rPr>
          <w:rFonts w:ascii="Times New Roman" w:hAnsi="Times New Roman" w:cs="Times New Roman"/>
          <w:sz w:val="24"/>
          <w:szCs w:val="24"/>
        </w:rPr>
        <w:t>семьдесят одна</w:t>
      </w:r>
      <w:r w:rsidR="00F60F1C">
        <w:rPr>
          <w:rFonts w:ascii="Times New Roman" w:hAnsi="Times New Roman" w:cs="Times New Roman"/>
          <w:sz w:val="24"/>
          <w:szCs w:val="24"/>
        </w:rPr>
        <w:t xml:space="preserve"> тысяч</w:t>
      </w:r>
      <w:r w:rsidR="004059D8">
        <w:rPr>
          <w:rFonts w:ascii="Times New Roman" w:hAnsi="Times New Roman" w:cs="Times New Roman"/>
          <w:sz w:val="24"/>
          <w:szCs w:val="24"/>
        </w:rPr>
        <w:t>а</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F60F1C"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F60F1C">
        <w:rPr>
          <w:rFonts w:ascii="Times New Roman" w:hAnsi="Times New Roman" w:cs="Times New Roman"/>
          <w:color w:val="000000" w:themeColor="text1"/>
          <w:sz w:val="24"/>
          <w:szCs w:val="24"/>
        </w:rPr>
        <w:lastRenderedPageBreak/>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DE0DDE">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DE0DDE">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DE0DDE">
        <w:rPr>
          <w:rFonts w:ascii="Times New Roman" w:hAnsi="Times New Roman" w:cs="Times New Roman"/>
          <w:sz w:val="24"/>
          <w:szCs w:val="24"/>
        </w:rPr>
        <w:t>«</w:t>
      </w:r>
      <w:r>
        <w:rPr>
          <w:rFonts w:ascii="Times New Roman" w:hAnsi="Times New Roman" w:cs="Times New Roman"/>
          <w:sz w:val="24"/>
          <w:szCs w:val="24"/>
        </w:rPr>
        <w:t>Интернет</w:t>
      </w:r>
      <w:r w:rsidR="00DE0DDE">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DE0DDE">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DE0DDE">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DE0DDE">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 xml:space="preserve">по каждому лоту отдельно формирует протокол об определении участников, прикладывает </w:t>
      </w:r>
      <w:r w:rsidRPr="008805C2">
        <w:rPr>
          <w:rFonts w:ascii="Times New Roman" w:hAnsi="Times New Roman" w:cs="Times New Roman"/>
          <w:sz w:val="24"/>
          <w:szCs w:val="24"/>
        </w:rPr>
        <w:lastRenderedPageBreak/>
        <w:t>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аукциона и </w:t>
      </w:r>
      <w:r w:rsidRPr="001D494B">
        <w:rPr>
          <w:rFonts w:ascii="Times New Roman" w:hAnsi="Times New Roman" w:cs="Times New Roman"/>
          <w:sz w:val="24"/>
          <w:szCs w:val="24"/>
        </w:rPr>
        <w:lastRenderedPageBreak/>
        <w:t>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DE0DDE">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D8" w:rsidRDefault="004059D8" w:rsidP="00813DE9">
      <w:pPr>
        <w:spacing w:after="0" w:line="240" w:lineRule="auto"/>
      </w:pPr>
      <w:r>
        <w:separator/>
      </w:r>
    </w:p>
  </w:endnote>
  <w:endnote w:type="continuationSeparator" w:id="0">
    <w:p w:rsidR="004059D8" w:rsidRDefault="004059D8"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D8" w:rsidRDefault="004059D8" w:rsidP="00813DE9">
      <w:pPr>
        <w:spacing w:after="0" w:line="240" w:lineRule="auto"/>
      </w:pPr>
      <w:r>
        <w:separator/>
      </w:r>
    </w:p>
  </w:footnote>
  <w:footnote w:type="continuationSeparator" w:id="0">
    <w:p w:rsidR="004059D8" w:rsidRDefault="004059D8"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4059D8" w:rsidRDefault="004059D8">
        <w:pPr>
          <w:pStyle w:val="ac"/>
          <w:jc w:val="center"/>
        </w:pPr>
        <w:r>
          <w:fldChar w:fldCharType="begin"/>
        </w:r>
        <w:r>
          <w:instrText>PAGE   \* MERGEFORMAT</w:instrText>
        </w:r>
        <w:r>
          <w:fldChar w:fldCharType="separate"/>
        </w:r>
        <w:r w:rsidR="00DE0DDE">
          <w:rPr>
            <w:noProof/>
          </w:rPr>
          <w:t>9</w:t>
        </w:r>
        <w:r>
          <w:fldChar w:fldCharType="end"/>
        </w:r>
      </w:p>
    </w:sdtContent>
  </w:sdt>
  <w:p w:rsidR="004059D8" w:rsidRDefault="004059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05E3"/>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059D8"/>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86636"/>
    <w:rsid w:val="0079321E"/>
    <w:rsid w:val="007A6DDB"/>
    <w:rsid w:val="007B5D0D"/>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860C2"/>
    <w:rsid w:val="00D9754D"/>
    <w:rsid w:val="00DB5E68"/>
    <w:rsid w:val="00DC7BB3"/>
    <w:rsid w:val="00DD07C2"/>
    <w:rsid w:val="00DE0DDE"/>
    <w:rsid w:val="00DE7752"/>
    <w:rsid w:val="00DF2C98"/>
    <w:rsid w:val="00E052C6"/>
    <w:rsid w:val="00E05BFF"/>
    <w:rsid w:val="00E27564"/>
    <w:rsid w:val="00E302AF"/>
    <w:rsid w:val="00E30642"/>
    <w:rsid w:val="00E433F1"/>
    <w:rsid w:val="00E5135E"/>
    <w:rsid w:val="00E514E5"/>
    <w:rsid w:val="00E71689"/>
    <w:rsid w:val="00E9391D"/>
    <w:rsid w:val="00EB5578"/>
    <w:rsid w:val="00ED3F40"/>
    <w:rsid w:val="00EE3BE1"/>
    <w:rsid w:val="00EE3D24"/>
    <w:rsid w:val="00EE7321"/>
    <w:rsid w:val="00F0306E"/>
    <w:rsid w:val="00F06DDE"/>
    <w:rsid w:val="00F44EE7"/>
    <w:rsid w:val="00F60F1C"/>
    <w:rsid w:val="00FA06EA"/>
    <w:rsid w:val="00FA293C"/>
    <w:rsid w:val="00FB44EB"/>
    <w:rsid w:val="00FB65B6"/>
    <w:rsid w:val="00FC0119"/>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040C-456F-4B94-94A1-0FE4BB63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7083</TotalTime>
  <Pages>9</Pages>
  <Words>4151</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58</cp:revision>
  <cp:lastPrinted>2023-06-16T11:00:00Z</cp:lastPrinted>
  <dcterms:created xsi:type="dcterms:W3CDTF">2023-02-28T05:34:00Z</dcterms:created>
  <dcterms:modified xsi:type="dcterms:W3CDTF">2023-07-03T10:54:00Z</dcterms:modified>
</cp:coreProperties>
</file>