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BE0453">
        <w:rPr>
          <w:rFonts w:ascii="Times New Roman" w:hAnsi="Times New Roman" w:cs="Times New Roman"/>
          <w:sz w:val="24"/>
          <w:szCs w:val="24"/>
        </w:rPr>
        <w:t>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627DCC" w:rsidRPr="00627DCC">
        <w:rPr>
          <w:rFonts w:ascii="Times New Roman" w:hAnsi="Times New Roman" w:cs="Times New Roman"/>
          <w:b/>
          <w:sz w:val="24"/>
          <w:szCs w:val="24"/>
        </w:rPr>
        <w:t>18:08:029001:295</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36009" w:rsidRPr="00636009">
        <w:rPr>
          <w:rFonts w:ascii="Times New Roman" w:hAnsi="Times New Roman" w:cs="Times New Roman"/>
          <w:b/>
          <w:sz w:val="24"/>
          <w:szCs w:val="24"/>
        </w:rPr>
        <w:t xml:space="preserve">Удмуртская </w:t>
      </w:r>
      <w:r w:rsidR="00A45B3E">
        <w:rPr>
          <w:rFonts w:ascii="Times New Roman" w:hAnsi="Times New Roman" w:cs="Times New Roman"/>
          <w:b/>
          <w:sz w:val="24"/>
          <w:szCs w:val="24"/>
        </w:rPr>
        <w:t>Республика, Завьяловский район</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A45B3E">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A45B3E">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BE0453" w:rsidRPr="00BE0453" w:rsidRDefault="00142F7B" w:rsidP="00BE0453">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BE0453" w:rsidRPr="00BE0453">
        <w:rPr>
          <w:rFonts w:ascii="Times New Roman" w:hAnsi="Times New Roman" w:cs="Times New Roman"/>
          <w:sz w:val="24"/>
          <w:szCs w:val="24"/>
        </w:rPr>
        <w:t xml:space="preserve">Администрации муниципального образования «Муниципальный округ Завьяловский район Удмуртской Республики» </w:t>
      </w:r>
      <w:r w:rsidR="00B431D5">
        <w:rPr>
          <w:rFonts w:ascii="Times New Roman" w:hAnsi="Times New Roman" w:cs="Times New Roman"/>
          <w:sz w:val="24"/>
          <w:szCs w:val="24"/>
        </w:rPr>
        <w:t xml:space="preserve">в лице </w:t>
      </w:r>
      <w:r w:rsidR="00B431D5" w:rsidRPr="00BE0453">
        <w:rPr>
          <w:rFonts w:ascii="Times New Roman" w:hAnsi="Times New Roman" w:cs="Times New Roman"/>
          <w:sz w:val="24"/>
          <w:szCs w:val="24"/>
        </w:rPr>
        <w:t>Управлени</w:t>
      </w:r>
      <w:r w:rsidR="00B431D5">
        <w:rPr>
          <w:rFonts w:ascii="Times New Roman" w:hAnsi="Times New Roman" w:cs="Times New Roman"/>
          <w:sz w:val="24"/>
          <w:szCs w:val="24"/>
        </w:rPr>
        <w:t>я</w:t>
      </w:r>
      <w:r w:rsidR="00B431D5" w:rsidRPr="00BE0453">
        <w:rPr>
          <w:rFonts w:ascii="Times New Roman" w:hAnsi="Times New Roman" w:cs="Times New Roman"/>
          <w:sz w:val="24"/>
          <w:szCs w:val="24"/>
        </w:rPr>
        <w:t xml:space="preserve"> имущества и земельных ресурсов </w:t>
      </w:r>
      <w:r w:rsidR="00BE0453" w:rsidRPr="00BE0453">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BE0453" w:rsidRPr="00BE0453">
          <w:rPr>
            <w:rStyle w:val="a3"/>
            <w:rFonts w:ascii="Times New Roman" w:hAnsi="Times New Roman" w:cs="Times New Roman"/>
            <w:color w:val="auto"/>
            <w:sz w:val="24"/>
            <w:szCs w:val="24"/>
            <w:u w:val="none"/>
            <w:lang w:val="en-US"/>
          </w:rPr>
          <w:t>prisob</w:t>
        </w:r>
        <w:r w:rsidR="00BE0453" w:rsidRPr="00BE0453">
          <w:rPr>
            <w:rStyle w:val="a3"/>
            <w:rFonts w:ascii="Times New Roman" w:hAnsi="Times New Roman" w:cs="Times New Roman"/>
            <w:color w:val="auto"/>
            <w:sz w:val="24"/>
            <w:szCs w:val="24"/>
            <w:u w:val="none"/>
          </w:rPr>
          <w:t>1808@</w:t>
        </w:r>
        <w:r w:rsidR="00BE0453" w:rsidRPr="00BE0453">
          <w:rPr>
            <w:rStyle w:val="a3"/>
            <w:rFonts w:ascii="Times New Roman" w:hAnsi="Times New Roman" w:cs="Times New Roman"/>
            <w:color w:val="auto"/>
            <w:sz w:val="24"/>
            <w:szCs w:val="24"/>
            <w:u w:val="none"/>
            <w:lang w:val="en-US"/>
          </w:rPr>
          <w:t>zav</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udmr</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ru</w:t>
        </w:r>
      </w:hyperlink>
      <w:r w:rsidR="00BE0453" w:rsidRPr="00BE0453">
        <w:rPr>
          <w:rFonts w:ascii="Times New Roman" w:hAnsi="Times New Roman" w:cs="Times New Roman"/>
          <w:sz w:val="24"/>
          <w:szCs w:val="24"/>
        </w:rPr>
        <w:t>,         тел: +7(3412) 222-509 (доб. 1)) (далее – Организатор).</w:t>
      </w:r>
    </w:p>
    <w:p w:rsidR="000C376C" w:rsidRDefault="004A054D" w:rsidP="00BE0453">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Pr="00636009">
        <w:rPr>
          <w:rFonts w:ascii="Times New Roman" w:hAnsi="Times New Roman" w:cs="Times New Roman"/>
          <w:sz w:val="24"/>
          <w:szCs w:val="24"/>
        </w:rPr>
        <w:t>Удмуртская Республика, Завьяловский район.</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627DCC" w:rsidRPr="00627DCC">
        <w:rPr>
          <w:rFonts w:ascii="Times New Roman" w:hAnsi="Times New Roman" w:cs="Times New Roman"/>
          <w:sz w:val="24"/>
          <w:szCs w:val="24"/>
        </w:rPr>
        <w:t>165277 +/- 3557</w:t>
      </w:r>
      <w:r>
        <w:rPr>
          <w:rFonts w:ascii="Times New Roman" w:hAnsi="Times New Roman" w:cs="Times New Roman"/>
          <w:sz w:val="24"/>
          <w:szCs w:val="24"/>
        </w:rPr>
        <w:t xml:space="preserve"> кв.</w:t>
      </w:r>
      <w:r w:rsidR="00EB7C09">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627DCC" w:rsidRPr="00627DCC">
        <w:rPr>
          <w:rFonts w:ascii="Times New Roman" w:hAnsi="Times New Roman" w:cs="Times New Roman"/>
          <w:sz w:val="24"/>
          <w:szCs w:val="24"/>
        </w:rPr>
        <w:t>18:08:029001:295</w:t>
      </w:r>
      <w:r>
        <w:rPr>
          <w:rFonts w:ascii="Times New Roman" w:hAnsi="Times New Roman" w:cs="Times New Roman"/>
          <w:sz w:val="24"/>
          <w:szCs w:val="24"/>
        </w:rPr>
        <w:t>.</w:t>
      </w:r>
    </w:p>
    <w:p w:rsidR="00C44BDE" w:rsidRDefault="005E4A12"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C44BDE" w:rsidRPr="00BF5FAB" w:rsidRDefault="00C44BDE"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растениеводство (1.1).</w:t>
      </w:r>
    </w:p>
    <w:p w:rsidR="00C44BDE" w:rsidRDefault="00C44BDE" w:rsidP="00C44BD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сельскохозяйственного назначения.</w:t>
      </w:r>
    </w:p>
    <w:p w:rsidR="001E33FA" w:rsidRPr="00BE0453" w:rsidRDefault="005E4A12" w:rsidP="00A0606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645AE9" w:rsidRDefault="005E4A12" w:rsidP="00627DCC">
      <w:pPr>
        <w:pStyle w:val="a4"/>
        <w:numPr>
          <w:ilvl w:val="0"/>
          <w:numId w:val="3"/>
        </w:numPr>
        <w:tabs>
          <w:tab w:val="left" w:pos="993"/>
        </w:tabs>
        <w:spacing w:after="0" w:line="0" w:lineRule="atLeast"/>
        <w:ind w:left="0" w:firstLine="709"/>
        <w:jc w:val="both"/>
        <w:rPr>
          <w:rFonts w:ascii="Times New Roman" w:hAnsi="Times New Roman" w:cs="Times New Roman"/>
          <w:sz w:val="24"/>
          <w:szCs w:val="24"/>
        </w:rPr>
      </w:pPr>
      <w:r w:rsidRPr="00645AE9">
        <w:rPr>
          <w:rFonts w:ascii="Times New Roman" w:hAnsi="Times New Roman" w:cs="Times New Roman"/>
          <w:sz w:val="24"/>
          <w:szCs w:val="24"/>
        </w:rPr>
        <w:t>согласно сведениям Единого госуда</w:t>
      </w:r>
      <w:r w:rsidR="00A06063" w:rsidRPr="00645AE9">
        <w:rPr>
          <w:rFonts w:ascii="Times New Roman" w:hAnsi="Times New Roman" w:cs="Times New Roman"/>
          <w:sz w:val="24"/>
          <w:szCs w:val="24"/>
        </w:rPr>
        <w:t xml:space="preserve">рственного реестра недвижимости учетная часть с номером 1 площадью </w:t>
      </w:r>
      <w:r w:rsidR="00627DCC" w:rsidRPr="00645AE9">
        <w:rPr>
          <w:rFonts w:ascii="Times New Roman" w:hAnsi="Times New Roman" w:cs="Times New Roman"/>
          <w:sz w:val="24"/>
          <w:szCs w:val="24"/>
        </w:rPr>
        <w:t>995</w:t>
      </w:r>
      <w:r w:rsidR="00A06063" w:rsidRPr="00645AE9">
        <w:rPr>
          <w:rFonts w:ascii="Times New Roman" w:hAnsi="Times New Roman" w:cs="Times New Roman"/>
          <w:sz w:val="24"/>
          <w:szCs w:val="24"/>
        </w:rPr>
        <w:t xml:space="preserve"> </w:t>
      </w:r>
      <w:proofErr w:type="spellStart"/>
      <w:r w:rsidR="00A06063" w:rsidRPr="00645AE9">
        <w:rPr>
          <w:rFonts w:ascii="Times New Roman" w:hAnsi="Times New Roman" w:cs="Times New Roman"/>
          <w:sz w:val="24"/>
          <w:szCs w:val="24"/>
        </w:rPr>
        <w:t>кв</w:t>
      </w:r>
      <w:proofErr w:type="gramStart"/>
      <w:r w:rsidR="00A06063" w:rsidRPr="00645AE9">
        <w:rPr>
          <w:rFonts w:ascii="Times New Roman" w:hAnsi="Times New Roman" w:cs="Times New Roman"/>
          <w:sz w:val="24"/>
          <w:szCs w:val="24"/>
        </w:rPr>
        <w:t>.м</w:t>
      </w:r>
      <w:proofErr w:type="spellEnd"/>
      <w:proofErr w:type="gramEnd"/>
      <w:r w:rsidR="00A06063" w:rsidRPr="00645AE9">
        <w:rPr>
          <w:rFonts w:ascii="Times New Roman" w:hAnsi="Times New Roman" w:cs="Times New Roman"/>
          <w:sz w:val="24"/>
          <w:szCs w:val="24"/>
        </w:rPr>
        <w:t xml:space="preserve"> </w:t>
      </w:r>
      <w:r w:rsidRPr="00645AE9">
        <w:rPr>
          <w:rFonts w:ascii="Times New Roman" w:hAnsi="Times New Roman" w:cs="Times New Roman"/>
          <w:sz w:val="24"/>
          <w:szCs w:val="24"/>
        </w:rPr>
        <w:t xml:space="preserve"> </w:t>
      </w:r>
      <w:r w:rsidR="00762986" w:rsidRPr="00645AE9">
        <w:rPr>
          <w:rFonts w:ascii="Times New Roman" w:hAnsi="Times New Roman" w:cs="Times New Roman"/>
          <w:sz w:val="24"/>
          <w:szCs w:val="24"/>
        </w:rPr>
        <w:t xml:space="preserve">имеет ограничения </w:t>
      </w:r>
      <w:r w:rsidR="00627DCC" w:rsidRPr="00645AE9">
        <w:rPr>
          <w:rFonts w:ascii="Times New Roman" w:hAnsi="Times New Roman" w:cs="Times New Roman"/>
          <w:sz w:val="24"/>
          <w:szCs w:val="24"/>
        </w:rPr>
        <w:t xml:space="preserve">прав на земельный участок, предусмотренные статьей 56 Земельного кодекса Российской Федерации,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свидетельством о государственной регистрации права от 03.07.2008 № 523527, выданным Управлением </w:t>
      </w:r>
      <w:proofErr w:type="gramStart"/>
      <w:r w:rsidR="00627DCC" w:rsidRPr="00645AE9">
        <w:rPr>
          <w:rFonts w:ascii="Times New Roman" w:hAnsi="Times New Roman" w:cs="Times New Roman"/>
          <w:sz w:val="24"/>
          <w:szCs w:val="24"/>
        </w:rPr>
        <w:t>Федеральной регистрационной службы по Удмуртской Республике, картой (планом) объекта землеустройства от 30.03.2015 № б/н, выданным ООО «ГП Кадастровый центр»</w:t>
      </w:r>
      <w:r w:rsidR="00645AE9">
        <w:rPr>
          <w:rFonts w:ascii="Times New Roman" w:hAnsi="Times New Roman" w:cs="Times New Roman"/>
          <w:sz w:val="24"/>
          <w:szCs w:val="24"/>
        </w:rPr>
        <w:t xml:space="preserve">, </w:t>
      </w:r>
      <w:r w:rsidR="00627DCC" w:rsidRPr="00645AE9">
        <w:rPr>
          <w:rFonts w:ascii="Times New Roman" w:hAnsi="Times New Roman" w:cs="Times New Roman"/>
          <w:sz w:val="24"/>
          <w:szCs w:val="24"/>
        </w:rPr>
        <w:t>заявлением о внесении сведений о границах охранной зоны в ГКН от 16.06.2015                № 03-1-10/3106, выданным ОАО «Межрегиональная распределительная сетевая компания Центра и Приволжья» Филиал «УДМУРТЭНЕРГО»; реестровый номер границы:         18:08-6.264; вид объекта реестра границ: зона с особыми условиями использования территории;</w:t>
      </w:r>
      <w:proofErr w:type="gramEnd"/>
      <w:r w:rsidR="00627DCC" w:rsidRPr="00645AE9">
        <w:rPr>
          <w:rFonts w:ascii="Times New Roman" w:hAnsi="Times New Roman" w:cs="Times New Roman"/>
          <w:sz w:val="24"/>
          <w:szCs w:val="24"/>
        </w:rPr>
        <w:t xml:space="preserve"> вид зоны по документу: зона с особыми условиями использования территорий - охранная зона объекта электросетевого хозяйства ЛЭП-6кВ ф 1 от </w:t>
      </w:r>
      <w:proofErr w:type="gramStart"/>
      <w:r w:rsidR="00627DCC" w:rsidRPr="00645AE9">
        <w:rPr>
          <w:rFonts w:ascii="Times New Roman" w:hAnsi="Times New Roman" w:cs="Times New Roman"/>
          <w:sz w:val="24"/>
          <w:szCs w:val="24"/>
        </w:rPr>
        <w:t>п</w:t>
      </w:r>
      <w:proofErr w:type="gramEnd"/>
      <w:r w:rsidR="00627DCC" w:rsidRPr="00645AE9">
        <w:rPr>
          <w:rFonts w:ascii="Times New Roman" w:hAnsi="Times New Roman" w:cs="Times New Roman"/>
          <w:sz w:val="24"/>
          <w:szCs w:val="24"/>
        </w:rPr>
        <w:t xml:space="preserve">/с Россия </w:t>
      </w:r>
      <w:r w:rsidR="00627DCC" w:rsidRPr="00645AE9">
        <w:rPr>
          <w:rFonts w:ascii="Times New Roman" w:hAnsi="Times New Roman" w:cs="Times New Roman"/>
          <w:sz w:val="24"/>
          <w:szCs w:val="24"/>
        </w:rPr>
        <w:lastRenderedPageBreak/>
        <w:t>Удмуртская Республика, Завьяловский район; тип зоны: охранная зона инженерных коммуникаций;</w:t>
      </w:r>
    </w:p>
    <w:p w:rsidR="00DF3CBF" w:rsidRDefault="00645AE9" w:rsidP="00DF3CBF">
      <w:pPr>
        <w:pStyle w:val="a4"/>
        <w:numPr>
          <w:ilvl w:val="0"/>
          <w:numId w:val="3"/>
        </w:numPr>
        <w:tabs>
          <w:tab w:val="left" w:pos="993"/>
        </w:tabs>
        <w:spacing w:after="0" w:line="0" w:lineRule="atLeast"/>
        <w:ind w:left="0" w:firstLine="709"/>
        <w:jc w:val="both"/>
        <w:rPr>
          <w:rFonts w:ascii="Times New Roman" w:hAnsi="Times New Roman" w:cs="Times New Roman"/>
          <w:sz w:val="24"/>
          <w:szCs w:val="24"/>
        </w:rPr>
      </w:pPr>
      <w:r w:rsidRPr="00645AE9">
        <w:rPr>
          <w:rFonts w:ascii="Times New Roman" w:hAnsi="Times New Roman" w:cs="Times New Roman"/>
          <w:sz w:val="24"/>
          <w:szCs w:val="24"/>
        </w:rPr>
        <w:t xml:space="preserve">согласно сведениям Единого государственного реестра недвижимости </w:t>
      </w:r>
      <w:r>
        <w:rPr>
          <w:rFonts w:ascii="Times New Roman" w:hAnsi="Times New Roman" w:cs="Times New Roman"/>
          <w:sz w:val="24"/>
          <w:szCs w:val="24"/>
        </w:rPr>
        <w:t xml:space="preserve">учетная часть с номером </w:t>
      </w:r>
      <w:r w:rsidR="00F714B9">
        <w:rPr>
          <w:rFonts w:ascii="Times New Roman" w:hAnsi="Times New Roman" w:cs="Times New Roman"/>
          <w:sz w:val="24"/>
          <w:szCs w:val="24"/>
        </w:rPr>
        <w:t>7</w:t>
      </w:r>
      <w:r>
        <w:rPr>
          <w:rFonts w:ascii="Times New Roman" w:hAnsi="Times New Roman" w:cs="Times New Roman"/>
          <w:sz w:val="24"/>
          <w:szCs w:val="24"/>
        </w:rPr>
        <w:t xml:space="preserve"> площадью 24058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ограничения прав на </w:t>
      </w:r>
      <w:r w:rsidRPr="00645AE9">
        <w:rPr>
          <w:rFonts w:ascii="Times New Roman" w:hAnsi="Times New Roman" w:cs="Times New Roman"/>
          <w:sz w:val="24"/>
          <w:szCs w:val="24"/>
        </w:rPr>
        <w:t>земельный участок, предусмотренные статьей 56 Земельного кодекса Российской Федерации</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постановление</w:t>
      </w:r>
      <w:r w:rsidR="00DF3CBF">
        <w:rPr>
          <w:rFonts w:ascii="Times New Roman" w:hAnsi="Times New Roman" w:cs="Times New Roman"/>
          <w:sz w:val="24"/>
          <w:szCs w:val="24"/>
        </w:rPr>
        <w:t>м</w:t>
      </w:r>
      <w:r w:rsidR="00DF3CBF" w:rsidRPr="00DF3CBF">
        <w:rPr>
          <w:rFonts w:ascii="Times New Roman" w:hAnsi="Times New Roman" w:cs="Times New Roman"/>
          <w:sz w:val="24"/>
          <w:szCs w:val="24"/>
        </w:rPr>
        <w:t xml:space="preserve"> </w:t>
      </w:r>
      <w:r w:rsidR="00DF3CBF" w:rsidRPr="00645AE9">
        <w:rPr>
          <w:rFonts w:ascii="Times New Roman" w:hAnsi="Times New Roman" w:cs="Times New Roman"/>
          <w:sz w:val="24"/>
          <w:szCs w:val="24"/>
        </w:rPr>
        <w:t>Администраци</w:t>
      </w:r>
      <w:r w:rsidR="00DF3CBF">
        <w:rPr>
          <w:rFonts w:ascii="Times New Roman" w:hAnsi="Times New Roman" w:cs="Times New Roman"/>
          <w:sz w:val="24"/>
          <w:szCs w:val="24"/>
        </w:rPr>
        <w:t>и</w:t>
      </w:r>
      <w:r w:rsidR="00DF3CBF" w:rsidRPr="00645AE9">
        <w:rPr>
          <w:rFonts w:ascii="Times New Roman" w:hAnsi="Times New Roman" w:cs="Times New Roman"/>
          <w:sz w:val="24"/>
          <w:szCs w:val="24"/>
        </w:rPr>
        <w:t xml:space="preserve"> муниципального образования </w:t>
      </w:r>
      <w:r w:rsidR="00DF3CBF">
        <w:rPr>
          <w:rFonts w:ascii="Times New Roman" w:hAnsi="Times New Roman" w:cs="Times New Roman"/>
          <w:sz w:val="24"/>
          <w:szCs w:val="24"/>
        </w:rPr>
        <w:t>«</w:t>
      </w:r>
      <w:r w:rsidR="00DF3CBF" w:rsidRPr="00645AE9">
        <w:rPr>
          <w:rFonts w:ascii="Times New Roman" w:hAnsi="Times New Roman" w:cs="Times New Roman"/>
          <w:sz w:val="24"/>
          <w:szCs w:val="24"/>
        </w:rPr>
        <w:t>Муниципальный округ Завьяловский район Удмуртской Республики</w:t>
      </w:r>
      <w:r w:rsidR="00DF3CBF">
        <w:rPr>
          <w:rFonts w:ascii="Times New Roman" w:hAnsi="Times New Roman" w:cs="Times New Roman"/>
          <w:sz w:val="24"/>
          <w:szCs w:val="24"/>
        </w:rPr>
        <w:t>»</w:t>
      </w:r>
      <w:r w:rsidRPr="00645AE9">
        <w:rPr>
          <w:rFonts w:ascii="Times New Roman" w:hAnsi="Times New Roman" w:cs="Times New Roman"/>
          <w:sz w:val="24"/>
          <w:szCs w:val="24"/>
        </w:rPr>
        <w:t xml:space="preserve"> </w:t>
      </w:r>
      <w:r w:rsidR="00DF3CBF" w:rsidRPr="00645AE9">
        <w:rPr>
          <w:rFonts w:ascii="Times New Roman" w:hAnsi="Times New Roman" w:cs="Times New Roman"/>
          <w:sz w:val="24"/>
          <w:szCs w:val="24"/>
        </w:rPr>
        <w:t xml:space="preserve">04.04.2023 № 1037 </w:t>
      </w:r>
      <w:r w:rsidR="00DF3CBF">
        <w:rPr>
          <w:rFonts w:ascii="Times New Roman" w:hAnsi="Times New Roman" w:cs="Times New Roman"/>
          <w:sz w:val="24"/>
          <w:szCs w:val="24"/>
        </w:rPr>
        <w:t>«О</w:t>
      </w:r>
      <w:r w:rsidRPr="00645AE9">
        <w:rPr>
          <w:rFonts w:ascii="Times New Roman" w:hAnsi="Times New Roman" w:cs="Times New Roman"/>
          <w:sz w:val="24"/>
          <w:szCs w:val="24"/>
        </w:rPr>
        <w:t>б установлении публичного сервитута в отношении земельных участков и земель неразграниченной государственной собственности</w:t>
      </w:r>
      <w:r w:rsidR="00DF3CBF">
        <w:rPr>
          <w:rFonts w:ascii="Times New Roman" w:hAnsi="Times New Roman" w:cs="Times New Roman"/>
          <w:sz w:val="24"/>
          <w:szCs w:val="24"/>
        </w:rPr>
        <w:t>» (п</w:t>
      </w:r>
      <w:r w:rsidRPr="00645AE9">
        <w:rPr>
          <w:rFonts w:ascii="Times New Roman" w:hAnsi="Times New Roman" w:cs="Times New Roman"/>
          <w:sz w:val="24"/>
          <w:szCs w:val="24"/>
        </w:rPr>
        <w:t>убличный сервитут в целях размещения объекта «Газопровод межпоселковый д.</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Новый Чультем</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д.</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Старый Чультем Завьяловского района Удмуртской Республики»</w:t>
      </w:r>
      <w:r w:rsidR="00DF3CBF">
        <w:rPr>
          <w:rFonts w:ascii="Times New Roman" w:hAnsi="Times New Roman" w:cs="Times New Roman"/>
          <w:sz w:val="24"/>
          <w:szCs w:val="24"/>
        </w:rPr>
        <w:t>; с</w:t>
      </w:r>
      <w:r w:rsidRPr="00645AE9">
        <w:rPr>
          <w:rFonts w:ascii="Times New Roman" w:hAnsi="Times New Roman" w:cs="Times New Roman"/>
          <w:sz w:val="24"/>
          <w:szCs w:val="24"/>
        </w:rPr>
        <w:t>рок действия публичного сервитута</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10 лет</w:t>
      </w:r>
      <w:r w:rsidR="00DF3CBF">
        <w:rPr>
          <w:rFonts w:ascii="Times New Roman" w:hAnsi="Times New Roman" w:cs="Times New Roman"/>
          <w:sz w:val="24"/>
          <w:szCs w:val="24"/>
        </w:rPr>
        <w:t>; о</w:t>
      </w:r>
      <w:r w:rsidRPr="00645AE9">
        <w:rPr>
          <w:rFonts w:ascii="Times New Roman" w:hAnsi="Times New Roman" w:cs="Times New Roman"/>
          <w:sz w:val="24"/>
          <w:szCs w:val="24"/>
        </w:rPr>
        <w:t xml:space="preserve">бладателем публичного сервитута является </w:t>
      </w:r>
      <w:r w:rsidR="00F714B9">
        <w:rPr>
          <w:rFonts w:ascii="Times New Roman" w:hAnsi="Times New Roman" w:cs="Times New Roman"/>
          <w:sz w:val="24"/>
          <w:szCs w:val="24"/>
        </w:rPr>
        <w:t>о</w:t>
      </w:r>
      <w:r w:rsidRPr="00645AE9">
        <w:rPr>
          <w:rFonts w:ascii="Times New Roman" w:hAnsi="Times New Roman" w:cs="Times New Roman"/>
          <w:sz w:val="24"/>
          <w:szCs w:val="24"/>
        </w:rPr>
        <w:t xml:space="preserve">бщество с ограниченной ответственностью </w:t>
      </w:r>
      <w:r w:rsidR="00DF3CBF">
        <w:rPr>
          <w:rFonts w:ascii="Times New Roman" w:hAnsi="Times New Roman" w:cs="Times New Roman"/>
          <w:sz w:val="24"/>
          <w:szCs w:val="24"/>
        </w:rPr>
        <w:t>«</w:t>
      </w:r>
      <w:r w:rsidRPr="00645AE9">
        <w:rPr>
          <w:rFonts w:ascii="Times New Roman" w:hAnsi="Times New Roman" w:cs="Times New Roman"/>
          <w:sz w:val="24"/>
          <w:szCs w:val="24"/>
        </w:rPr>
        <w:t>Газпром газификация</w:t>
      </w:r>
      <w:r w:rsidR="00DF3CBF">
        <w:rPr>
          <w:rFonts w:ascii="Times New Roman" w:hAnsi="Times New Roman" w:cs="Times New Roman"/>
          <w:sz w:val="24"/>
          <w:szCs w:val="24"/>
        </w:rPr>
        <w:t>»</w:t>
      </w:r>
      <w:r w:rsidRPr="00645AE9">
        <w:rPr>
          <w:rFonts w:ascii="Times New Roman" w:hAnsi="Times New Roman" w:cs="Times New Roman"/>
          <w:sz w:val="24"/>
          <w:szCs w:val="24"/>
        </w:rPr>
        <w:t xml:space="preserve"> (почтовый и фактический адрес: 194044, г.</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 xml:space="preserve">Санкт-Петербург, </w:t>
      </w:r>
      <w:proofErr w:type="spellStart"/>
      <w:r w:rsidRPr="00645AE9">
        <w:rPr>
          <w:rFonts w:ascii="Times New Roman" w:hAnsi="Times New Roman" w:cs="Times New Roman"/>
          <w:sz w:val="24"/>
          <w:szCs w:val="24"/>
        </w:rPr>
        <w:t>вн</w:t>
      </w:r>
      <w:proofErr w:type="spellEnd"/>
      <w:r w:rsidRPr="00645AE9">
        <w:rPr>
          <w:rFonts w:ascii="Times New Roman" w:hAnsi="Times New Roman" w:cs="Times New Roman"/>
          <w:sz w:val="24"/>
          <w:szCs w:val="24"/>
        </w:rPr>
        <w:t>.</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тер.</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 xml:space="preserve">г. Муниципальный округ </w:t>
      </w:r>
      <w:proofErr w:type="spellStart"/>
      <w:r w:rsidRPr="00645AE9">
        <w:rPr>
          <w:rFonts w:ascii="Times New Roman" w:hAnsi="Times New Roman" w:cs="Times New Roman"/>
          <w:sz w:val="24"/>
          <w:szCs w:val="24"/>
        </w:rPr>
        <w:t>Сампсониевское</w:t>
      </w:r>
      <w:proofErr w:type="spellEnd"/>
      <w:r w:rsidRPr="00645AE9">
        <w:rPr>
          <w:rFonts w:ascii="Times New Roman" w:hAnsi="Times New Roman" w:cs="Times New Roman"/>
          <w:sz w:val="24"/>
          <w:szCs w:val="24"/>
        </w:rPr>
        <w:t xml:space="preserve">, </w:t>
      </w:r>
      <w:proofErr w:type="spellStart"/>
      <w:r w:rsidRPr="00645AE9">
        <w:rPr>
          <w:rFonts w:ascii="Times New Roman" w:hAnsi="Times New Roman" w:cs="Times New Roman"/>
          <w:sz w:val="24"/>
          <w:szCs w:val="24"/>
        </w:rPr>
        <w:t>пр-кт</w:t>
      </w:r>
      <w:proofErr w:type="spellEnd"/>
      <w:r w:rsidRPr="00645AE9">
        <w:rPr>
          <w:rFonts w:ascii="Times New Roman" w:hAnsi="Times New Roman" w:cs="Times New Roman"/>
          <w:sz w:val="24"/>
          <w:szCs w:val="24"/>
        </w:rPr>
        <w:t xml:space="preserve"> Большой </w:t>
      </w:r>
      <w:proofErr w:type="spellStart"/>
      <w:r w:rsidRPr="00645AE9">
        <w:rPr>
          <w:rFonts w:ascii="Times New Roman" w:hAnsi="Times New Roman" w:cs="Times New Roman"/>
          <w:sz w:val="24"/>
          <w:szCs w:val="24"/>
        </w:rPr>
        <w:t>Сампсониевский</w:t>
      </w:r>
      <w:proofErr w:type="spellEnd"/>
      <w:r w:rsidRPr="00645AE9">
        <w:rPr>
          <w:rFonts w:ascii="Times New Roman" w:hAnsi="Times New Roman" w:cs="Times New Roman"/>
          <w:sz w:val="24"/>
          <w:szCs w:val="24"/>
        </w:rPr>
        <w:t>, д.60, литера</w:t>
      </w:r>
      <w:proofErr w:type="gramStart"/>
      <w:r w:rsidRPr="00645AE9">
        <w:rPr>
          <w:rFonts w:ascii="Times New Roman" w:hAnsi="Times New Roman" w:cs="Times New Roman"/>
          <w:sz w:val="24"/>
          <w:szCs w:val="24"/>
        </w:rPr>
        <w:t xml:space="preserve"> А</w:t>
      </w:r>
      <w:proofErr w:type="gramEnd"/>
      <w:r w:rsidRPr="00645AE9">
        <w:rPr>
          <w:rFonts w:ascii="Times New Roman" w:hAnsi="Times New Roman" w:cs="Times New Roman"/>
          <w:sz w:val="24"/>
          <w:szCs w:val="24"/>
        </w:rPr>
        <w:t xml:space="preserve">, ИНН 7813655197, ОГРН 1217800107744, адрес электронной почты: info@eoggazprom.ru); </w:t>
      </w:r>
      <w:r w:rsidR="00DF3CBF">
        <w:rPr>
          <w:rFonts w:ascii="Times New Roman" w:hAnsi="Times New Roman" w:cs="Times New Roman"/>
          <w:sz w:val="24"/>
          <w:szCs w:val="24"/>
        </w:rPr>
        <w:t>р</w:t>
      </w:r>
      <w:r w:rsidRPr="00645AE9">
        <w:rPr>
          <w:rFonts w:ascii="Times New Roman" w:hAnsi="Times New Roman" w:cs="Times New Roman"/>
          <w:sz w:val="24"/>
          <w:szCs w:val="24"/>
        </w:rPr>
        <w:t xml:space="preserve">еестровый номер границы: 18:08-6.1396; </w:t>
      </w:r>
      <w:r w:rsidR="00DF3CBF">
        <w:rPr>
          <w:rFonts w:ascii="Times New Roman" w:hAnsi="Times New Roman" w:cs="Times New Roman"/>
          <w:sz w:val="24"/>
          <w:szCs w:val="24"/>
        </w:rPr>
        <w:t>в</w:t>
      </w:r>
      <w:r w:rsidRPr="00645AE9">
        <w:rPr>
          <w:rFonts w:ascii="Times New Roman" w:hAnsi="Times New Roman" w:cs="Times New Roman"/>
          <w:sz w:val="24"/>
          <w:szCs w:val="24"/>
        </w:rPr>
        <w:t xml:space="preserve">ид объекта реестра границ: </w:t>
      </w:r>
      <w:r w:rsidR="00DF3CBF">
        <w:rPr>
          <w:rFonts w:ascii="Times New Roman" w:hAnsi="Times New Roman" w:cs="Times New Roman"/>
          <w:sz w:val="24"/>
          <w:szCs w:val="24"/>
        </w:rPr>
        <w:t>з</w:t>
      </w:r>
      <w:r w:rsidRPr="00645AE9">
        <w:rPr>
          <w:rFonts w:ascii="Times New Roman" w:hAnsi="Times New Roman" w:cs="Times New Roman"/>
          <w:sz w:val="24"/>
          <w:szCs w:val="24"/>
        </w:rPr>
        <w:t xml:space="preserve">она с особыми условиями использования территории; </w:t>
      </w:r>
      <w:r w:rsidR="00DF3CBF">
        <w:rPr>
          <w:rFonts w:ascii="Times New Roman" w:hAnsi="Times New Roman" w:cs="Times New Roman"/>
          <w:sz w:val="24"/>
          <w:szCs w:val="24"/>
        </w:rPr>
        <w:t>в</w:t>
      </w:r>
      <w:r w:rsidRPr="00645AE9">
        <w:rPr>
          <w:rFonts w:ascii="Times New Roman" w:hAnsi="Times New Roman" w:cs="Times New Roman"/>
          <w:sz w:val="24"/>
          <w:szCs w:val="24"/>
        </w:rPr>
        <w:t xml:space="preserve">ид зоны по документу: </w:t>
      </w:r>
      <w:r w:rsidR="00DF3CBF">
        <w:rPr>
          <w:rFonts w:ascii="Times New Roman" w:hAnsi="Times New Roman" w:cs="Times New Roman"/>
          <w:sz w:val="24"/>
          <w:szCs w:val="24"/>
        </w:rPr>
        <w:t>п</w:t>
      </w:r>
      <w:r w:rsidRPr="00645AE9">
        <w:rPr>
          <w:rFonts w:ascii="Times New Roman" w:hAnsi="Times New Roman" w:cs="Times New Roman"/>
          <w:sz w:val="24"/>
          <w:szCs w:val="24"/>
        </w:rPr>
        <w:t>убличный сервитут объекта «Газопровод межпоселковый д.</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Новый Чультем</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д.</w:t>
      </w:r>
      <w:r w:rsidR="00DF3CBF">
        <w:rPr>
          <w:rFonts w:ascii="Times New Roman" w:hAnsi="Times New Roman" w:cs="Times New Roman"/>
          <w:sz w:val="24"/>
          <w:szCs w:val="24"/>
        </w:rPr>
        <w:t xml:space="preserve"> </w:t>
      </w:r>
      <w:r w:rsidRPr="00645AE9">
        <w:rPr>
          <w:rFonts w:ascii="Times New Roman" w:hAnsi="Times New Roman" w:cs="Times New Roman"/>
          <w:sz w:val="24"/>
          <w:szCs w:val="24"/>
        </w:rPr>
        <w:t xml:space="preserve">Старый Чультем Завьяловского района Удмуртской Республики»; </w:t>
      </w:r>
      <w:r w:rsidR="00DF3CBF">
        <w:rPr>
          <w:rFonts w:ascii="Times New Roman" w:hAnsi="Times New Roman" w:cs="Times New Roman"/>
          <w:sz w:val="24"/>
          <w:szCs w:val="24"/>
        </w:rPr>
        <w:t>т</w:t>
      </w:r>
      <w:r w:rsidRPr="00645AE9">
        <w:rPr>
          <w:rFonts w:ascii="Times New Roman" w:hAnsi="Times New Roman" w:cs="Times New Roman"/>
          <w:sz w:val="24"/>
          <w:szCs w:val="24"/>
        </w:rPr>
        <w:t xml:space="preserve">ип зоны: </w:t>
      </w:r>
      <w:r w:rsidR="00DF3CBF">
        <w:rPr>
          <w:rFonts w:ascii="Times New Roman" w:hAnsi="Times New Roman" w:cs="Times New Roman"/>
          <w:sz w:val="24"/>
          <w:szCs w:val="24"/>
        </w:rPr>
        <w:t>з</w:t>
      </w:r>
      <w:r w:rsidRPr="00645AE9">
        <w:rPr>
          <w:rFonts w:ascii="Times New Roman" w:hAnsi="Times New Roman" w:cs="Times New Roman"/>
          <w:sz w:val="24"/>
          <w:szCs w:val="24"/>
        </w:rPr>
        <w:t>она публичного сервитута</w:t>
      </w:r>
      <w:r>
        <w:rPr>
          <w:rFonts w:ascii="Times New Roman" w:hAnsi="Times New Roman" w:cs="Times New Roman"/>
          <w:sz w:val="24"/>
          <w:szCs w:val="24"/>
        </w:rPr>
        <w:t>;</w:t>
      </w:r>
      <w:r w:rsidR="00DF3CBF" w:rsidRPr="00DF3CBF">
        <w:rPr>
          <w:rFonts w:ascii="Times New Roman" w:hAnsi="Times New Roman" w:cs="Times New Roman"/>
          <w:sz w:val="24"/>
          <w:szCs w:val="24"/>
        </w:rPr>
        <w:t xml:space="preserve"> </w:t>
      </w:r>
    </w:p>
    <w:p w:rsidR="00645AE9" w:rsidRPr="00DF3CBF" w:rsidRDefault="00DF3CBF" w:rsidP="00DF3CBF">
      <w:pPr>
        <w:pStyle w:val="a4"/>
        <w:numPr>
          <w:ilvl w:val="0"/>
          <w:numId w:val="3"/>
        </w:numPr>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5 площадью 19467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ограничения прав </w:t>
      </w:r>
      <w:r w:rsidRPr="00645AE9">
        <w:rPr>
          <w:rFonts w:ascii="Times New Roman" w:hAnsi="Times New Roman" w:cs="Times New Roman"/>
          <w:sz w:val="24"/>
          <w:szCs w:val="24"/>
        </w:rPr>
        <w:t>на земельный участок, предусмотренные статьей 56 Земельног</w:t>
      </w:r>
      <w:r>
        <w:rPr>
          <w:rFonts w:ascii="Times New Roman" w:hAnsi="Times New Roman" w:cs="Times New Roman"/>
          <w:sz w:val="24"/>
          <w:szCs w:val="24"/>
        </w:rPr>
        <w:t xml:space="preserve">о кодекса Российской Федерации, </w:t>
      </w:r>
      <w:r w:rsidRPr="00645AE9">
        <w:rPr>
          <w:rFonts w:ascii="Times New Roman" w:hAnsi="Times New Roman" w:cs="Times New Roman"/>
          <w:sz w:val="24"/>
          <w:szCs w:val="24"/>
        </w:rPr>
        <w:t>заявление</w:t>
      </w:r>
      <w:r>
        <w:rPr>
          <w:rFonts w:ascii="Times New Roman" w:hAnsi="Times New Roman" w:cs="Times New Roman"/>
          <w:sz w:val="24"/>
          <w:szCs w:val="24"/>
        </w:rPr>
        <w:t>м</w:t>
      </w:r>
      <w:r w:rsidRPr="00645AE9">
        <w:rPr>
          <w:rFonts w:ascii="Times New Roman" w:hAnsi="Times New Roman" w:cs="Times New Roman"/>
          <w:sz w:val="24"/>
          <w:szCs w:val="24"/>
        </w:rPr>
        <w:t xml:space="preserve"> о внесении в государственный кадастр недвижимости сведений о ранее учтенном объекте недвижимости от 17.09.2012 № 5131</w:t>
      </w:r>
      <w:r>
        <w:rPr>
          <w:rFonts w:ascii="Times New Roman" w:hAnsi="Times New Roman" w:cs="Times New Roman"/>
          <w:sz w:val="24"/>
          <w:szCs w:val="24"/>
        </w:rPr>
        <w:t>,</w:t>
      </w:r>
      <w:r w:rsidRPr="00645AE9">
        <w:rPr>
          <w:rFonts w:ascii="Times New Roman" w:hAnsi="Times New Roman" w:cs="Times New Roman"/>
          <w:sz w:val="24"/>
          <w:szCs w:val="24"/>
        </w:rPr>
        <w:t xml:space="preserve"> выдан</w:t>
      </w:r>
      <w:r>
        <w:rPr>
          <w:rFonts w:ascii="Times New Roman" w:hAnsi="Times New Roman" w:cs="Times New Roman"/>
          <w:sz w:val="24"/>
          <w:szCs w:val="24"/>
        </w:rPr>
        <w:t>ным</w:t>
      </w:r>
      <w:r w:rsidRPr="00645AE9">
        <w:rPr>
          <w:rFonts w:ascii="Times New Roman" w:hAnsi="Times New Roman" w:cs="Times New Roman"/>
          <w:sz w:val="24"/>
          <w:szCs w:val="24"/>
        </w:rPr>
        <w:t xml:space="preserve"> ОАО </w:t>
      </w:r>
      <w:r>
        <w:rPr>
          <w:rFonts w:ascii="Times New Roman" w:hAnsi="Times New Roman" w:cs="Times New Roman"/>
          <w:sz w:val="24"/>
          <w:szCs w:val="24"/>
        </w:rPr>
        <w:t>«</w:t>
      </w:r>
      <w:r w:rsidRPr="00645AE9">
        <w:rPr>
          <w:rFonts w:ascii="Times New Roman" w:hAnsi="Times New Roman" w:cs="Times New Roman"/>
          <w:sz w:val="24"/>
          <w:szCs w:val="24"/>
        </w:rPr>
        <w:t>ФСК ЕЭС</w:t>
      </w:r>
      <w:r>
        <w:rPr>
          <w:rFonts w:ascii="Times New Roman" w:hAnsi="Times New Roman" w:cs="Times New Roman"/>
          <w:sz w:val="24"/>
          <w:szCs w:val="24"/>
        </w:rPr>
        <w:t>»,</w:t>
      </w:r>
      <w:r w:rsidRPr="00645AE9">
        <w:rPr>
          <w:rFonts w:ascii="Times New Roman" w:hAnsi="Times New Roman" w:cs="Times New Roman"/>
          <w:sz w:val="24"/>
          <w:szCs w:val="24"/>
        </w:rPr>
        <w:t xml:space="preserve"> постановление</w:t>
      </w:r>
      <w:r>
        <w:rPr>
          <w:rFonts w:ascii="Times New Roman" w:hAnsi="Times New Roman" w:cs="Times New Roman"/>
          <w:sz w:val="24"/>
          <w:szCs w:val="24"/>
        </w:rPr>
        <w:t>м</w:t>
      </w:r>
      <w:r w:rsidRPr="00645AE9">
        <w:rPr>
          <w:rFonts w:ascii="Times New Roman" w:hAnsi="Times New Roman" w:cs="Times New Roman"/>
          <w:sz w:val="24"/>
          <w:szCs w:val="24"/>
        </w:rPr>
        <w:t xml:space="preserve"> Совета министров СССР от 26.03.1984 № 255 </w:t>
      </w:r>
      <w:r>
        <w:rPr>
          <w:rFonts w:ascii="Times New Roman" w:hAnsi="Times New Roman" w:cs="Times New Roman"/>
          <w:sz w:val="24"/>
          <w:szCs w:val="24"/>
        </w:rPr>
        <w:t>«</w:t>
      </w:r>
      <w:r w:rsidRPr="00645AE9">
        <w:rPr>
          <w:rFonts w:ascii="Times New Roman" w:hAnsi="Times New Roman" w:cs="Times New Roman"/>
          <w:sz w:val="24"/>
          <w:szCs w:val="24"/>
        </w:rPr>
        <w:t>Об утверждении правил охраны электрических сетей напряжением свыше 1000 вольт</w:t>
      </w:r>
      <w:r>
        <w:rPr>
          <w:rFonts w:ascii="Times New Roman" w:hAnsi="Times New Roman" w:cs="Times New Roman"/>
          <w:sz w:val="24"/>
          <w:szCs w:val="24"/>
        </w:rPr>
        <w:t>»,</w:t>
      </w:r>
      <w:r w:rsidRPr="00645AE9">
        <w:rPr>
          <w:rFonts w:ascii="Times New Roman" w:hAnsi="Times New Roman" w:cs="Times New Roman"/>
          <w:sz w:val="24"/>
          <w:szCs w:val="24"/>
        </w:rPr>
        <w:t xml:space="preserve"> карт</w:t>
      </w:r>
      <w:r>
        <w:rPr>
          <w:rFonts w:ascii="Times New Roman" w:hAnsi="Times New Roman" w:cs="Times New Roman"/>
          <w:sz w:val="24"/>
          <w:szCs w:val="24"/>
        </w:rPr>
        <w:t>ой</w:t>
      </w:r>
      <w:r w:rsidRPr="00645AE9">
        <w:rPr>
          <w:rFonts w:ascii="Times New Roman" w:hAnsi="Times New Roman" w:cs="Times New Roman"/>
          <w:sz w:val="24"/>
          <w:szCs w:val="24"/>
        </w:rPr>
        <w:t xml:space="preserve"> (план</w:t>
      </w:r>
      <w:r>
        <w:rPr>
          <w:rFonts w:ascii="Times New Roman" w:hAnsi="Times New Roman" w:cs="Times New Roman"/>
          <w:sz w:val="24"/>
          <w:szCs w:val="24"/>
        </w:rPr>
        <w:t>ом</w:t>
      </w:r>
      <w:r w:rsidRPr="00645AE9">
        <w:rPr>
          <w:rFonts w:ascii="Times New Roman" w:hAnsi="Times New Roman" w:cs="Times New Roman"/>
          <w:sz w:val="24"/>
          <w:szCs w:val="24"/>
        </w:rPr>
        <w:t xml:space="preserve">) от 11.09.2012 </w:t>
      </w:r>
      <w:r>
        <w:rPr>
          <w:rFonts w:ascii="Times New Roman" w:hAnsi="Times New Roman" w:cs="Times New Roman"/>
          <w:sz w:val="24"/>
          <w:szCs w:val="24"/>
        </w:rPr>
        <w:t xml:space="preserve">      </w:t>
      </w:r>
      <w:r w:rsidRPr="00645AE9">
        <w:rPr>
          <w:rFonts w:ascii="Times New Roman" w:hAnsi="Times New Roman" w:cs="Times New Roman"/>
          <w:sz w:val="24"/>
          <w:szCs w:val="24"/>
        </w:rPr>
        <w:t>№ б/н</w:t>
      </w:r>
      <w:r>
        <w:rPr>
          <w:rFonts w:ascii="Times New Roman" w:hAnsi="Times New Roman" w:cs="Times New Roman"/>
          <w:sz w:val="24"/>
          <w:szCs w:val="24"/>
        </w:rPr>
        <w:t>,</w:t>
      </w:r>
      <w:r w:rsidRPr="00645AE9">
        <w:rPr>
          <w:rFonts w:ascii="Times New Roman" w:hAnsi="Times New Roman" w:cs="Times New Roman"/>
          <w:sz w:val="24"/>
          <w:szCs w:val="24"/>
        </w:rPr>
        <w:t xml:space="preserve"> выдан</w:t>
      </w:r>
      <w:r>
        <w:rPr>
          <w:rFonts w:ascii="Times New Roman" w:hAnsi="Times New Roman" w:cs="Times New Roman"/>
          <w:sz w:val="24"/>
          <w:szCs w:val="24"/>
        </w:rPr>
        <w:t>ным</w:t>
      </w:r>
      <w:r w:rsidRPr="00645AE9">
        <w:rPr>
          <w:rFonts w:ascii="Times New Roman" w:hAnsi="Times New Roman" w:cs="Times New Roman"/>
          <w:sz w:val="24"/>
          <w:szCs w:val="24"/>
        </w:rPr>
        <w:t xml:space="preserve"> филиал</w:t>
      </w:r>
      <w:r>
        <w:rPr>
          <w:rFonts w:ascii="Times New Roman" w:hAnsi="Times New Roman" w:cs="Times New Roman"/>
          <w:sz w:val="24"/>
          <w:szCs w:val="24"/>
        </w:rPr>
        <w:t>ом</w:t>
      </w:r>
      <w:r w:rsidRPr="00645AE9">
        <w:rPr>
          <w:rFonts w:ascii="Times New Roman" w:hAnsi="Times New Roman" w:cs="Times New Roman"/>
          <w:sz w:val="24"/>
          <w:szCs w:val="24"/>
        </w:rPr>
        <w:t xml:space="preserve"> ФГУП </w:t>
      </w:r>
      <w:r>
        <w:rPr>
          <w:rFonts w:ascii="Times New Roman" w:hAnsi="Times New Roman" w:cs="Times New Roman"/>
          <w:sz w:val="24"/>
          <w:szCs w:val="24"/>
        </w:rPr>
        <w:t>«</w:t>
      </w:r>
      <w:proofErr w:type="spellStart"/>
      <w:r w:rsidRPr="00645AE9">
        <w:rPr>
          <w:rFonts w:ascii="Times New Roman" w:hAnsi="Times New Roman" w:cs="Times New Roman"/>
          <w:sz w:val="24"/>
          <w:szCs w:val="24"/>
        </w:rPr>
        <w:t>Ростехинвентаризация</w:t>
      </w:r>
      <w:proofErr w:type="spellEnd"/>
      <w:r w:rsidRPr="00645AE9">
        <w:rPr>
          <w:rFonts w:ascii="Times New Roman" w:hAnsi="Times New Roman" w:cs="Times New Roman"/>
          <w:sz w:val="24"/>
          <w:szCs w:val="24"/>
        </w:rPr>
        <w:t>-Федеральное БТИ</w:t>
      </w:r>
      <w:r>
        <w:rPr>
          <w:rFonts w:ascii="Times New Roman" w:hAnsi="Times New Roman" w:cs="Times New Roman"/>
          <w:sz w:val="24"/>
          <w:szCs w:val="24"/>
        </w:rPr>
        <w:t>» по Пермскому краю; р</w:t>
      </w:r>
      <w:r w:rsidRPr="00645AE9">
        <w:rPr>
          <w:rFonts w:ascii="Times New Roman" w:hAnsi="Times New Roman" w:cs="Times New Roman"/>
          <w:sz w:val="24"/>
          <w:szCs w:val="24"/>
        </w:rPr>
        <w:t xml:space="preserve">еестровый номер границы: 18:08-6.298; </w:t>
      </w:r>
      <w:r>
        <w:rPr>
          <w:rFonts w:ascii="Times New Roman" w:hAnsi="Times New Roman" w:cs="Times New Roman"/>
          <w:sz w:val="24"/>
          <w:szCs w:val="24"/>
        </w:rPr>
        <w:t>в</w:t>
      </w:r>
      <w:r w:rsidRPr="00645AE9">
        <w:rPr>
          <w:rFonts w:ascii="Times New Roman" w:hAnsi="Times New Roman" w:cs="Times New Roman"/>
          <w:sz w:val="24"/>
          <w:szCs w:val="24"/>
        </w:rPr>
        <w:t xml:space="preserve">ид объекта реестра границ: </w:t>
      </w:r>
      <w:r>
        <w:rPr>
          <w:rFonts w:ascii="Times New Roman" w:hAnsi="Times New Roman" w:cs="Times New Roman"/>
          <w:sz w:val="24"/>
          <w:szCs w:val="24"/>
        </w:rPr>
        <w:t>з</w:t>
      </w:r>
      <w:r w:rsidRPr="00645AE9">
        <w:rPr>
          <w:rFonts w:ascii="Times New Roman" w:hAnsi="Times New Roman" w:cs="Times New Roman"/>
          <w:sz w:val="24"/>
          <w:szCs w:val="24"/>
        </w:rPr>
        <w:t xml:space="preserve">она с особыми условиями использования территории; </w:t>
      </w:r>
      <w:r>
        <w:rPr>
          <w:rFonts w:ascii="Times New Roman" w:hAnsi="Times New Roman" w:cs="Times New Roman"/>
          <w:sz w:val="24"/>
          <w:szCs w:val="24"/>
        </w:rPr>
        <w:t>в</w:t>
      </w:r>
      <w:r w:rsidRPr="00645AE9">
        <w:rPr>
          <w:rFonts w:ascii="Times New Roman" w:hAnsi="Times New Roman" w:cs="Times New Roman"/>
          <w:sz w:val="24"/>
          <w:szCs w:val="24"/>
        </w:rPr>
        <w:t xml:space="preserve">ид зоны по документу: </w:t>
      </w:r>
      <w:r>
        <w:rPr>
          <w:rFonts w:ascii="Times New Roman" w:hAnsi="Times New Roman" w:cs="Times New Roman"/>
          <w:sz w:val="24"/>
          <w:szCs w:val="24"/>
        </w:rPr>
        <w:t>о</w:t>
      </w:r>
      <w:r w:rsidRPr="00645AE9">
        <w:rPr>
          <w:rFonts w:ascii="Times New Roman" w:hAnsi="Times New Roman" w:cs="Times New Roman"/>
          <w:sz w:val="24"/>
          <w:szCs w:val="24"/>
        </w:rPr>
        <w:t xml:space="preserve">хранная зона ЛЭП 220 </w:t>
      </w:r>
      <w:proofErr w:type="spellStart"/>
      <w:r w:rsidRPr="00645AE9">
        <w:rPr>
          <w:rFonts w:ascii="Times New Roman" w:hAnsi="Times New Roman" w:cs="Times New Roman"/>
          <w:sz w:val="24"/>
          <w:szCs w:val="24"/>
        </w:rPr>
        <w:t>кВ</w:t>
      </w:r>
      <w:proofErr w:type="spellEnd"/>
      <w:r w:rsidRPr="00645AE9">
        <w:rPr>
          <w:rFonts w:ascii="Times New Roman" w:hAnsi="Times New Roman" w:cs="Times New Roman"/>
          <w:sz w:val="24"/>
          <w:szCs w:val="24"/>
        </w:rPr>
        <w:t xml:space="preserve"> «Удмуртская - </w:t>
      </w:r>
      <w:proofErr w:type="spellStart"/>
      <w:r w:rsidRPr="00645AE9">
        <w:rPr>
          <w:rFonts w:ascii="Times New Roman" w:hAnsi="Times New Roman" w:cs="Times New Roman"/>
          <w:sz w:val="24"/>
          <w:szCs w:val="24"/>
        </w:rPr>
        <w:t>Позимь</w:t>
      </w:r>
      <w:proofErr w:type="spellEnd"/>
      <w:r w:rsidRPr="00645AE9">
        <w:rPr>
          <w:rFonts w:ascii="Times New Roman" w:hAnsi="Times New Roman" w:cs="Times New Roman"/>
          <w:sz w:val="24"/>
          <w:szCs w:val="24"/>
        </w:rPr>
        <w:t xml:space="preserve">» на территории МО </w:t>
      </w:r>
      <w:r>
        <w:rPr>
          <w:rFonts w:ascii="Times New Roman" w:hAnsi="Times New Roman" w:cs="Times New Roman"/>
          <w:sz w:val="24"/>
          <w:szCs w:val="24"/>
        </w:rPr>
        <w:t>«</w:t>
      </w:r>
      <w:r w:rsidRPr="00645AE9">
        <w:rPr>
          <w:rFonts w:ascii="Times New Roman" w:hAnsi="Times New Roman" w:cs="Times New Roman"/>
          <w:sz w:val="24"/>
          <w:szCs w:val="24"/>
        </w:rPr>
        <w:t>Завьяловский район</w:t>
      </w:r>
      <w:r>
        <w:rPr>
          <w:rFonts w:ascii="Times New Roman" w:hAnsi="Times New Roman" w:cs="Times New Roman"/>
          <w:sz w:val="24"/>
          <w:szCs w:val="24"/>
        </w:rPr>
        <w:t>»</w:t>
      </w:r>
      <w:r w:rsidRPr="00645AE9">
        <w:rPr>
          <w:rFonts w:ascii="Times New Roman" w:hAnsi="Times New Roman" w:cs="Times New Roman"/>
          <w:sz w:val="24"/>
          <w:szCs w:val="24"/>
        </w:rPr>
        <w:t xml:space="preserve">; </w:t>
      </w:r>
      <w:r>
        <w:rPr>
          <w:rFonts w:ascii="Times New Roman" w:hAnsi="Times New Roman" w:cs="Times New Roman"/>
          <w:sz w:val="24"/>
          <w:szCs w:val="24"/>
        </w:rPr>
        <w:t>т</w:t>
      </w:r>
      <w:r w:rsidRPr="00645AE9">
        <w:rPr>
          <w:rFonts w:ascii="Times New Roman" w:hAnsi="Times New Roman" w:cs="Times New Roman"/>
          <w:sz w:val="24"/>
          <w:szCs w:val="24"/>
        </w:rPr>
        <w:t xml:space="preserve">ип зоны: </w:t>
      </w:r>
      <w:r>
        <w:rPr>
          <w:rFonts w:ascii="Times New Roman" w:hAnsi="Times New Roman" w:cs="Times New Roman"/>
          <w:sz w:val="24"/>
          <w:szCs w:val="24"/>
        </w:rPr>
        <w:t>о</w:t>
      </w:r>
      <w:r w:rsidRPr="00645AE9">
        <w:rPr>
          <w:rFonts w:ascii="Times New Roman" w:hAnsi="Times New Roman" w:cs="Times New Roman"/>
          <w:sz w:val="24"/>
          <w:szCs w:val="24"/>
        </w:rPr>
        <w:t>хранная зона инженерных коммуникаций</w:t>
      </w:r>
      <w:r>
        <w:rPr>
          <w:rFonts w:ascii="Times New Roman" w:hAnsi="Times New Roman" w:cs="Times New Roman"/>
          <w:sz w:val="24"/>
          <w:szCs w:val="24"/>
        </w:rPr>
        <w:t>;</w:t>
      </w:r>
      <w:r w:rsidRPr="00645AE9">
        <w:rPr>
          <w:rFonts w:ascii="Times New Roman" w:hAnsi="Times New Roman" w:cs="Times New Roman"/>
          <w:sz w:val="24"/>
          <w:szCs w:val="24"/>
        </w:rPr>
        <w:t xml:space="preserve"> </w:t>
      </w:r>
    </w:p>
    <w:p w:rsidR="008F7AD6" w:rsidRPr="00645AE9" w:rsidRDefault="00627DCC" w:rsidP="00627DCC">
      <w:pPr>
        <w:pStyle w:val="a4"/>
        <w:numPr>
          <w:ilvl w:val="0"/>
          <w:numId w:val="3"/>
        </w:numPr>
        <w:tabs>
          <w:tab w:val="left" w:pos="993"/>
        </w:tabs>
        <w:spacing w:after="0" w:line="0" w:lineRule="atLeast"/>
        <w:ind w:left="0" w:firstLine="709"/>
        <w:jc w:val="both"/>
        <w:rPr>
          <w:rFonts w:ascii="Times New Roman" w:hAnsi="Times New Roman" w:cs="Times New Roman"/>
          <w:sz w:val="24"/>
          <w:szCs w:val="24"/>
        </w:rPr>
      </w:pPr>
      <w:proofErr w:type="gramStart"/>
      <w:r w:rsidRPr="00645AE9">
        <w:rPr>
          <w:rFonts w:ascii="Times New Roman" w:hAnsi="Times New Roman" w:cs="Times New Roman"/>
          <w:sz w:val="24"/>
          <w:szCs w:val="24"/>
        </w:rPr>
        <w:t>согласно сведениям Единого государственного реестра недвижимости</w:t>
      </w:r>
      <w:r w:rsidR="008F7AD6" w:rsidRPr="00645AE9">
        <w:rPr>
          <w:rFonts w:ascii="Times New Roman" w:hAnsi="Times New Roman" w:cs="Times New Roman"/>
          <w:sz w:val="24"/>
          <w:szCs w:val="24"/>
        </w:rPr>
        <w:t xml:space="preserve"> </w:t>
      </w:r>
      <w:r w:rsidR="00DF3CBF">
        <w:rPr>
          <w:rFonts w:ascii="Times New Roman" w:hAnsi="Times New Roman" w:cs="Times New Roman"/>
          <w:sz w:val="24"/>
          <w:szCs w:val="24"/>
        </w:rPr>
        <w:t>учетные части имеют</w:t>
      </w:r>
      <w:r w:rsidRPr="00645AE9">
        <w:rPr>
          <w:rFonts w:ascii="Times New Roman" w:hAnsi="Times New Roman" w:cs="Times New Roman"/>
          <w:sz w:val="24"/>
          <w:szCs w:val="24"/>
        </w:rPr>
        <w:t xml:space="preserve"> </w:t>
      </w:r>
      <w:r w:rsidR="008F7AD6" w:rsidRPr="00645AE9">
        <w:rPr>
          <w:rFonts w:ascii="Times New Roman" w:hAnsi="Times New Roman" w:cs="Times New Roman"/>
          <w:sz w:val="24"/>
          <w:szCs w:val="24"/>
        </w:rPr>
        <w:t>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w:t>
      </w:r>
      <w:proofErr w:type="gramEnd"/>
      <w:r w:rsidR="008F7AD6" w:rsidRPr="00645AE9">
        <w:rPr>
          <w:rFonts w:ascii="Times New Roman" w:hAnsi="Times New Roman" w:cs="Times New Roman"/>
          <w:sz w:val="24"/>
          <w:szCs w:val="24"/>
        </w:rPr>
        <w:t xml:space="preserve">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008F7AD6" w:rsidRPr="00645AE9">
        <w:rPr>
          <w:rFonts w:ascii="Times New Roman" w:hAnsi="Times New Roman" w:cs="Times New Roman"/>
          <w:sz w:val="24"/>
          <w:szCs w:val="24"/>
        </w:rPr>
        <w:t>подзоны</w:t>
      </w:r>
      <w:proofErr w:type="spellEnd"/>
      <w:r w:rsidR="008F7AD6" w:rsidRPr="00645AE9">
        <w:rPr>
          <w:rFonts w:ascii="Times New Roman" w:hAnsi="Times New Roman" w:cs="Times New Roman"/>
          <w:sz w:val="24"/>
          <w:szCs w:val="24"/>
        </w:rPr>
        <w:t xml:space="preserve"> приаэродромной территории»</w:t>
      </w:r>
      <w:r w:rsidR="00DF3CBF">
        <w:rPr>
          <w:rFonts w:ascii="Times New Roman" w:hAnsi="Times New Roman" w:cs="Times New Roman"/>
          <w:sz w:val="24"/>
          <w:szCs w:val="24"/>
        </w:rPr>
        <w:t>, а именно</w:t>
      </w:r>
      <w:r w:rsidR="008F7AD6" w:rsidRPr="00645AE9">
        <w:rPr>
          <w:rFonts w:ascii="Times New Roman" w:hAnsi="Times New Roman" w:cs="Times New Roman"/>
          <w:sz w:val="24"/>
          <w:szCs w:val="24"/>
        </w:rPr>
        <w:t>:</w:t>
      </w:r>
    </w:p>
    <w:p w:rsidR="008F7AD6" w:rsidRDefault="008F7AD6" w:rsidP="008F7AD6">
      <w:pPr>
        <w:tabs>
          <w:tab w:val="left" w:pos="993"/>
        </w:tabs>
        <w:spacing w:after="0" w:line="0" w:lineRule="atLeast"/>
        <w:ind w:firstLine="709"/>
        <w:jc w:val="both"/>
        <w:rPr>
          <w:rFonts w:ascii="Times New Roman" w:hAnsi="Times New Roman" w:cs="Times New Roman"/>
          <w:sz w:val="24"/>
          <w:szCs w:val="24"/>
        </w:rPr>
      </w:pPr>
      <w:r w:rsidRPr="008F7AD6">
        <w:rPr>
          <w:rFonts w:ascii="Times New Roman" w:hAnsi="Times New Roman" w:cs="Times New Roman"/>
          <w:sz w:val="24"/>
          <w:szCs w:val="24"/>
        </w:rPr>
        <w:t xml:space="preserve">учетная часть с номером </w:t>
      </w:r>
      <w:r>
        <w:rPr>
          <w:rFonts w:ascii="Times New Roman" w:hAnsi="Times New Roman" w:cs="Times New Roman"/>
          <w:sz w:val="24"/>
          <w:szCs w:val="24"/>
        </w:rPr>
        <w:t>3</w:t>
      </w:r>
      <w:r w:rsidRPr="008F7AD6">
        <w:rPr>
          <w:rFonts w:ascii="Times New Roman" w:hAnsi="Times New Roman" w:cs="Times New Roman"/>
          <w:sz w:val="24"/>
          <w:szCs w:val="24"/>
        </w:rPr>
        <w:t xml:space="preserve"> площадью </w:t>
      </w:r>
      <w:r>
        <w:rPr>
          <w:rFonts w:ascii="Times New Roman" w:hAnsi="Times New Roman" w:cs="Times New Roman"/>
          <w:sz w:val="24"/>
          <w:szCs w:val="24"/>
        </w:rPr>
        <w:t>2067</w:t>
      </w:r>
      <w:r w:rsidRPr="008F7AD6">
        <w:rPr>
          <w:rFonts w:ascii="Times New Roman" w:hAnsi="Times New Roman" w:cs="Times New Roman"/>
          <w:sz w:val="24"/>
          <w:szCs w:val="24"/>
        </w:rPr>
        <w:t xml:space="preserve"> </w:t>
      </w:r>
      <w:proofErr w:type="spellStart"/>
      <w:r w:rsidRPr="008F7AD6">
        <w:rPr>
          <w:rFonts w:ascii="Times New Roman" w:hAnsi="Times New Roman" w:cs="Times New Roman"/>
          <w:sz w:val="24"/>
          <w:szCs w:val="24"/>
        </w:rPr>
        <w:t>кв</w:t>
      </w:r>
      <w:proofErr w:type="gramStart"/>
      <w:r w:rsidRPr="008F7AD6">
        <w:rPr>
          <w:rFonts w:ascii="Times New Roman" w:hAnsi="Times New Roman" w:cs="Times New Roman"/>
          <w:sz w:val="24"/>
          <w:szCs w:val="24"/>
        </w:rPr>
        <w:t>.м</w:t>
      </w:r>
      <w:proofErr w:type="spellEnd"/>
      <w:proofErr w:type="gramEnd"/>
      <w:r w:rsidRPr="008F7AD6">
        <w:rPr>
          <w:rFonts w:ascii="Times New Roman" w:hAnsi="Times New Roman" w:cs="Times New Roman"/>
          <w:sz w:val="24"/>
          <w:szCs w:val="24"/>
        </w:rPr>
        <w:t xml:space="preserve">; </w:t>
      </w:r>
      <w:r>
        <w:rPr>
          <w:rFonts w:ascii="Times New Roman" w:hAnsi="Times New Roman" w:cs="Times New Roman"/>
          <w:sz w:val="24"/>
          <w:szCs w:val="24"/>
        </w:rPr>
        <w:t>р</w:t>
      </w:r>
      <w:r w:rsidRPr="008F7AD6">
        <w:rPr>
          <w:rFonts w:ascii="Times New Roman" w:hAnsi="Times New Roman" w:cs="Times New Roman"/>
          <w:sz w:val="24"/>
          <w:szCs w:val="24"/>
        </w:rPr>
        <w:t xml:space="preserve">еестровый номер границы: </w:t>
      </w:r>
      <w:r w:rsidR="00DF3CBF">
        <w:rPr>
          <w:rFonts w:ascii="Times New Roman" w:hAnsi="Times New Roman" w:cs="Times New Roman"/>
          <w:sz w:val="24"/>
          <w:szCs w:val="24"/>
        </w:rPr>
        <w:t xml:space="preserve">    </w:t>
      </w:r>
      <w:r w:rsidRPr="008F7AD6">
        <w:rPr>
          <w:rFonts w:ascii="Times New Roman" w:hAnsi="Times New Roman" w:cs="Times New Roman"/>
          <w:sz w:val="24"/>
          <w:szCs w:val="24"/>
        </w:rPr>
        <w:t xml:space="preserve">18:00-6.663; </w:t>
      </w:r>
      <w:r>
        <w:rPr>
          <w:rFonts w:ascii="Times New Roman" w:hAnsi="Times New Roman" w:cs="Times New Roman"/>
          <w:sz w:val="24"/>
          <w:szCs w:val="24"/>
        </w:rPr>
        <w:t>в</w:t>
      </w:r>
      <w:r w:rsidRPr="008F7AD6">
        <w:rPr>
          <w:rFonts w:ascii="Times New Roman" w:hAnsi="Times New Roman" w:cs="Times New Roman"/>
          <w:sz w:val="24"/>
          <w:szCs w:val="24"/>
        </w:rPr>
        <w:t xml:space="preserve">ид объекта реестра границ: </w:t>
      </w:r>
      <w:r>
        <w:rPr>
          <w:rFonts w:ascii="Times New Roman" w:hAnsi="Times New Roman" w:cs="Times New Roman"/>
          <w:sz w:val="24"/>
          <w:szCs w:val="24"/>
        </w:rPr>
        <w:t>з</w:t>
      </w:r>
      <w:r w:rsidRPr="008F7AD6">
        <w:rPr>
          <w:rFonts w:ascii="Times New Roman" w:hAnsi="Times New Roman" w:cs="Times New Roman"/>
          <w:sz w:val="24"/>
          <w:szCs w:val="24"/>
        </w:rPr>
        <w:t xml:space="preserve">она с особыми условиями использования территории; </w:t>
      </w:r>
      <w:r>
        <w:rPr>
          <w:rFonts w:ascii="Times New Roman" w:hAnsi="Times New Roman" w:cs="Times New Roman"/>
          <w:sz w:val="24"/>
          <w:szCs w:val="24"/>
        </w:rPr>
        <w:t>в</w:t>
      </w:r>
      <w:r w:rsidRPr="008F7AD6">
        <w:rPr>
          <w:rFonts w:ascii="Times New Roman" w:hAnsi="Times New Roman" w:cs="Times New Roman"/>
          <w:sz w:val="24"/>
          <w:szCs w:val="24"/>
        </w:rPr>
        <w:t xml:space="preserve">ид зоны по документу: </w:t>
      </w:r>
      <w:r>
        <w:rPr>
          <w:rFonts w:ascii="Times New Roman" w:hAnsi="Times New Roman" w:cs="Times New Roman"/>
          <w:sz w:val="24"/>
          <w:szCs w:val="24"/>
        </w:rPr>
        <w:t>п</w:t>
      </w:r>
      <w:r w:rsidRPr="008F7AD6">
        <w:rPr>
          <w:rFonts w:ascii="Times New Roman" w:hAnsi="Times New Roman" w:cs="Times New Roman"/>
          <w:sz w:val="24"/>
          <w:szCs w:val="24"/>
        </w:rPr>
        <w:t xml:space="preserve">риаэродромная территория аэродрома Ижевск; </w:t>
      </w:r>
      <w:r>
        <w:rPr>
          <w:rFonts w:ascii="Times New Roman" w:hAnsi="Times New Roman" w:cs="Times New Roman"/>
          <w:sz w:val="24"/>
          <w:szCs w:val="24"/>
        </w:rPr>
        <w:t>т</w:t>
      </w:r>
      <w:r w:rsidRPr="008F7AD6">
        <w:rPr>
          <w:rFonts w:ascii="Times New Roman" w:hAnsi="Times New Roman" w:cs="Times New Roman"/>
          <w:sz w:val="24"/>
          <w:szCs w:val="24"/>
        </w:rPr>
        <w:t xml:space="preserve">ип зоны: </w:t>
      </w:r>
      <w:r>
        <w:rPr>
          <w:rFonts w:ascii="Times New Roman" w:hAnsi="Times New Roman" w:cs="Times New Roman"/>
          <w:sz w:val="24"/>
          <w:szCs w:val="24"/>
        </w:rPr>
        <w:t>о</w:t>
      </w:r>
      <w:r w:rsidRPr="008F7AD6">
        <w:rPr>
          <w:rFonts w:ascii="Times New Roman" w:hAnsi="Times New Roman" w:cs="Times New Roman"/>
          <w:sz w:val="24"/>
          <w:szCs w:val="24"/>
        </w:rPr>
        <w:t>хранная зона транспорта</w:t>
      </w:r>
      <w:r>
        <w:rPr>
          <w:rFonts w:ascii="Times New Roman" w:hAnsi="Times New Roman" w:cs="Times New Roman"/>
          <w:sz w:val="24"/>
          <w:szCs w:val="24"/>
        </w:rPr>
        <w:t>;</w:t>
      </w:r>
    </w:p>
    <w:p w:rsidR="00627DCC" w:rsidRDefault="00627DCC" w:rsidP="00627DCC">
      <w:pPr>
        <w:tabs>
          <w:tab w:val="left" w:pos="993"/>
        </w:tabs>
        <w:spacing w:after="0" w:line="0" w:lineRule="atLeast"/>
        <w:ind w:firstLine="709"/>
        <w:jc w:val="both"/>
        <w:rPr>
          <w:rFonts w:ascii="Times New Roman" w:hAnsi="Times New Roman" w:cs="Times New Roman"/>
          <w:sz w:val="24"/>
          <w:szCs w:val="24"/>
        </w:rPr>
      </w:pPr>
      <w:r w:rsidRPr="00627DCC">
        <w:rPr>
          <w:rFonts w:ascii="Times New Roman" w:hAnsi="Times New Roman" w:cs="Times New Roman"/>
          <w:sz w:val="24"/>
          <w:szCs w:val="24"/>
        </w:rPr>
        <w:t xml:space="preserve">учетная часть с номером </w:t>
      </w:r>
      <w:r>
        <w:rPr>
          <w:rFonts w:ascii="Times New Roman" w:hAnsi="Times New Roman" w:cs="Times New Roman"/>
          <w:sz w:val="24"/>
          <w:szCs w:val="24"/>
        </w:rPr>
        <w:t>2</w:t>
      </w:r>
      <w:r w:rsidRPr="00627DCC">
        <w:rPr>
          <w:rFonts w:ascii="Times New Roman" w:hAnsi="Times New Roman" w:cs="Times New Roman"/>
          <w:sz w:val="24"/>
          <w:szCs w:val="24"/>
        </w:rPr>
        <w:t xml:space="preserve"> площадью 2716 </w:t>
      </w:r>
      <w:proofErr w:type="spellStart"/>
      <w:r w:rsidRPr="00627DCC">
        <w:rPr>
          <w:rFonts w:ascii="Times New Roman" w:hAnsi="Times New Roman" w:cs="Times New Roman"/>
          <w:sz w:val="24"/>
          <w:szCs w:val="24"/>
        </w:rPr>
        <w:t>кв</w:t>
      </w:r>
      <w:proofErr w:type="gramStart"/>
      <w:r w:rsidRPr="00627DCC">
        <w:rPr>
          <w:rFonts w:ascii="Times New Roman" w:hAnsi="Times New Roman" w:cs="Times New Roman"/>
          <w:sz w:val="24"/>
          <w:szCs w:val="24"/>
        </w:rPr>
        <w:t>.м</w:t>
      </w:r>
      <w:proofErr w:type="spellEnd"/>
      <w:proofErr w:type="gramEnd"/>
      <w:r w:rsidRPr="00627DCC">
        <w:rPr>
          <w:rFonts w:ascii="Times New Roman" w:hAnsi="Times New Roman" w:cs="Times New Roman"/>
          <w:sz w:val="24"/>
          <w:szCs w:val="24"/>
        </w:rPr>
        <w:t xml:space="preserve"> </w:t>
      </w:r>
      <w:r w:rsidR="008F7AD6">
        <w:rPr>
          <w:rFonts w:ascii="Times New Roman" w:hAnsi="Times New Roman" w:cs="Times New Roman"/>
          <w:sz w:val="24"/>
          <w:szCs w:val="24"/>
        </w:rPr>
        <w:t>(</w:t>
      </w:r>
      <w:r w:rsidRPr="00627DCC">
        <w:rPr>
          <w:rFonts w:ascii="Times New Roman" w:hAnsi="Times New Roman" w:cs="Times New Roman"/>
          <w:sz w:val="24"/>
          <w:szCs w:val="24"/>
        </w:rPr>
        <w:t xml:space="preserve">на всей территории в границах шестой </w:t>
      </w:r>
      <w:proofErr w:type="spellStart"/>
      <w:r w:rsidRPr="00627DCC">
        <w:rPr>
          <w:rFonts w:ascii="Times New Roman" w:hAnsi="Times New Roman" w:cs="Times New Roman"/>
          <w:sz w:val="24"/>
          <w:szCs w:val="24"/>
        </w:rPr>
        <w:t>подзоны</w:t>
      </w:r>
      <w:proofErr w:type="spellEnd"/>
      <w:r w:rsidRPr="00627DCC">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w:t>
      </w:r>
      <w:r w:rsidR="008F7AD6">
        <w:rPr>
          <w:rFonts w:ascii="Times New Roman" w:hAnsi="Times New Roman" w:cs="Times New Roman"/>
          <w:sz w:val="24"/>
          <w:szCs w:val="24"/>
        </w:rPr>
        <w:t>том числе</w:t>
      </w:r>
      <w:r w:rsidRPr="00627DCC">
        <w:rPr>
          <w:rFonts w:ascii="Times New Roman" w:hAnsi="Times New Roman" w:cs="Times New Roman"/>
          <w:sz w:val="24"/>
          <w:szCs w:val="24"/>
        </w:rPr>
        <w:t xml:space="preserve"> запрещается</w:t>
      </w:r>
      <w:r w:rsidR="008F7AD6" w:rsidRPr="008F7AD6">
        <w:rPr>
          <w:rFonts w:ascii="Times New Roman" w:hAnsi="Times New Roman" w:cs="Times New Roman"/>
          <w:sz w:val="24"/>
          <w:szCs w:val="24"/>
        </w:rPr>
        <w:t xml:space="preserve"> </w:t>
      </w:r>
      <w:r w:rsidR="008F7AD6" w:rsidRPr="00627DCC">
        <w:rPr>
          <w:rFonts w:ascii="Times New Roman" w:hAnsi="Times New Roman" w:cs="Times New Roman"/>
          <w:sz w:val="24"/>
          <w:szCs w:val="24"/>
        </w:rPr>
        <w:t>размещать</w:t>
      </w:r>
      <w:r w:rsidR="008F7AD6">
        <w:rPr>
          <w:rFonts w:ascii="Times New Roman" w:hAnsi="Times New Roman" w:cs="Times New Roman"/>
          <w:sz w:val="24"/>
          <w:szCs w:val="24"/>
        </w:rPr>
        <w:t>:</w:t>
      </w:r>
      <w:r w:rsidRPr="00627DCC">
        <w:rPr>
          <w:rFonts w:ascii="Times New Roman" w:hAnsi="Times New Roman" w:cs="Times New Roman"/>
          <w:sz w:val="24"/>
          <w:szCs w:val="24"/>
        </w:rPr>
        <w:t xml:space="preserve"> полигоны ТБО, несанкционированные свалки; предприятия по разведению в неволе ценных пушных зверей для получения шкурок (норка, голубой песец, серебристо-</w:t>
      </w:r>
      <w:r w:rsidRPr="00627DCC">
        <w:rPr>
          <w:rFonts w:ascii="Times New Roman" w:hAnsi="Times New Roman" w:cs="Times New Roman"/>
          <w:sz w:val="24"/>
          <w:szCs w:val="24"/>
        </w:rPr>
        <w:lastRenderedPageBreak/>
        <w:t xml:space="preserve">чёрная лисица, соболь, речной бобр, шиншиллы и другие животные); </w:t>
      </w:r>
      <w:proofErr w:type="gramStart"/>
      <w:r w:rsidRPr="00627DCC">
        <w:rPr>
          <w:rFonts w:ascii="Times New Roman" w:hAnsi="Times New Roman" w:cs="Times New Roman"/>
          <w:sz w:val="24"/>
          <w:szCs w:val="24"/>
        </w:rPr>
        <w:t>свинарники, коров</w:t>
      </w:r>
      <w:r w:rsidR="008F7AD6">
        <w:rPr>
          <w:rFonts w:ascii="Times New Roman" w:hAnsi="Times New Roman" w:cs="Times New Roman"/>
          <w:sz w:val="24"/>
          <w:szCs w:val="24"/>
        </w:rPr>
        <w:t>ники, птицефермы, рыбные пруды;</w:t>
      </w:r>
      <w:r w:rsidRPr="00627DCC">
        <w:rPr>
          <w:rFonts w:ascii="Times New Roman" w:hAnsi="Times New Roman" w:cs="Times New Roman"/>
          <w:sz w:val="24"/>
          <w:szCs w:val="24"/>
        </w:rPr>
        <w:t xml:space="preserve"> пашни, сенокосы, пастбища, залежи, земли, заня</w:t>
      </w:r>
      <w:r w:rsidR="008F7AD6">
        <w:rPr>
          <w:rFonts w:ascii="Times New Roman" w:hAnsi="Times New Roman" w:cs="Times New Roman"/>
          <w:sz w:val="24"/>
          <w:szCs w:val="24"/>
        </w:rPr>
        <w:t>тые многолетними насаждениями; элеваторы (зернохранилища); р</w:t>
      </w:r>
      <w:r w:rsidRPr="00627DCC">
        <w:rPr>
          <w:rFonts w:ascii="Times New Roman" w:hAnsi="Times New Roman" w:cs="Times New Roman"/>
          <w:sz w:val="24"/>
          <w:szCs w:val="24"/>
        </w:rPr>
        <w:t xml:space="preserve">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627DCC">
        <w:rPr>
          <w:rFonts w:ascii="Times New Roman" w:hAnsi="Times New Roman" w:cs="Times New Roman"/>
          <w:sz w:val="24"/>
          <w:szCs w:val="24"/>
        </w:rPr>
        <w:t>отпугивателей</w:t>
      </w:r>
      <w:proofErr w:type="spellEnd"/>
      <w:r w:rsidRPr="00627DCC">
        <w:rPr>
          <w:rFonts w:ascii="Times New Roman" w:hAnsi="Times New Roman" w:cs="Times New Roman"/>
          <w:sz w:val="24"/>
          <w:szCs w:val="24"/>
        </w:rPr>
        <w:t xml:space="preserve">, </w:t>
      </w:r>
      <w:proofErr w:type="spellStart"/>
      <w:r w:rsidRPr="00627DCC">
        <w:rPr>
          <w:rFonts w:ascii="Times New Roman" w:hAnsi="Times New Roman" w:cs="Times New Roman"/>
          <w:sz w:val="24"/>
          <w:szCs w:val="24"/>
        </w:rPr>
        <w:t>пропановых</w:t>
      </w:r>
      <w:proofErr w:type="spellEnd"/>
      <w:r w:rsidRPr="00627DCC">
        <w:rPr>
          <w:rFonts w:ascii="Times New Roman" w:hAnsi="Times New Roman" w:cs="Times New Roman"/>
          <w:sz w:val="24"/>
          <w:szCs w:val="24"/>
        </w:rPr>
        <w:t xml:space="preserve"> пушек);</w:t>
      </w:r>
      <w:proofErr w:type="gramEnd"/>
      <w:r w:rsidRPr="00627DCC">
        <w:rPr>
          <w:rFonts w:ascii="Times New Roman" w:hAnsi="Times New Roman" w:cs="Times New Roman"/>
          <w:sz w:val="24"/>
          <w:szCs w:val="24"/>
        </w:rPr>
        <w:t xml:space="preserve"> </w:t>
      </w:r>
      <w:r w:rsidR="008F7AD6">
        <w:rPr>
          <w:rFonts w:ascii="Times New Roman" w:hAnsi="Times New Roman" w:cs="Times New Roman"/>
          <w:sz w:val="24"/>
          <w:szCs w:val="24"/>
        </w:rPr>
        <w:t>р</w:t>
      </w:r>
      <w:r w:rsidRPr="00627DCC">
        <w:rPr>
          <w:rFonts w:ascii="Times New Roman" w:hAnsi="Times New Roman" w:cs="Times New Roman"/>
          <w:sz w:val="24"/>
          <w:szCs w:val="24"/>
        </w:rPr>
        <w:t xml:space="preserve">еестровый номер границы: 18:00-6.667; </w:t>
      </w:r>
      <w:r w:rsidR="008F7AD6">
        <w:rPr>
          <w:rFonts w:ascii="Times New Roman" w:hAnsi="Times New Roman" w:cs="Times New Roman"/>
          <w:sz w:val="24"/>
          <w:szCs w:val="24"/>
        </w:rPr>
        <w:t>в</w:t>
      </w:r>
      <w:r w:rsidRPr="00627DCC">
        <w:rPr>
          <w:rFonts w:ascii="Times New Roman" w:hAnsi="Times New Roman" w:cs="Times New Roman"/>
          <w:sz w:val="24"/>
          <w:szCs w:val="24"/>
        </w:rPr>
        <w:t xml:space="preserve">ид объекта реестра границ: </w:t>
      </w:r>
      <w:r w:rsidR="008F7AD6">
        <w:rPr>
          <w:rFonts w:ascii="Times New Roman" w:hAnsi="Times New Roman" w:cs="Times New Roman"/>
          <w:sz w:val="24"/>
          <w:szCs w:val="24"/>
        </w:rPr>
        <w:t>з</w:t>
      </w:r>
      <w:r w:rsidRPr="00627DCC">
        <w:rPr>
          <w:rFonts w:ascii="Times New Roman" w:hAnsi="Times New Roman" w:cs="Times New Roman"/>
          <w:sz w:val="24"/>
          <w:szCs w:val="24"/>
        </w:rPr>
        <w:t xml:space="preserve">она с особыми условиями использования территории; </w:t>
      </w:r>
      <w:r w:rsidR="008F7AD6">
        <w:rPr>
          <w:rFonts w:ascii="Times New Roman" w:hAnsi="Times New Roman" w:cs="Times New Roman"/>
          <w:sz w:val="24"/>
          <w:szCs w:val="24"/>
        </w:rPr>
        <w:t>в</w:t>
      </w:r>
      <w:r w:rsidRPr="00627DCC">
        <w:rPr>
          <w:rFonts w:ascii="Times New Roman" w:hAnsi="Times New Roman" w:cs="Times New Roman"/>
          <w:sz w:val="24"/>
          <w:szCs w:val="24"/>
        </w:rPr>
        <w:t xml:space="preserve">ид зоны по документу: </w:t>
      </w:r>
      <w:r w:rsidR="008F7AD6">
        <w:rPr>
          <w:rFonts w:ascii="Times New Roman" w:hAnsi="Times New Roman" w:cs="Times New Roman"/>
          <w:sz w:val="24"/>
          <w:szCs w:val="24"/>
        </w:rPr>
        <w:t>ш</w:t>
      </w:r>
      <w:r w:rsidRPr="00627DCC">
        <w:rPr>
          <w:rFonts w:ascii="Times New Roman" w:hAnsi="Times New Roman" w:cs="Times New Roman"/>
          <w:sz w:val="24"/>
          <w:szCs w:val="24"/>
        </w:rPr>
        <w:t>естая подзона приаэродромной территор</w:t>
      </w:r>
      <w:proofErr w:type="gramStart"/>
      <w:r w:rsidRPr="00627DCC">
        <w:rPr>
          <w:rFonts w:ascii="Times New Roman" w:hAnsi="Times New Roman" w:cs="Times New Roman"/>
          <w:sz w:val="24"/>
          <w:szCs w:val="24"/>
        </w:rPr>
        <w:t>ии аэ</w:t>
      </w:r>
      <w:proofErr w:type="gramEnd"/>
      <w:r w:rsidRPr="00627DCC">
        <w:rPr>
          <w:rFonts w:ascii="Times New Roman" w:hAnsi="Times New Roman" w:cs="Times New Roman"/>
          <w:sz w:val="24"/>
          <w:szCs w:val="24"/>
        </w:rPr>
        <w:t xml:space="preserve">родрома Ижевск; </w:t>
      </w:r>
      <w:r w:rsidR="008F7AD6">
        <w:rPr>
          <w:rFonts w:ascii="Times New Roman" w:hAnsi="Times New Roman" w:cs="Times New Roman"/>
          <w:sz w:val="24"/>
          <w:szCs w:val="24"/>
        </w:rPr>
        <w:t>т</w:t>
      </w:r>
      <w:r w:rsidRPr="00627DCC">
        <w:rPr>
          <w:rFonts w:ascii="Times New Roman" w:hAnsi="Times New Roman" w:cs="Times New Roman"/>
          <w:sz w:val="24"/>
          <w:szCs w:val="24"/>
        </w:rPr>
        <w:t xml:space="preserve">ип зоны: </w:t>
      </w:r>
      <w:r w:rsidR="008F7AD6">
        <w:rPr>
          <w:rFonts w:ascii="Times New Roman" w:hAnsi="Times New Roman" w:cs="Times New Roman"/>
          <w:sz w:val="24"/>
          <w:szCs w:val="24"/>
        </w:rPr>
        <w:t>о</w:t>
      </w:r>
      <w:r w:rsidRPr="00627DCC">
        <w:rPr>
          <w:rFonts w:ascii="Times New Roman" w:hAnsi="Times New Roman" w:cs="Times New Roman"/>
          <w:sz w:val="24"/>
          <w:szCs w:val="24"/>
        </w:rPr>
        <w:t>хранная зона транспорта</w:t>
      </w:r>
      <w:r w:rsidR="008F7AD6">
        <w:rPr>
          <w:rFonts w:ascii="Times New Roman" w:hAnsi="Times New Roman" w:cs="Times New Roman"/>
          <w:sz w:val="24"/>
          <w:szCs w:val="24"/>
        </w:rPr>
        <w:t>;</w:t>
      </w:r>
    </w:p>
    <w:p w:rsidR="008F7AD6" w:rsidRDefault="008F7AD6" w:rsidP="00627DCC">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учетная часть с номером 4 площадью 2067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00243B22">
        <w:rPr>
          <w:rFonts w:ascii="Times New Roman" w:hAnsi="Times New Roman" w:cs="Times New Roman"/>
          <w:sz w:val="24"/>
          <w:szCs w:val="24"/>
        </w:rPr>
        <w:t>в</w:t>
      </w:r>
      <w:r w:rsidRPr="008F7AD6">
        <w:rPr>
          <w:rFonts w:ascii="Times New Roman" w:hAnsi="Times New Roman" w:cs="Times New Roman"/>
          <w:sz w:val="24"/>
          <w:szCs w:val="24"/>
        </w:rPr>
        <w:t xml:space="preserve"> третьей </w:t>
      </w:r>
      <w:proofErr w:type="spellStart"/>
      <w:r w:rsidRPr="008F7AD6">
        <w:rPr>
          <w:rFonts w:ascii="Times New Roman" w:hAnsi="Times New Roman" w:cs="Times New Roman"/>
          <w:sz w:val="24"/>
          <w:szCs w:val="24"/>
        </w:rPr>
        <w:t>подзоне</w:t>
      </w:r>
      <w:proofErr w:type="spellEnd"/>
      <w:r w:rsidRPr="008F7AD6">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w:t>
      </w:r>
      <w:r w:rsidR="00797866">
        <w:rPr>
          <w:rFonts w:ascii="Times New Roman" w:hAnsi="Times New Roman" w:cs="Times New Roman"/>
          <w:sz w:val="24"/>
          <w:szCs w:val="24"/>
        </w:rPr>
        <w:t>р</w:t>
      </w:r>
      <w:r w:rsidRPr="008F7AD6">
        <w:rPr>
          <w:rFonts w:ascii="Times New Roman" w:hAnsi="Times New Roman" w:cs="Times New Roman"/>
          <w:sz w:val="24"/>
          <w:szCs w:val="24"/>
        </w:rPr>
        <w:t xml:space="preserve">еестровый номер границы: 18:00-6.669; </w:t>
      </w:r>
      <w:r w:rsidR="00797866">
        <w:rPr>
          <w:rFonts w:ascii="Times New Roman" w:hAnsi="Times New Roman" w:cs="Times New Roman"/>
          <w:sz w:val="24"/>
          <w:szCs w:val="24"/>
        </w:rPr>
        <w:t>в</w:t>
      </w:r>
      <w:r w:rsidRPr="008F7AD6">
        <w:rPr>
          <w:rFonts w:ascii="Times New Roman" w:hAnsi="Times New Roman" w:cs="Times New Roman"/>
          <w:sz w:val="24"/>
          <w:szCs w:val="24"/>
        </w:rPr>
        <w:t xml:space="preserve">ид объекта реестра границ: </w:t>
      </w:r>
      <w:r w:rsidR="00797866">
        <w:rPr>
          <w:rFonts w:ascii="Times New Roman" w:hAnsi="Times New Roman" w:cs="Times New Roman"/>
          <w:sz w:val="24"/>
          <w:szCs w:val="24"/>
        </w:rPr>
        <w:t>з</w:t>
      </w:r>
      <w:r w:rsidRPr="008F7AD6">
        <w:rPr>
          <w:rFonts w:ascii="Times New Roman" w:hAnsi="Times New Roman" w:cs="Times New Roman"/>
          <w:sz w:val="24"/>
          <w:szCs w:val="24"/>
        </w:rPr>
        <w:t xml:space="preserve">она с особыми условиями использования территории; </w:t>
      </w:r>
      <w:r w:rsidR="00797866">
        <w:rPr>
          <w:rFonts w:ascii="Times New Roman" w:hAnsi="Times New Roman" w:cs="Times New Roman"/>
          <w:sz w:val="24"/>
          <w:szCs w:val="24"/>
        </w:rPr>
        <w:t>в</w:t>
      </w:r>
      <w:r w:rsidRPr="008F7AD6">
        <w:rPr>
          <w:rFonts w:ascii="Times New Roman" w:hAnsi="Times New Roman" w:cs="Times New Roman"/>
          <w:sz w:val="24"/>
          <w:szCs w:val="24"/>
        </w:rPr>
        <w:t xml:space="preserve">ид зоны по документу: </w:t>
      </w:r>
      <w:r w:rsidR="00797866">
        <w:rPr>
          <w:rFonts w:ascii="Times New Roman" w:hAnsi="Times New Roman" w:cs="Times New Roman"/>
          <w:sz w:val="24"/>
          <w:szCs w:val="24"/>
        </w:rPr>
        <w:t>т</w:t>
      </w:r>
      <w:r w:rsidRPr="008F7AD6">
        <w:rPr>
          <w:rFonts w:ascii="Times New Roman" w:hAnsi="Times New Roman" w:cs="Times New Roman"/>
          <w:sz w:val="24"/>
          <w:szCs w:val="24"/>
        </w:rPr>
        <w:t xml:space="preserve">ретья подзона приаэродромной территории аэродрома Ижевск; </w:t>
      </w:r>
      <w:r w:rsidR="00797866">
        <w:rPr>
          <w:rFonts w:ascii="Times New Roman" w:hAnsi="Times New Roman" w:cs="Times New Roman"/>
          <w:sz w:val="24"/>
          <w:szCs w:val="24"/>
        </w:rPr>
        <w:t>т</w:t>
      </w:r>
      <w:r w:rsidRPr="008F7AD6">
        <w:rPr>
          <w:rFonts w:ascii="Times New Roman" w:hAnsi="Times New Roman" w:cs="Times New Roman"/>
          <w:sz w:val="24"/>
          <w:szCs w:val="24"/>
        </w:rPr>
        <w:t xml:space="preserve">ип зоны: </w:t>
      </w:r>
      <w:r w:rsidR="00797866">
        <w:rPr>
          <w:rFonts w:ascii="Times New Roman" w:hAnsi="Times New Roman" w:cs="Times New Roman"/>
          <w:sz w:val="24"/>
          <w:szCs w:val="24"/>
        </w:rPr>
        <w:t>о</w:t>
      </w:r>
      <w:r w:rsidRPr="008F7AD6">
        <w:rPr>
          <w:rFonts w:ascii="Times New Roman" w:hAnsi="Times New Roman" w:cs="Times New Roman"/>
          <w:sz w:val="24"/>
          <w:szCs w:val="24"/>
        </w:rPr>
        <w:t>хранная зона транспорта</w:t>
      </w:r>
      <w:r w:rsidR="00645AE9">
        <w:rPr>
          <w:rFonts w:ascii="Times New Roman" w:hAnsi="Times New Roman" w:cs="Times New Roman"/>
          <w:sz w:val="24"/>
          <w:szCs w:val="24"/>
        </w:rPr>
        <w:t>;</w:t>
      </w:r>
    </w:p>
    <w:p w:rsidR="00F714B9" w:rsidRDefault="00645AE9" w:rsidP="00627DCC">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учетная часть с номером 6 площадью 2067</w:t>
      </w:r>
      <w:r w:rsidR="00F714B9">
        <w:rPr>
          <w:rFonts w:ascii="Times New Roman" w:hAnsi="Times New Roman" w:cs="Times New Roman"/>
          <w:sz w:val="24"/>
          <w:szCs w:val="24"/>
        </w:rPr>
        <w:t xml:space="preserve"> </w:t>
      </w:r>
      <w:proofErr w:type="spellStart"/>
      <w:r w:rsidR="00F714B9">
        <w:rPr>
          <w:rFonts w:ascii="Times New Roman" w:hAnsi="Times New Roman" w:cs="Times New Roman"/>
          <w:sz w:val="24"/>
          <w:szCs w:val="24"/>
        </w:rPr>
        <w:t>кв</w:t>
      </w:r>
      <w:proofErr w:type="gramStart"/>
      <w:r w:rsidR="00F714B9">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00797866">
        <w:rPr>
          <w:rFonts w:ascii="Times New Roman" w:hAnsi="Times New Roman" w:cs="Times New Roman"/>
          <w:sz w:val="24"/>
          <w:szCs w:val="24"/>
        </w:rPr>
        <w:t>(</w:t>
      </w:r>
      <w:r w:rsidR="00EF7111">
        <w:rPr>
          <w:rFonts w:ascii="Times New Roman" w:hAnsi="Times New Roman" w:cs="Times New Roman"/>
          <w:sz w:val="24"/>
          <w:szCs w:val="24"/>
        </w:rPr>
        <w:t>в</w:t>
      </w:r>
      <w:r w:rsidRPr="00645AE9">
        <w:rPr>
          <w:rFonts w:ascii="Times New Roman" w:hAnsi="Times New Roman" w:cs="Times New Roman"/>
          <w:sz w:val="24"/>
          <w:szCs w:val="24"/>
        </w:rPr>
        <w:t xml:space="preserve"> пятой </w:t>
      </w:r>
      <w:proofErr w:type="spellStart"/>
      <w:r w:rsidRPr="00645AE9">
        <w:rPr>
          <w:rFonts w:ascii="Times New Roman" w:hAnsi="Times New Roman" w:cs="Times New Roman"/>
          <w:sz w:val="24"/>
          <w:szCs w:val="24"/>
        </w:rPr>
        <w:t>подзоне</w:t>
      </w:r>
      <w:proofErr w:type="spellEnd"/>
      <w:r w:rsidRPr="00645AE9">
        <w:rPr>
          <w:rFonts w:ascii="Times New Roman" w:hAnsi="Times New Roman" w:cs="Times New Roman"/>
          <w:sz w:val="24"/>
          <w:szCs w:val="24"/>
        </w:rPr>
        <w:t xml:space="preserve"> приаэродромной территории аэродрома Ижевск</w:t>
      </w:r>
      <w:r w:rsidR="00EF7111">
        <w:rPr>
          <w:rFonts w:ascii="Times New Roman" w:hAnsi="Times New Roman" w:cs="Times New Roman"/>
          <w:sz w:val="24"/>
          <w:szCs w:val="24"/>
        </w:rPr>
        <w:t xml:space="preserve"> </w:t>
      </w:r>
      <w:r w:rsidRPr="00645AE9">
        <w:rPr>
          <w:rFonts w:ascii="Times New Roman" w:hAnsi="Times New Roman" w:cs="Times New Roman"/>
          <w:sz w:val="24"/>
          <w:szCs w:val="24"/>
        </w:rPr>
        <w:t>запрещено</w:t>
      </w:r>
      <w:r w:rsidR="00EF7111">
        <w:rPr>
          <w:rFonts w:ascii="Times New Roman" w:hAnsi="Times New Roman" w:cs="Times New Roman"/>
          <w:sz w:val="24"/>
          <w:szCs w:val="24"/>
        </w:rPr>
        <w:t xml:space="preserve"> </w:t>
      </w:r>
      <w:r w:rsidRPr="00645AE9">
        <w:rPr>
          <w:rFonts w:ascii="Times New Roman" w:hAnsi="Times New Roman" w:cs="Times New Roman"/>
          <w:sz w:val="24"/>
          <w:szCs w:val="24"/>
        </w:rPr>
        <w:t>размещение</w:t>
      </w:r>
      <w:r w:rsidR="00EF7111">
        <w:rPr>
          <w:rFonts w:ascii="Times New Roman" w:hAnsi="Times New Roman" w:cs="Times New Roman"/>
          <w:sz w:val="24"/>
          <w:szCs w:val="24"/>
        </w:rPr>
        <w:t>:</w:t>
      </w:r>
      <w:r w:rsidRPr="00645AE9">
        <w:rPr>
          <w:rFonts w:ascii="Times New Roman" w:hAnsi="Times New Roman" w:cs="Times New Roman"/>
          <w:sz w:val="24"/>
          <w:szCs w:val="24"/>
        </w:rPr>
        <w:t xml:space="preserve"> магистральных газопроводов (в </w:t>
      </w:r>
      <w:proofErr w:type="spellStart"/>
      <w:r w:rsidRPr="00645AE9">
        <w:rPr>
          <w:rFonts w:ascii="Times New Roman" w:hAnsi="Times New Roman" w:cs="Times New Roman"/>
          <w:sz w:val="24"/>
          <w:szCs w:val="24"/>
        </w:rPr>
        <w:t>т.ч</w:t>
      </w:r>
      <w:proofErr w:type="spellEnd"/>
      <w:r w:rsidRPr="00645AE9">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w:t>
      </w:r>
      <w:r w:rsidR="00EF7111">
        <w:rPr>
          <w:rFonts w:ascii="Times New Roman" w:hAnsi="Times New Roman" w:cs="Times New Roman"/>
          <w:sz w:val="24"/>
          <w:szCs w:val="24"/>
        </w:rPr>
        <w:t xml:space="preserve">рта на расстоянии менее 15 км; </w:t>
      </w:r>
      <w:proofErr w:type="gramStart"/>
      <w:r w:rsidRPr="00645AE9">
        <w:rPr>
          <w:rFonts w:ascii="Times New Roman" w:hAnsi="Times New Roman" w:cs="Times New Roman"/>
          <w:sz w:val="24"/>
          <w:szCs w:val="24"/>
        </w:rPr>
        <w:t xml:space="preserve">складов нефти, магистральных нефтепроводов, нефтепродуктопроводов и сооружений на них на расстоянии менее 200 м до территории аэропорта (от оси трубопровода или ограждения сооружения); </w:t>
      </w:r>
      <w:r w:rsidR="00EF7111">
        <w:rPr>
          <w:rFonts w:ascii="Times New Roman" w:hAnsi="Times New Roman" w:cs="Times New Roman"/>
          <w:sz w:val="24"/>
          <w:szCs w:val="24"/>
        </w:rPr>
        <w:t>р</w:t>
      </w:r>
      <w:r w:rsidRPr="00645AE9">
        <w:rPr>
          <w:rFonts w:ascii="Times New Roman" w:hAnsi="Times New Roman" w:cs="Times New Roman"/>
          <w:sz w:val="24"/>
          <w:szCs w:val="24"/>
        </w:rPr>
        <w:t xml:space="preserve">еестровый номер границы: 18:00-6.666; </w:t>
      </w:r>
      <w:r w:rsidR="00EF7111">
        <w:rPr>
          <w:rFonts w:ascii="Times New Roman" w:hAnsi="Times New Roman" w:cs="Times New Roman"/>
          <w:sz w:val="24"/>
          <w:szCs w:val="24"/>
        </w:rPr>
        <w:t>в</w:t>
      </w:r>
      <w:r w:rsidRPr="00645AE9">
        <w:rPr>
          <w:rFonts w:ascii="Times New Roman" w:hAnsi="Times New Roman" w:cs="Times New Roman"/>
          <w:sz w:val="24"/>
          <w:szCs w:val="24"/>
        </w:rPr>
        <w:t xml:space="preserve">ид объекта реестра границ: </w:t>
      </w:r>
      <w:r w:rsidR="00EF7111">
        <w:rPr>
          <w:rFonts w:ascii="Times New Roman" w:hAnsi="Times New Roman" w:cs="Times New Roman"/>
          <w:sz w:val="24"/>
          <w:szCs w:val="24"/>
        </w:rPr>
        <w:t>з</w:t>
      </w:r>
      <w:r w:rsidRPr="00645AE9">
        <w:rPr>
          <w:rFonts w:ascii="Times New Roman" w:hAnsi="Times New Roman" w:cs="Times New Roman"/>
          <w:sz w:val="24"/>
          <w:szCs w:val="24"/>
        </w:rPr>
        <w:t xml:space="preserve">она с особыми условиями использования территории; </w:t>
      </w:r>
      <w:proofErr w:type="spellStart"/>
      <w:r w:rsidR="00EF7111">
        <w:rPr>
          <w:rFonts w:ascii="Times New Roman" w:hAnsi="Times New Roman" w:cs="Times New Roman"/>
          <w:sz w:val="24"/>
          <w:szCs w:val="24"/>
        </w:rPr>
        <w:t>ы</w:t>
      </w:r>
      <w:r w:rsidRPr="00645AE9">
        <w:rPr>
          <w:rFonts w:ascii="Times New Roman" w:hAnsi="Times New Roman" w:cs="Times New Roman"/>
          <w:sz w:val="24"/>
          <w:szCs w:val="24"/>
        </w:rPr>
        <w:t>ид</w:t>
      </w:r>
      <w:proofErr w:type="spellEnd"/>
      <w:r w:rsidRPr="00645AE9">
        <w:rPr>
          <w:rFonts w:ascii="Times New Roman" w:hAnsi="Times New Roman" w:cs="Times New Roman"/>
          <w:sz w:val="24"/>
          <w:szCs w:val="24"/>
        </w:rPr>
        <w:t xml:space="preserve"> зоны по документу: </w:t>
      </w:r>
      <w:r w:rsidR="00EF7111">
        <w:rPr>
          <w:rFonts w:ascii="Times New Roman" w:hAnsi="Times New Roman" w:cs="Times New Roman"/>
          <w:sz w:val="24"/>
          <w:szCs w:val="24"/>
        </w:rPr>
        <w:t>п</w:t>
      </w:r>
      <w:r w:rsidRPr="00645AE9">
        <w:rPr>
          <w:rFonts w:ascii="Times New Roman" w:hAnsi="Times New Roman" w:cs="Times New Roman"/>
          <w:sz w:val="24"/>
          <w:szCs w:val="24"/>
        </w:rPr>
        <w:t xml:space="preserve">ятая подзона приаэродромной территории аэродрома Ижевск; </w:t>
      </w:r>
      <w:r w:rsidR="00EF7111">
        <w:rPr>
          <w:rFonts w:ascii="Times New Roman" w:hAnsi="Times New Roman" w:cs="Times New Roman"/>
          <w:sz w:val="24"/>
          <w:szCs w:val="24"/>
        </w:rPr>
        <w:t>т</w:t>
      </w:r>
      <w:r w:rsidRPr="00645AE9">
        <w:rPr>
          <w:rFonts w:ascii="Times New Roman" w:hAnsi="Times New Roman" w:cs="Times New Roman"/>
          <w:sz w:val="24"/>
          <w:szCs w:val="24"/>
        </w:rPr>
        <w:t xml:space="preserve">ип зоны: </w:t>
      </w:r>
      <w:r w:rsidR="00EF7111">
        <w:rPr>
          <w:rFonts w:ascii="Times New Roman" w:hAnsi="Times New Roman" w:cs="Times New Roman"/>
          <w:sz w:val="24"/>
          <w:szCs w:val="24"/>
        </w:rPr>
        <w:t>о</w:t>
      </w:r>
      <w:r w:rsidRPr="00645AE9">
        <w:rPr>
          <w:rFonts w:ascii="Times New Roman" w:hAnsi="Times New Roman" w:cs="Times New Roman"/>
          <w:sz w:val="24"/>
          <w:szCs w:val="24"/>
        </w:rPr>
        <w:t>хранная зона транспорта</w:t>
      </w:r>
      <w:r w:rsidR="00F714B9">
        <w:rPr>
          <w:rFonts w:ascii="Times New Roman" w:hAnsi="Times New Roman" w:cs="Times New Roman"/>
          <w:sz w:val="24"/>
          <w:szCs w:val="24"/>
        </w:rPr>
        <w:t>;</w:t>
      </w:r>
      <w:proofErr w:type="gramEnd"/>
    </w:p>
    <w:p w:rsidR="00645AE9" w:rsidRDefault="00F714B9" w:rsidP="00627DCC">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согласно карте градостроительного зонирования территории в составе Правил землепользования и застройки в границах земельного участка полезные ископаемые – минеральные подземные воды, зона санитарной охраны минеральных подземных вод;</w:t>
      </w:r>
    </w:p>
    <w:p w:rsidR="004C7AA8" w:rsidRPr="003C1980" w:rsidRDefault="00F714B9" w:rsidP="00627DCC">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w:t>
      </w:r>
      <w:r w:rsidR="004C7AA8">
        <w:rPr>
          <w:rFonts w:ascii="Times New Roman" w:hAnsi="Times New Roman" w:cs="Times New Roman"/>
          <w:sz w:val="24"/>
          <w:szCs w:val="24"/>
        </w:rPr>
        <w:t>огласно письм</w:t>
      </w:r>
      <w:r>
        <w:rPr>
          <w:rFonts w:ascii="Times New Roman" w:hAnsi="Times New Roman" w:cs="Times New Roman"/>
          <w:sz w:val="24"/>
          <w:szCs w:val="24"/>
        </w:rPr>
        <w:t>у</w:t>
      </w:r>
      <w:r w:rsidR="004C7AA8">
        <w:rPr>
          <w:rFonts w:ascii="Times New Roman" w:hAnsi="Times New Roman" w:cs="Times New Roman"/>
          <w:sz w:val="24"/>
          <w:szCs w:val="24"/>
        </w:rPr>
        <w:t xml:space="preserve"> АО «Газпром газораспределение Ижевск» Филиал в г. Ижевск от 21.06.2022 № 01-09/1398 по границе земельного участка проходит распределительный газопровод высокого давления Ру-1,2 Мпа</w:t>
      </w:r>
      <w:proofErr w:type="gramStart"/>
      <w:r w:rsidR="004C7AA8">
        <w:rPr>
          <w:rFonts w:ascii="Times New Roman" w:hAnsi="Times New Roman" w:cs="Times New Roman"/>
          <w:sz w:val="24"/>
          <w:szCs w:val="24"/>
        </w:rPr>
        <w:t xml:space="preserve"> Д</w:t>
      </w:r>
      <w:proofErr w:type="gramEnd"/>
      <w:r w:rsidR="004C7AA8">
        <w:rPr>
          <w:rFonts w:ascii="Times New Roman" w:hAnsi="Times New Roman" w:cs="Times New Roman"/>
          <w:sz w:val="24"/>
          <w:szCs w:val="24"/>
        </w:rPr>
        <w:t xml:space="preserve"> 110 мм ПЭ для газоснабжения ДНТ «Заря» (собственник Габдуллин Р.Г).</w:t>
      </w:r>
    </w:p>
    <w:p w:rsidR="00730571" w:rsidRDefault="00730571" w:rsidP="00627DCC">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Управлением имущества и земельных ресурсов Администрации муниципального образования «Муниципальный округ Завьяловский район Удмуртской Республики» выдано разрешение на размещение объекта, размещение которого может осуществляться на землях или земельных участках, находящихся в государственной неразграниченной или муниципальной собственности, без предоставления земельных участков и установления сервитутов от 03.08.2023 № 834, получатель разрешения: </w:t>
      </w:r>
      <w:proofErr w:type="gramStart"/>
      <w:r>
        <w:rPr>
          <w:rFonts w:ascii="Times New Roman" w:hAnsi="Times New Roman" w:cs="Times New Roman"/>
          <w:sz w:val="24"/>
          <w:szCs w:val="24"/>
        </w:rPr>
        <w:t>ООО «Газпром газификация» (адрес местонахождения:</w:t>
      </w:r>
      <w:proofErr w:type="gramEnd"/>
      <w:r>
        <w:rPr>
          <w:rFonts w:ascii="Times New Roman" w:hAnsi="Times New Roman" w:cs="Times New Roman"/>
          <w:sz w:val="24"/>
          <w:szCs w:val="24"/>
        </w:rPr>
        <w:t xml:space="preserve"> РФ, г. Санкт-Петербург, набережная Адмирала Лазарева, дом 24, лит. </w:t>
      </w:r>
      <w:proofErr w:type="gramStart"/>
      <w:r>
        <w:rPr>
          <w:rFonts w:ascii="Times New Roman" w:hAnsi="Times New Roman" w:cs="Times New Roman"/>
          <w:sz w:val="24"/>
          <w:szCs w:val="24"/>
        </w:rPr>
        <w:t xml:space="preserve">А, государственный регистрационный номер записи </w:t>
      </w:r>
      <w:r w:rsidR="005F3DD2">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 юридического лица в Едином государственном реестре юридических лиц 1217800107744, ИНН 7813655197); разрешение дает получателю право на размещение объекта:</w:t>
      </w:r>
      <w:proofErr w:type="gramEnd"/>
      <w:r>
        <w:rPr>
          <w:rFonts w:ascii="Times New Roman" w:hAnsi="Times New Roman" w:cs="Times New Roman"/>
          <w:sz w:val="24"/>
          <w:szCs w:val="24"/>
        </w:rPr>
        <w:t xml:space="preserve"> «Газопровод межпоселковый д. Новый Чультем – д. Старый Чультем Завьяловского района Удмуртской Республики» - газопровод высокого давления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r w:rsidR="00AB75FF">
        <w:rPr>
          <w:rFonts w:ascii="Times New Roman" w:hAnsi="Times New Roman" w:cs="Times New Roman"/>
          <w:sz w:val="24"/>
          <w:szCs w:val="24"/>
        </w:rPr>
        <w:t xml:space="preserve">1,2 Мпа, на землях, находящихся в неразграниченной государственной собственности, в границах кадастровых кварталов 18:08:029001, 18:08:028010 и в границах земельных участков с кадастровыми номерами 18:08:029001:179, 18:08:000000:7910, 18:08:029001:295 категории земель сельскохозяйственного назначения общей площадью 41515,2 </w:t>
      </w:r>
      <w:proofErr w:type="spellStart"/>
      <w:r w:rsidR="00AB75FF">
        <w:rPr>
          <w:rFonts w:ascii="Times New Roman" w:hAnsi="Times New Roman" w:cs="Times New Roman"/>
          <w:sz w:val="24"/>
          <w:szCs w:val="24"/>
        </w:rPr>
        <w:t>кв</w:t>
      </w:r>
      <w:proofErr w:type="gramStart"/>
      <w:r w:rsidR="00AB75FF">
        <w:rPr>
          <w:rFonts w:ascii="Times New Roman" w:hAnsi="Times New Roman" w:cs="Times New Roman"/>
          <w:sz w:val="24"/>
          <w:szCs w:val="24"/>
        </w:rPr>
        <w:t>.м</w:t>
      </w:r>
      <w:proofErr w:type="spellEnd"/>
      <w:proofErr w:type="gramEnd"/>
      <w:r w:rsidR="00AB75FF">
        <w:rPr>
          <w:rFonts w:ascii="Times New Roman" w:hAnsi="Times New Roman" w:cs="Times New Roman"/>
          <w:sz w:val="24"/>
          <w:szCs w:val="24"/>
        </w:rPr>
        <w:t xml:space="preserve"> с Каменская, с координатами согласно каталога координат. Срок действия разрешения: 49 лет.</w:t>
      </w:r>
    </w:p>
    <w:p w:rsidR="00F91586" w:rsidRDefault="00AB75FF" w:rsidP="00627DCC">
      <w:pPr>
        <w:tabs>
          <w:tab w:val="left" w:pos="993"/>
        </w:tabs>
        <w:spacing w:after="0" w:line="0" w:lineRule="atLeast"/>
        <w:ind w:firstLine="709"/>
        <w:jc w:val="both"/>
        <w:rPr>
          <w:rFonts w:ascii="Times New Roman" w:hAnsi="Times New Roman" w:cs="Times New Roman"/>
          <w:sz w:val="24"/>
          <w:szCs w:val="24"/>
        </w:rPr>
      </w:pPr>
      <w:r w:rsidRPr="00AB75FF">
        <w:rPr>
          <w:rFonts w:ascii="Times New Roman" w:hAnsi="Times New Roman" w:cs="Times New Roman"/>
          <w:sz w:val="24"/>
          <w:szCs w:val="24"/>
        </w:rPr>
        <w:lastRenderedPageBreak/>
        <w:t xml:space="preserve">Управлением имущества и земельных ресурсов Администрации муниципального образования «Муниципальный округ Завьяловский район Удмуртской Республики» выдано разрешение на размещение объекта, размещение которого может осуществляться на землях или земельных участках, находящихся в государственной неразграниченной или муниципальной собственности, без предоставления земельных участков и установления сервитутов от </w:t>
      </w:r>
      <w:r>
        <w:rPr>
          <w:rFonts w:ascii="Times New Roman" w:hAnsi="Times New Roman" w:cs="Times New Roman"/>
          <w:sz w:val="24"/>
          <w:szCs w:val="24"/>
        </w:rPr>
        <w:t>30.08</w:t>
      </w:r>
      <w:r w:rsidRPr="00AB75FF">
        <w:rPr>
          <w:rFonts w:ascii="Times New Roman" w:hAnsi="Times New Roman" w:cs="Times New Roman"/>
          <w:sz w:val="24"/>
          <w:szCs w:val="24"/>
        </w:rPr>
        <w:t xml:space="preserve">.2023 № </w:t>
      </w:r>
      <w:r>
        <w:rPr>
          <w:rFonts w:ascii="Times New Roman" w:hAnsi="Times New Roman" w:cs="Times New Roman"/>
          <w:sz w:val="24"/>
          <w:szCs w:val="24"/>
        </w:rPr>
        <w:t>871</w:t>
      </w:r>
      <w:r w:rsidRPr="00AB75FF">
        <w:rPr>
          <w:rFonts w:ascii="Times New Roman" w:hAnsi="Times New Roman" w:cs="Times New Roman"/>
          <w:sz w:val="24"/>
          <w:szCs w:val="24"/>
        </w:rPr>
        <w:t xml:space="preserve">, получатель разрешения: </w:t>
      </w:r>
      <w:r>
        <w:rPr>
          <w:rFonts w:ascii="Times New Roman" w:hAnsi="Times New Roman" w:cs="Times New Roman"/>
          <w:sz w:val="24"/>
          <w:szCs w:val="24"/>
        </w:rPr>
        <w:t>Управление строительства Администрации муниципального образования «Муниципальный округ Завьяловский район УР»</w:t>
      </w:r>
      <w:r w:rsidRPr="00AB75FF">
        <w:rPr>
          <w:rFonts w:ascii="Times New Roman" w:hAnsi="Times New Roman" w:cs="Times New Roman"/>
          <w:sz w:val="24"/>
          <w:szCs w:val="24"/>
        </w:rPr>
        <w:t xml:space="preserve"> (адрес местонахождения: </w:t>
      </w:r>
      <w:r>
        <w:rPr>
          <w:rFonts w:ascii="Times New Roman" w:hAnsi="Times New Roman" w:cs="Times New Roman"/>
          <w:sz w:val="24"/>
          <w:szCs w:val="24"/>
        </w:rPr>
        <w:t>427000, Удмуртская Республика, Завьяловский район, с. Завьялово, ул. Калинина, д. 29</w:t>
      </w:r>
      <w:r w:rsidRPr="00AB75FF">
        <w:rPr>
          <w:rFonts w:ascii="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Pr>
          <w:rFonts w:ascii="Times New Roman" w:hAnsi="Times New Roman" w:cs="Times New Roman"/>
          <w:sz w:val="24"/>
          <w:szCs w:val="24"/>
        </w:rPr>
        <w:t>1211800024721</w:t>
      </w:r>
      <w:r w:rsidRPr="00AB75FF">
        <w:rPr>
          <w:rFonts w:ascii="Times New Roman" w:hAnsi="Times New Roman" w:cs="Times New Roman"/>
          <w:sz w:val="24"/>
          <w:szCs w:val="24"/>
        </w:rPr>
        <w:t xml:space="preserve">, ИНН </w:t>
      </w:r>
      <w:r>
        <w:rPr>
          <w:rFonts w:ascii="Times New Roman" w:hAnsi="Times New Roman" w:cs="Times New Roman"/>
          <w:sz w:val="24"/>
          <w:szCs w:val="24"/>
        </w:rPr>
        <w:t>1841102475</w:t>
      </w:r>
      <w:r w:rsidRPr="00AB75FF">
        <w:rPr>
          <w:rFonts w:ascii="Times New Roman" w:hAnsi="Times New Roman" w:cs="Times New Roman"/>
          <w:sz w:val="24"/>
          <w:szCs w:val="24"/>
        </w:rPr>
        <w:t>); разрешение дает получателю право на размещение объекта: «</w:t>
      </w:r>
      <w:r>
        <w:rPr>
          <w:rFonts w:ascii="Times New Roman" w:hAnsi="Times New Roman" w:cs="Times New Roman"/>
          <w:sz w:val="24"/>
          <w:szCs w:val="24"/>
        </w:rPr>
        <w:t xml:space="preserve">Газораспределительные сети д. Старый Чультем Завьяловского района Удмуртской Республики» с техническими характеристиками: газопровод высокого давления категории 0,003 Мпа, ПЭ ГАЗ </w:t>
      </w:r>
      <w:r>
        <w:rPr>
          <w:rFonts w:ascii="Times New Roman" w:hAnsi="Times New Roman" w:cs="Times New Roman"/>
          <w:sz w:val="24"/>
          <w:szCs w:val="24"/>
          <w:lang w:val="en-US"/>
        </w:rPr>
        <w:t>CDR</w:t>
      </w:r>
      <w:r>
        <w:rPr>
          <w:rFonts w:ascii="Times New Roman" w:hAnsi="Times New Roman" w:cs="Times New Roman"/>
          <w:sz w:val="24"/>
          <w:szCs w:val="24"/>
        </w:rPr>
        <w:t xml:space="preserve"> 17,6-225х12,8; 17,6-110х6,3, протяженностью 216 м, на землях, находящихся в неразграниченной государственной собственности, частично в границах кадастрового квартала 18:08:029001, частично в границах земельного участка 18:08:029001:295 общей площадью 1309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категории земель </w:t>
      </w:r>
      <w:r w:rsidR="00F91586">
        <w:rPr>
          <w:rFonts w:ascii="Times New Roman" w:hAnsi="Times New Roman" w:cs="Times New Roman"/>
          <w:sz w:val="24"/>
          <w:szCs w:val="24"/>
        </w:rPr>
        <w:t>сельскохозяйственного назначения,                            с местоположением: Удмуртская Республика, Завьяловский район, территория Каменская, со следующими координатами:</w:t>
      </w:r>
    </w:p>
    <w:tbl>
      <w:tblPr>
        <w:tblStyle w:val="a5"/>
        <w:tblW w:w="0" w:type="auto"/>
        <w:tblLook w:val="04A0" w:firstRow="1" w:lastRow="0" w:firstColumn="1" w:lastColumn="0" w:noHBand="0" w:noVBand="1"/>
      </w:tblPr>
      <w:tblGrid>
        <w:gridCol w:w="3190"/>
        <w:gridCol w:w="3190"/>
        <w:gridCol w:w="3191"/>
      </w:tblGrid>
      <w:tr w:rsidR="00F91586" w:rsidTr="00F91586">
        <w:tc>
          <w:tcPr>
            <w:tcW w:w="3190" w:type="dxa"/>
            <w:vMerge w:val="restart"/>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Обозначение характерных точек границ</w:t>
            </w:r>
          </w:p>
        </w:tc>
        <w:tc>
          <w:tcPr>
            <w:tcW w:w="6381" w:type="dxa"/>
            <w:gridSpan w:val="2"/>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 xml:space="preserve">Координаты, </w:t>
            </w:r>
            <w:proofErr w:type="gramStart"/>
            <w:r>
              <w:rPr>
                <w:rFonts w:ascii="Times New Roman" w:hAnsi="Times New Roman" w:cs="Times New Roman"/>
                <w:sz w:val="24"/>
                <w:szCs w:val="24"/>
              </w:rPr>
              <w:t>м</w:t>
            </w:r>
            <w:proofErr w:type="gramEnd"/>
          </w:p>
        </w:tc>
      </w:tr>
      <w:tr w:rsidR="00F91586" w:rsidTr="00F91586">
        <w:tc>
          <w:tcPr>
            <w:tcW w:w="3190" w:type="dxa"/>
            <w:vMerge/>
          </w:tcPr>
          <w:p w:rsidR="00F91586" w:rsidRDefault="00F91586" w:rsidP="00F91586">
            <w:pPr>
              <w:tabs>
                <w:tab w:val="left" w:pos="993"/>
              </w:tabs>
              <w:spacing w:line="0" w:lineRule="atLeast"/>
              <w:jc w:val="center"/>
              <w:rPr>
                <w:rFonts w:ascii="Times New Roman" w:hAnsi="Times New Roman" w:cs="Times New Roman"/>
                <w:sz w:val="24"/>
                <w:szCs w:val="24"/>
              </w:rPr>
            </w:pPr>
          </w:p>
        </w:tc>
        <w:tc>
          <w:tcPr>
            <w:tcW w:w="3190" w:type="dxa"/>
          </w:tcPr>
          <w:p w:rsidR="00F91586" w:rsidRPr="00F91586" w:rsidRDefault="00F91586" w:rsidP="00F91586">
            <w:pPr>
              <w:tabs>
                <w:tab w:val="left" w:pos="993"/>
              </w:tabs>
              <w:spacing w:line="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3191" w:type="dxa"/>
          </w:tcPr>
          <w:p w:rsidR="00F91586" w:rsidRP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lang w:val="en-US"/>
              </w:rPr>
              <w:t>Y</w:t>
            </w:r>
          </w:p>
        </w:tc>
      </w:tr>
      <w:tr w:rsidR="00F91586" w:rsidTr="00F91586">
        <w:tc>
          <w:tcPr>
            <w:tcW w:w="3190" w:type="dxa"/>
          </w:tcPr>
          <w:p w:rsidR="00F91586" w:rsidRPr="00F91586" w:rsidRDefault="00F91586" w:rsidP="00F91586">
            <w:pPr>
              <w:tabs>
                <w:tab w:val="left" w:pos="993"/>
              </w:tabs>
              <w:spacing w:line="0" w:lineRule="atLeast"/>
              <w:jc w:val="center"/>
              <w:rPr>
                <w:rFonts w:ascii="Times New Roman" w:hAnsi="Times New Roman" w:cs="Times New Roman"/>
                <w:b/>
                <w:sz w:val="24"/>
                <w:szCs w:val="24"/>
              </w:rPr>
            </w:pPr>
            <w:r w:rsidRPr="00F91586">
              <w:rPr>
                <w:rFonts w:ascii="Times New Roman" w:hAnsi="Times New Roman" w:cs="Times New Roman"/>
                <w:b/>
                <w:sz w:val="24"/>
                <w:szCs w:val="24"/>
              </w:rPr>
              <w:t>1</w:t>
            </w:r>
          </w:p>
        </w:tc>
        <w:tc>
          <w:tcPr>
            <w:tcW w:w="3190" w:type="dxa"/>
          </w:tcPr>
          <w:p w:rsidR="00F91586" w:rsidRPr="00F91586" w:rsidRDefault="00F91586" w:rsidP="00F91586">
            <w:pPr>
              <w:tabs>
                <w:tab w:val="left" w:pos="993"/>
              </w:tabs>
              <w:spacing w:line="0" w:lineRule="atLeast"/>
              <w:jc w:val="center"/>
              <w:rPr>
                <w:rFonts w:ascii="Times New Roman" w:hAnsi="Times New Roman" w:cs="Times New Roman"/>
                <w:b/>
                <w:sz w:val="24"/>
                <w:szCs w:val="24"/>
              </w:rPr>
            </w:pPr>
            <w:r w:rsidRPr="00F91586">
              <w:rPr>
                <w:rFonts w:ascii="Times New Roman" w:hAnsi="Times New Roman" w:cs="Times New Roman"/>
                <w:b/>
                <w:sz w:val="24"/>
                <w:szCs w:val="24"/>
              </w:rPr>
              <w:t>2</w:t>
            </w:r>
          </w:p>
        </w:tc>
        <w:tc>
          <w:tcPr>
            <w:tcW w:w="3191" w:type="dxa"/>
          </w:tcPr>
          <w:p w:rsidR="00F91586" w:rsidRPr="00F91586" w:rsidRDefault="00F91586" w:rsidP="00F91586">
            <w:pPr>
              <w:tabs>
                <w:tab w:val="left" w:pos="993"/>
              </w:tabs>
              <w:spacing w:line="0" w:lineRule="atLeast"/>
              <w:jc w:val="center"/>
              <w:rPr>
                <w:rFonts w:ascii="Times New Roman" w:hAnsi="Times New Roman" w:cs="Times New Roman"/>
                <w:b/>
                <w:sz w:val="24"/>
                <w:szCs w:val="24"/>
              </w:rPr>
            </w:pPr>
            <w:r w:rsidRPr="00F91586">
              <w:rPr>
                <w:rFonts w:ascii="Times New Roman" w:hAnsi="Times New Roman" w:cs="Times New Roman"/>
                <w:b/>
                <w:sz w:val="24"/>
                <w:szCs w:val="24"/>
              </w:rPr>
              <w:t>3</w:t>
            </w:r>
          </w:p>
        </w:tc>
      </w:tr>
      <w:tr w:rsidR="00F91586" w:rsidTr="00F91586">
        <w:tc>
          <w:tcPr>
            <w:tcW w:w="9571" w:type="dxa"/>
            <w:gridSpan w:val="3"/>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 xml:space="preserve">18:08:029001:295:ЗУ1 площадью 966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378804,06</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2231554,46</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378804,13</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2231584,57</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378797,13</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2231584,58</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378797,08</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2231560,69</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378774,89</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2231556,95</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378756,60</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2231557,64</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378774,79</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2231583,24</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378769,08</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2231587,30</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378749,18</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2231559,28</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378729,12</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2231560,89</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378723,76</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2231553,43</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378765,00</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2231549,92</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378804,06</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2231554,46</w:t>
            </w:r>
          </w:p>
        </w:tc>
      </w:tr>
      <w:tr w:rsidR="00F91586" w:rsidTr="00F91586">
        <w:tc>
          <w:tcPr>
            <w:tcW w:w="9571" w:type="dxa"/>
            <w:gridSpan w:val="3"/>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 xml:space="preserve">:ЗУ1 площадью 343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378723,76</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2231553,43</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378729,12</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2231560,89</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378685,13</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2231564,44</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378679,96</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2231557,16</w:t>
            </w:r>
          </w:p>
        </w:tc>
      </w:tr>
      <w:tr w:rsidR="00F91586" w:rsidTr="00F91586">
        <w:tc>
          <w:tcPr>
            <w:tcW w:w="3190" w:type="dxa"/>
          </w:tcPr>
          <w:p w:rsidR="00F91586" w:rsidRDefault="005F3DD2"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378723,76</w:t>
            </w:r>
          </w:p>
        </w:tc>
        <w:tc>
          <w:tcPr>
            <w:tcW w:w="3191" w:type="dxa"/>
          </w:tcPr>
          <w:p w:rsidR="00F91586" w:rsidRDefault="00F91586" w:rsidP="00F91586">
            <w:pPr>
              <w:tabs>
                <w:tab w:val="left" w:pos="993"/>
              </w:tabs>
              <w:spacing w:line="0" w:lineRule="atLeast"/>
              <w:jc w:val="center"/>
              <w:rPr>
                <w:rFonts w:ascii="Times New Roman" w:hAnsi="Times New Roman" w:cs="Times New Roman"/>
                <w:sz w:val="24"/>
                <w:szCs w:val="24"/>
              </w:rPr>
            </w:pPr>
            <w:r>
              <w:rPr>
                <w:rFonts w:ascii="Times New Roman" w:hAnsi="Times New Roman" w:cs="Times New Roman"/>
                <w:sz w:val="24"/>
                <w:szCs w:val="24"/>
              </w:rPr>
              <w:t>2231553,43</w:t>
            </w:r>
          </w:p>
        </w:tc>
      </w:tr>
    </w:tbl>
    <w:p w:rsidR="00AB75FF" w:rsidRDefault="00AB75FF" w:rsidP="00627DCC">
      <w:pPr>
        <w:tabs>
          <w:tab w:val="left" w:pos="993"/>
        </w:tabs>
        <w:spacing w:after="0" w:line="0" w:lineRule="atLeast"/>
        <w:ind w:firstLine="709"/>
        <w:jc w:val="both"/>
        <w:rPr>
          <w:rFonts w:ascii="Times New Roman" w:hAnsi="Times New Roman" w:cs="Times New Roman"/>
          <w:sz w:val="24"/>
          <w:szCs w:val="24"/>
        </w:rPr>
      </w:pPr>
      <w:r w:rsidRPr="00AB75FF">
        <w:rPr>
          <w:rFonts w:ascii="Times New Roman" w:hAnsi="Times New Roman" w:cs="Times New Roman"/>
          <w:sz w:val="24"/>
          <w:szCs w:val="24"/>
        </w:rPr>
        <w:t xml:space="preserve">Срок действия разрешения: </w:t>
      </w:r>
      <w:r w:rsidR="00F91586">
        <w:rPr>
          <w:rFonts w:ascii="Times New Roman" w:hAnsi="Times New Roman" w:cs="Times New Roman"/>
          <w:sz w:val="24"/>
          <w:szCs w:val="24"/>
        </w:rPr>
        <w:t>3</w:t>
      </w:r>
      <w:r w:rsidRPr="00AB75FF">
        <w:rPr>
          <w:rFonts w:ascii="Times New Roman" w:hAnsi="Times New Roman" w:cs="Times New Roman"/>
          <w:sz w:val="24"/>
          <w:szCs w:val="24"/>
        </w:rPr>
        <w:t xml:space="preserve"> </w:t>
      </w:r>
      <w:r w:rsidR="00F91586">
        <w:rPr>
          <w:rFonts w:ascii="Times New Roman" w:hAnsi="Times New Roman" w:cs="Times New Roman"/>
          <w:sz w:val="24"/>
          <w:szCs w:val="24"/>
        </w:rPr>
        <w:t>года</w:t>
      </w:r>
      <w:r w:rsidRPr="00AB75FF">
        <w:rPr>
          <w:rFonts w:ascii="Times New Roman" w:hAnsi="Times New Roman" w:cs="Times New Roman"/>
          <w:sz w:val="24"/>
          <w:szCs w:val="24"/>
        </w:rPr>
        <w:t>.</w:t>
      </w:r>
    </w:p>
    <w:p w:rsidR="005D4DC8" w:rsidRDefault="005D4DC8" w:rsidP="005E4A12">
      <w:pPr>
        <w:pStyle w:val="a4"/>
        <w:tabs>
          <w:tab w:val="left" w:pos="993"/>
        </w:tabs>
        <w:spacing w:after="0" w:line="0" w:lineRule="atLeast"/>
        <w:ind w:left="0" w:firstLine="709"/>
        <w:jc w:val="both"/>
        <w:rPr>
          <w:rFonts w:ascii="Times New Roman" w:hAnsi="Times New Roman" w:cs="Times New Roman"/>
          <w:sz w:val="24"/>
          <w:szCs w:val="24"/>
        </w:rPr>
      </w:pPr>
      <w:r w:rsidRPr="00F92101">
        <w:rPr>
          <w:rFonts w:ascii="Times New Roman" w:hAnsi="Times New Roman" w:cs="Times New Roman"/>
          <w:sz w:val="24"/>
          <w:szCs w:val="24"/>
        </w:rPr>
        <w:t>Согласно правилам землепользования и застройки муниципального образования «Каменское» земельный участок расположен в</w:t>
      </w:r>
      <w:r w:rsidR="004004ED">
        <w:rPr>
          <w:rFonts w:ascii="Times New Roman" w:hAnsi="Times New Roman" w:cs="Times New Roman"/>
          <w:sz w:val="24"/>
          <w:szCs w:val="24"/>
        </w:rPr>
        <w:t xml:space="preserve"> </w:t>
      </w:r>
      <w:r w:rsidR="00EF7111">
        <w:rPr>
          <w:rFonts w:ascii="Times New Roman" w:hAnsi="Times New Roman" w:cs="Times New Roman"/>
          <w:sz w:val="24"/>
          <w:szCs w:val="24"/>
        </w:rPr>
        <w:t>зоне сельскохозяйственных угодий в составе</w:t>
      </w:r>
      <w:r w:rsidRPr="00F92101">
        <w:rPr>
          <w:rFonts w:ascii="Times New Roman" w:hAnsi="Times New Roman" w:cs="Times New Roman"/>
          <w:sz w:val="24"/>
          <w:szCs w:val="24"/>
        </w:rPr>
        <w:t xml:space="preserve"> территориальной зон</w:t>
      </w:r>
      <w:r w:rsidR="004004ED">
        <w:rPr>
          <w:rFonts w:ascii="Times New Roman" w:hAnsi="Times New Roman" w:cs="Times New Roman"/>
          <w:sz w:val="24"/>
          <w:szCs w:val="24"/>
        </w:rPr>
        <w:t>ы</w:t>
      </w:r>
      <w:r w:rsidRPr="00F92101">
        <w:rPr>
          <w:rFonts w:ascii="Times New Roman" w:hAnsi="Times New Roman" w:cs="Times New Roman"/>
          <w:sz w:val="24"/>
          <w:szCs w:val="24"/>
        </w:rPr>
        <w:t xml:space="preserve"> СХ «Сельскохозяйственн</w:t>
      </w:r>
      <w:r w:rsidR="008A2A25">
        <w:rPr>
          <w:rFonts w:ascii="Times New Roman" w:hAnsi="Times New Roman" w:cs="Times New Roman"/>
          <w:sz w:val="24"/>
          <w:szCs w:val="24"/>
        </w:rPr>
        <w:t xml:space="preserve">ое использование», </w:t>
      </w:r>
      <w:r w:rsidR="004004ED">
        <w:rPr>
          <w:rFonts w:ascii="Times New Roman" w:hAnsi="Times New Roman" w:cs="Times New Roman"/>
          <w:sz w:val="24"/>
          <w:szCs w:val="24"/>
        </w:rPr>
        <w:t xml:space="preserve">за </w:t>
      </w:r>
      <w:r w:rsidRPr="00F92101">
        <w:rPr>
          <w:rFonts w:ascii="Times New Roman" w:hAnsi="Times New Roman" w:cs="Times New Roman"/>
          <w:sz w:val="24"/>
          <w:szCs w:val="24"/>
        </w:rPr>
        <w:t>пределами границ населенного пункта и в соответствии со статьями 77, 79 Земельного кодекса Российской Федерации не предназначен для строительства.</w:t>
      </w:r>
    </w:p>
    <w:p w:rsidR="005F3DD2" w:rsidRDefault="005F3DD2" w:rsidP="005E4A12">
      <w:pPr>
        <w:pStyle w:val="a4"/>
        <w:tabs>
          <w:tab w:val="left" w:pos="993"/>
        </w:tabs>
        <w:spacing w:after="0" w:line="0" w:lineRule="atLeast"/>
        <w:ind w:left="0" w:firstLine="709"/>
        <w:jc w:val="both"/>
        <w:rPr>
          <w:rFonts w:ascii="Times New Roman" w:hAnsi="Times New Roman" w:cs="Times New Roman"/>
          <w:sz w:val="24"/>
          <w:szCs w:val="24"/>
        </w:rPr>
      </w:pPr>
    </w:p>
    <w:p w:rsidR="005F3DD2" w:rsidRDefault="005F3DD2" w:rsidP="005E4A12">
      <w:pPr>
        <w:pStyle w:val="a4"/>
        <w:tabs>
          <w:tab w:val="left" w:pos="993"/>
        </w:tabs>
        <w:spacing w:after="0" w:line="0" w:lineRule="atLeast"/>
        <w:ind w:left="0" w:firstLine="709"/>
        <w:jc w:val="both"/>
        <w:rPr>
          <w:rFonts w:ascii="Times New Roman" w:hAnsi="Times New Roman" w:cs="Times New Roman"/>
          <w:sz w:val="24"/>
          <w:szCs w:val="24"/>
        </w:rPr>
      </w:pP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lastRenderedPageBreak/>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253584">
        <w:rPr>
          <w:rFonts w:ascii="Times New Roman" w:hAnsi="Times New Roman" w:cs="Times New Roman"/>
          <w:sz w:val="24"/>
          <w:szCs w:val="24"/>
        </w:rPr>
        <w:t>«</w:t>
      </w:r>
      <w:r w:rsidR="00580C9B">
        <w:rPr>
          <w:rFonts w:ascii="Times New Roman" w:hAnsi="Times New Roman" w:cs="Times New Roman"/>
          <w:sz w:val="24"/>
          <w:szCs w:val="24"/>
        </w:rPr>
        <w:t>Интернет</w:t>
      </w:r>
      <w:r w:rsidR="00253584">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696AE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253584">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начала приема заявок на участие в аукционе: </w:t>
      </w:r>
      <w:r w:rsidRPr="00F4490E">
        <w:rPr>
          <w:rFonts w:ascii="Times New Roman" w:eastAsia="Calibri" w:hAnsi="Times New Roman" w:cs="Times New Roman"/>
          <w:sz w:val="24"/>
          <w:szCs w:val="24"/>
        </w:rPr>
        <w:t>2</w:t>
      </w:r>
      <w:r w:rsidR="00F714B9">
        <w:rPr>
          <w:rFonts w:ascii="Times New Roman" w:eastAsia="Calibri" w:hAnsi="Times New Roman" w:cs="Times New Roman"/>
          <w:sz w:val="24"/>
          <w:szCs w:val="24"/>
        </w:rPr>
        <w:t>9</w:t>
      </w:r>
      <w:r w:rsidRPr="00F4490E">
        <w:rPr>
          <w:rFonts w:ascii="Times New Roman" w:eastAsia="Calibri" w:hAnsi="Times New Roman" w:cs="Times New Roman"/>
          <w:sz w:val="24"/>
          <w:szCs w:val="24"/>
        </w:rPr>
        <w:t>.09.2023                0</w:t>
      </w:r>
      <w:r w:rsidR="003C1980">
        <w:rPr>
          <w:rFonts w:ascii="Times New Roman" w:eastAsia="Calibri" w:hAnsi="Times New Roman" w:cs="Times New Roman"/>
          <w:sz w:val="24"/>
          <w:szCs w:val="24"/>
        </w:rPr>
        <w:t>9</w:t>
      </w:r>
      <w:r w:rsidRPr="00F4490E">
        <w:rPr>
          <w:rFonts w:ascii="Times New Roman" w:eastAsia="Calibri" w:hAnsi="Times New Roman" w:cs="Times New Roman"/>
          <w:sz w:val="24"/>
          <w:szCs w:val="24"/>
        </w:rPr>
        <w:t xml:space="preserve"> часов 00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окончания приема заявок на участие в аукционе: </w:t>
      </w:r>
      <w:r w:rsidRPr="00F4490E">
        <w:rPr>
          <w:rFonts w:ascii="Times New Roman" w:eastAsia="Calibri" w:hAnsi="Times New Roman" w:cs="Times New Roman"/>
          <w:sz w:val="24"/>
          <w:szCs w:val="24"/>
        </w:rPr>
        <w:t>2</w:t>
      </w:r>
      <w:r w:rsidR="00F714B9">
        <w:rPr>
          <w:rFonts w:ascii="Times New Roman" w:eastAsia="Calibri" w:hAnsi="Times New Roman" w:cs="Times New Roman"/>
          <w:sz w:val="24"/>
          <w:szCs w:val="24"/>
        </w:rPr>
        <w:t>6</w:t>
      </w:r>
      <w:r w:rsidRPr="00F4490E">
        <w:rPr>
          <w:rFonts w:ascii="Times New Roman" w:eastAsia="Calibri" w:hAnsi="Times New Roman" w:cs="Times New Roman"/>
          <w:sz w:val="24"/>
          <w:szCs w:val="24"/>
        </w:rPr>
        <w:t>.10.2023        22 часа 00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Дата определе</w:t>
      </w:r>
      <w:bookmarkStart w:id="0" w:name="_GoBack"/>
      <w:bookmarkEnd w:id="0"/>
      <w:r w:rsidRPr="00F4490E">
        <w:rPr>
          <w:rFonts w:ascii="Times New Roman" w:eastAsia="Calibri" w:hAnsi="Times New Roman" w:cs="Times New Roman"/>
          <w:b/>
          <w:sz w:val="24"/>
          <w:szCs w:val="24"/>
        </w:rPr>
        <w:t>ния участников аукциона:</w:t>
      </w:r>
      <w:r w:rsidRPr="00F4490E">
        <w:rPr>
          <w:rFonts w:ascii="Times New Roman" w:eastAsia="Calibri" w:hAnsi="Times New Roman" w:cs="Times New Roman"/>
          <w:sz w:val="24"/>
          <w:szCs w:val="24"/>
        </w:rPr>
        <w:t xml:space="preserve"> </w:t>
      </w:r>
      <w:r w:rsidR="00F714B9">
        <w:rPr>
          <w:rFonts w:ascii="Times New Roman" w:eastAsia="Calibri" w:hAnsi="Times New Roman" w:cs="Times New Roman"/>
          <w:sz w:val="24"/>
          <w:szCs w:val="24"/>
        </w:rPr>
        <w:t>27</w:t>
      </w:r>
      <w:r w:rsidRPr="00F4490E">
        <w:rPr>
          <w:rFonts w:ascii="Times New Roman" w:eastAsia="Calibri" w:hAnsi="Times New Roman" w:cs="Times New Roman"/>
          <w:sz w:val="24"/>
          <w:szCs w:val="24"/>
        </w:rPr>
        <w:t>.10.2023.</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проведения аукциона: </w:t>
      </w:r>
      <w:r w:rsidR="00F714B9">
        <w:rPr>
          <w:rFonts w:ascii="Times New Roman" w:eastAsia="Calibri" w:hAnsi="Times New Roman" w:cs="Times New Roman"/>
          <w:sz w:val="24"/>
          <w:szCs w:val="24"/>
        </w:rPr>
        <w:t>30</w:t>
      </w:r>
      <w:r w:rsidRPr="00F4490E">
        <w:rPr>
          <w:rFonts w:ascii="Times New Roman" w:eastAsia="Calibri" w:hAnsi="Times New Roman" w:cs="Times New Roman"/>
          <w:sz w:val="24"/>
          <w:szCs w:val="24"/>
        </w:rPr>
        <w:t xml:space="preserve">.10.2023 в </w:t>
      </w:r>
      <w:r w:rsidR="00F714B9">
        <w:rPr>
          <w:rFonts w:ascii="Times New Roman" w:eastAsia="Calibri" w:hAnsi="Times New Roman" w:cs="Times New Roman"/>
          <w:sz w:val="24"/>
          <w:szCs w:val="24"/>
        </w:rPr>
        <w:t>10</w:t>
      </w:r>
      <w:r w:rsidRPr="00F4490E">
        <w:rPr>
          <w:rFonts w:ascii="Times New Roman" w:eastAsia="Calibri" w:hAnsi="Times New Roman" w:cs="Times New Roman"/>
          <w:sz w:val="24"/>
          <w:szCs w:val="24"/>
        </w:rPr>
        <w:t xml:space="preserve"> часов </w:t>
      </w:r>
      <w:r w:rsidR="00F714B9">
        <w:rPr>
          <w:rFonts w:ascii="Times New Roman" w:eastAsia="Calibri" w:hAnsi="Times New Roman" w:cs="Times New Roman"/>
          <w:sz w:val="24"/>
          <w:szCs w:val="24"/>
        </w:rPr>
        <w:t>00</w:t>
      </w:r>
      <w:r w:rsidRPr="00F4490E">
        <w:rPr>
          <w:rFonts w:ascii="Times New Roman" w:eastAsia="Calibri" w:hAnsi="Times New Roman" w:cs="Times New Roman"/>
          <w:sz w:val="24"/>
          <w:szCs w:val="24"/>
        </w:rPr>
        <w:t xml:space="preserve"> минут (время московское).</w:t>
      </w:r>
    </w:p>
    <w:p w:rsidR="005E4A12" w:rsidRDefault="005E4A12" w:rsidP="00F4490E">
      <w:pPr>
        <w:pStyle w:val="a4"/>
        <w:tabs>
          <w:tab w:val="left" w:pos="1134"/>
        </w:tabs>
        <w:spacing w:after="0" w:line="0" w:lineRule="atLeast"/>
        <w:ind w:left="0" w:firstLine="709"/>
        <w:jc w:val="both"/>
        <w:rPr>
          <w:rFonts w:ascii="Times New Roman" w:hAnsi="Times New Roman" w:cs="Times New Roman"/>
          <w:sz w:val="24"/>
          <w:szCs w:val="24"/>
        </w:rPr>
      </w:pPr>
      <w:r w:rsidRPr="00044523">
        <w:rPr>
          <w:rFonts w:ascii="Times New Roman" w:hAnsi="Times New Roman" w:cs="Times New Roman"/>
          <w:sz w:val="24"/>
          <w:szCs w:val="24"/>
        </w:rPr>
        <w:t xml:space="preserve">Срок действия договора аренды земельного участка – </w:t>
      </w:r>
      <w:r w:rsidR="00044523" w:rsidRPr="00044523">
        <w:rPr>
          <w:rFonts w:ascii="Times New Roman" w:hAnsi="Times New Roman" w:cs="Times New Roman"/>
          <w:sz w:val="24"/>
          <w:szCs w:val="24"/>
        </w:rPr>
        <w:t>20</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Двадцать</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лет</w:t>
      </w:r>
      <w:r w:rsidRPr="0004452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5D4DC8">
        <w:rPr>
          <w:rFonts w:ascii="Times New Roman" w:hAnsi="Times New Roman" w:cs="Times New Roman"/>
          <w:sz w:val="24"/>
          <w:szCs w:val="24"/>
        </w:rPr>
        <w:t xml:space="preserve">            </w:t>
      </w:r>
      <w:r w:rsidR="00AE621A">
        <w:rPr>
          <w:rFonts w:ascii="Times New Roman" w:hAnsi="Times New Roman" w:cs="Times New Roman"/>
          <w:sz w:val="24"/>
          <w:szCs w:val="24"/>
        </w:rPr>
        <w:t>198 000</w:t>
      </w:r>
      <w:r w:rsidRPr="005E4A12">
        <w:rPr>
          <w:rFonts w:ascii="Times New Roman" w:hAnsi="Times New Roman" w:cs="Times New Roman"/>
          <w:sz w:val="24"/>
          <w:szCs w:val="24"/>
        </w:rPr>
        <w:t> (</w:t>
      </w:r>
      <w:proofErr w:type="gramStart"/>
      <w:r w:rsidR="00AE621A">
        <w:rPr>
          <w:rFonts w:ascii="Times New Roman" w:hAnsi="Times New Roman" w:cs="Times New Roman"/>
          <w:sz w:val="24"/>
          <w:szCs w:val="24"/>
        </w:rPr>
        <w:t>Сто девяноста</w:t>
      </w:r>
      <w:proofErr w:type="gramEnd"/>
      <w:r w:rsidR="00AE621A">
        <w:rPr>
          <w:rFonts w:ascii="Times New Roman" w:hAnsi="Times New Roman" w:cs="Times New Roman"/>
          <w:sz w:val="24"/>
          <w:szCs w:val="24"/>
        </w:rPr>
        <w:t xml:space="preserve"> восемь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AE621A">
        <w:rPr>
          <w:rFonts w:ascii="Times New Roman" w:hAnsi="Times New Roman" w:cs="Times New Roman"/>
          <w:sz w:val="24"/>
          <w:szCs w:val="24"/>
        </w:rPr>
        <w:t>5 940</w:t>
      </w:r>
      <w:r>
        <w:rPr>
          <w:rFonts w:ascii="Times New Roman" w:hAnsi="Times New Roman" w:cs="Times New Roman"/>
          <w:sz w:val="24"/>
          <w:szCs w:val="24"/>
        </w:rPr>
        <w:t xml:space="preserve"> (</w:t>
      </w:r>
      <w:r w:rsidR="00AE621A">
        <w:rPr>
          <w:rFonts w:ascii="Times New Roman" w:hAnsi="Times New Roman" w:cs="Times New Roman"/>
          <w:sz w:val="24"/>
          <w:szCs w:val="24"/>
        </w:rPr>
        <w:t>Пять тысяч девятьсот сорок</w:t>
      </w:r>
      <w:r>
        <w:rPr>
          <w:rFonts w:ascii="Times New Roman" w:hAnsi="Times New Roman" w:cs="Times New Roman"/>
          <w:sz w:val="24"/>
          <w:szCs w:val="24"/>
        </w:rPr>
        <w:t>) рубл</w:t>
      </w:r>
      <w:r w:rsidR="00AE621A">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AE6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AE621A">
        <w:rPr>
          <w:rFonts w:ascii="Times New Roman" w:hAnsi="Times New Roman" w:cs="Times New Roman"/>
          <w:sz w:val="24"/>
          <w:szCs w:val="24"/>
        </w:rPr>
        <w:t>99 000</w:t>
      </w:r>
      <w:r>
        <w:rPr>
          <w:rFonts w:ascii="Times New Roman" w:hAnsi="Times New Roman" w:cs="Times New Roman"/>
          <w:sz w:val="24"/>
          <w:szCs w:val="24"/>
        </w:rPr>
        <w:t xml:space="preserve"> (</w:t>
      </w:r>
      <w:r w:rsidR="00AE621A">
        <w:rPr>
          <w:rFonts w:ascii="Times New Roman" w:hAnsi="Times New Roman" w:cs="Times New Roman"/>
          <w:sz w:val="24"/>
          <w:szCs w:val="24"/>
        </w:rPr>
        <w:t>Девяносто девять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1E60A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1E60A2">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1E60A2">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1E60A2">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696AEF">
        <w:rPr>
          <w:rFonts w:ascii="Times New Roman" w:hAnsi="Times New Roman" w:cs="Times New Roman"/>
          <w:sz w:val="24"/>
          <w:szCs w:val="24"/>
        </w:rPr>
        <w:t>«</w:t>
      </w:r>
      <w:r>
        <w:rPr>
          <w:rFonts w:ascii="Times New Roman" w:hAnsi="Times New Roman" w:cs="Times New Roman"/>
          <w:sz w:val="24"/>
          <w:szCs w:val="24"/>
        </w:rPr>
        <w:t>Интернет</w:t>
      </w:r>
      <w:r w:rsidR="00696AEF">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Для регистрации в торговой секции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подается в виде электронного документа</w:t>
      </w:r>
      <w:r w:rsidR="007E1DF0">
        <w:rPr>
          <w:rFonts w:ascii="Times New Roman" w:hAnsi="Times New Roman" w:cs="Times New Roman"/>
          <w:sz w:val="24"/>
          <w:szCs w:val="24"/>
        </w:rPr>
        <w:t>, подписанного электронной подписью претендента.</w:t>
      </w:r>
    </w:p>
    <w:p w:rsidR="007E1DF0" w:rsidRPr="00696AEF" w:rsidRDefault="00164BC4" w:rsidP="007E1DF0">
      <w:pPr>
        <w:pStyle w:val="a4"/>
        <w:spacing w:after="0" w:line="0" w:lineRule="atLeast"/>
        <w:ind w:left="0" w:firstLine="709"/>
        <w:jc w:val="both"/>
        <w:rPr>
          <w:rFonts w:ascii="Times New Roman" w:hAnsi="Times New Roman" w:cs="Times New Roman"/>
          <w:b/>
          <w:sz w:val="24"/>
          <w:szCs w:val="24"/>
        </w:rPr>
      </w:pPr>
      <w:r w:rsidRPr="00696AEF">
        <w:rPr>
          <w:rFonts w:ascii="Times New Roman" w:hAnsi="Times New Roman" w:cs="Times New Roman"/>
          <w:b/>
          <w:sz w:val="24"/>
          <w:szCs w:val="24"/>
        </w:rPr>
        <w:t xml:space="preserve">К заявлению должны быть </w:t>
      </w:r>
      <w:r w:rsidR="007E1DF0" w:rsidRPr="00696AEF">
        <w:rPr>
          <w:rFonts w:ascii="Times New Roman" w:hAnsi="Times New Roman" w:cs="Times New Roman"/>
          <w:b/>
          <w:sz w:val="24"/>
          <w:szCs w:val="24"/>
        </w:rPr>
        <w:t>при</w:t>
      </w:r>
      <w:r w:rsidRPr="00696AEF">
        <w:rPr>
          <w:rFonts w:ascii="Times New Roman" w:hAnsi="Times New Roman" w:cs="Times New Roman"/>
          <w:b/>
          <w:sz w:val="24"/>
          <w:szCs w:val="24"/>
        </w:rPr>
        <w:t>ложены</w:t>
      </w:r>
      <w:r w:rsidR="007E1DF0" w:rsidRPr="00696AEF">
        <w:rPr>
          <w:rFonts w:ascii="Times New Roman" w:hAnsi="Times New Roman" w:cs="Times New Roman"/>
          <w:b/>
          <w:sz w:val="24"/>
          <w:szCs w:val="24"/>
        </w:rPr>
        <w:t xml:space="preserve"> </w:t>
      </w:r>
      <w:r w:rsidR="00D046AB" w:rsidRPr="00696AEF">
        <w:rPr>
          <w:rFonts w:ascii="Times New Roman" w:hAnsi="Times New Roman" w:cs="Times New Roman"/>
          <w:b/>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696AEF" w:rsidRPr="00696AEF">
        <w:rPr>
          <w:rFonts w:ascii="Times New Roman" w:hAnsi="Times New Roman" w:cs="Times New Roman"/>
          <w:sz w:val="24"/>
          <w:szCs w:val="24"/>
        </w:rPr>
        <w:t xml:space="preserve">заявка </w:t>
      </w:r>
      <w:proofErr w:type="gramStart"/>
      <w:r w:rsidR="00696AEF" w:rsidRPr="00696AEF">
        <w:rPr>
          <w:rFonts w:ascii="Times New Roman" w:hAnsi="Times New Roman" w:cs="Times New Roman"/>
          <w:sz w:val="24"/>
          <w:szCs w:val="24"/>
        </w:rPr>
        <w:t>на участие в аукционе по установленной в извещении о проведении</w:t>
      </w:r>
      <w:proofErr w:type="gramEnd"/>
      <w:r w:rsidR="00696AEF" w:rsidRPr="00696AEF">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r w:rsidR="00696AEF">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EE65C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EE65C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EE65C5">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r w:rsidR="00EE65C5">
        <w:rPr>
          <w:rFonts w:ascii="Times New Roman" w:hAnsi="Times New Roman" w:cs="Times New Roman"/>
          <w:sz w:val="24"/>
          <w:szCs w:val="24"/>
        </w:rPr>
        <w:t xml:space="preserve">  </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lastRenderedPageBreak/>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Оператор в течение одного часа со времени подписания Организатором протокола об итогах:</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направляет победителю аукциона или единственному участнику аукциона уведомление с протоколом об итогах;</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размещает в открытой части торговой секции протокол об итогах</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696AEF" w:rsidRDefault="00696AEF" w:rsidP="00E433F1">
      <w:pPr>
        <w:spacing w:after="0" w:line="0" w:lineRule="atLeast"/>
        <w:ind w:firstLine="709"/>
        <w:jc w:val="both"/>
        <w:rPr>
          <w:rFonts w:ascii="Times New Roman" w:hAnsi="Times New Roman" w:cs="Times New Roman"/>
          <w:sz w:val="24"/>
          <w:szCs w:val="24"/>
        </w:rPr>
      </w:pPr>
      <w:r w:rsidRPr="00696AEF">
        <w:rPr>
          <w:rFonts w:ascii="Times New Roman" w:hAnsi="Times New Roman" w:cs="Times New Roman"/>
          <w:sz w:val="24"/>
          <w:szCs w:val="24"/>
        </w:rPr>
        <w:lastRenderedPageBreak/>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sectPr w:rsidR="00696AEF"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86" w:rsidRDefault="00F91586" w:rsidP="00813DE9">
      <w:pPr>
        <w:spacing w:after="0" w:line="240" w:lineRule="auto"/>
      </w:pPr>
      <w:r>
        <w:separator/>
      </w:r>
    </w:p>
  </w:endnote>
  <w:endnote w:type="continuationSeparator" w:id="0">
    <w:p w:rsidR="00F91586" w:rsidRDefault="00F91586"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86" w:rsidRDefault="00F91586" w:rsidP="00813DE9">
      <w:pPr>
        <w:spacing w:after="0" w:line="240" w:lineRule="auto"/>
      </w:pPr>
      <w:r>
        <w:separator/>
      </w:r>
    </w:p>
  </w:footnote>
  <w:footnote w:type="continuationSeparator" w:id="0">
    <w:p w:rsidR="00F91586" w:rsidRDefault="00F91586"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F91586" w:rsidRDefault="00F91586">
        <w:pPr>
          <w:pStyle w:val="ac"/>
          <w:jc w:val="center"/>
        </w:pPr>
        <w:r>
          <w:fldChar w:fldCharType="begin"/>
        </w:r>
        <w:r>
          <w:instrText>PAGE   \* MERGEFORMAT</w:instrText>
        </w:r>
        <w:r>
          <w:fldChar w:fldCharType="separate"/>
        </w:r>
        <w:r w:rsidR="003C1980">
          <w:rPr>
            <w:noProof/>
          </w:rPr>
          <w:t>5</w:t>
        </w:r>
        <w:r>
          <w:fldChar w:fldCharType="end"/>
        </w:r>
      </w:p>
    </w:sdtContent>
  </w:sdt>
  <w:p w:rsidR="00F91586" w:rsidRDefault="00F9158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5477133A"/>
    <w:multiLevelType w:val="hybridMultilevel"/>
    <w:tmpl w:val="BD448590"/>
    <w:lvl w:ilvl="0" w:tplc="CDC0EA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4523"/>
    <w:rsid w:val="00057148"/>
    <w:rsid w:val="000B28B9"/>
    <w:rsid w:val="000B65AA"/>
    <w:rsid w:val="000C376C"/>
    <w:rsid w:val="000F5FD0"/>
    <w:rsid w:val="001024BE"/>
    <w:rsid w:val="001201BE"/>
    <w:rsid w:val="001330EC"/>
    <w:rsid w:val="00142F7B"/>
    <w:rsid w:val="00151EFA"/>
    <w:rsid w:val="001553A9"/>
    <w:rsid w:val="00164BC4"/>
    <w:rsid w:val="00164D63"/>
    <w:rsid w:val="001673F3"/>
    <w:rsid w:val="00197968"/>
    <w:rsid w:val="001A4A3B"/>
    <w:rsid w:val="001C2B15"/>
    <w:rsid w:val="001C7F2C"/>
    <w:rsid w:val="001D494B"/>
    <w:rsid w:val="001E33FA"/>
    <w:rsid w:val="001E60A2"/>
    <w:rsid w:val="002205C7"/>
    <w:rsid w:val="00224361"/>
    <w:rsid w:val="00225502"/>
    <w:rsid w:val="00243B22"/>
    <w:rsid w:val="00253584"/>
    <w:rsid w:val="002576DF"/>
    <w:rsid w:val="00260F8F"/>
    <w:rsid w:val="00265D39"/>
    <w:rsid w:val="00277F17"/>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7BBD"/>
    <w:rsid w:val="003A3200"/>
    <w:rsid w:val="003B1640"/>
    <w:rsid w:val="003C1980"/>
    <w:rsid w:val="003D0763"/>
    <w:rsid w:val="003D5236"/>
    <w:rsid w:val="003E654A"/>
    <w:rsid w:val="003E7A5E"/>
    <w:rsid w:val="004004ED"/>
    <w:rsid w:val="00402C85"/>
    <w:rsid w:val="00405023"/>
    <w:rsid w:val="0041507A"/>
    <w:rsid w:val="00416738"/>
    <w:rsid w:val="00484283"/>
    <w:rsid w:val="00492271"/>
    <w:rsid w:val="004A054D"/>
    <w:rsid w:val="004B3074"/>
    <w:rsid w:val="004C2FDF"/>
    <w:rsid w:val="004C7AA8"/>
    <w:rsid w:val="004D4094"/>
    <w:rsid w:val="004D566A"/>
    <w:rsid w:val="004E0D92"/>
    <w:rsid w:val="004E1938"/>
    <w:rsid w:val="00540B98"/>
    <w:rsid w:val="00546029"/>
    <w:rsid w:val="00552B75"/>
    <w:rsid w:val="00580C9B"/>
    <w:rsid w:val="0058426B"/>
    <w:rsid w:val="005937D0"/>
    <w:rsid w:val="005B3B07"/>
    <w:rsid w:val="005B5300"/>
    <w:rsid w:val="005D4DC8"/>
    <w:rsid w:val="005E3229"/>
    <w:rsid w:val="005E4A12"/>
    <w:rsid w:val="005F3DD2"/>
    <w:rsid w:val="005F4B9E"/>
    <w:rsid w:val="00627DCC"/>
    <w:rsid w:val="0063007D"/>
    <w:rsid w:val="00636009"/>
    <w:rsid w:val="00645AE9"/>
    <w:rsid w:val="00646CBD"/>
    <w:rsid w:val="006522C2"/>
    <w:rsid w:val="00665E72"/>
    <w:rsid w:val="00691653"/>
    <w:rsid w:val="00696AEF"/>
    <w:rsid w:val="006B296A"/>
    <w:rsid w:val="006C37CE"/>
    <w:rsid w:val="006D3C57"/>
    <w:rsid w:val="006D7C93"/>
    <w:rsid w:val="0070181E"/>
    <w:rsid w:val="00715D03"/>
    <w:rsid w:val="00730571"/>
    <w:rsid w:val="00733F01"/>
    <w:rsid w:val="007501E1"/>
    <w:rsid w:val="00755B64"/>
    <w:rsid w:val="00762986"/>
    <w:rsid w:val="00786636"/>
    <w:rsid w:val="0079321E"/>
    <w:rsid w:val="00797866"/>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527B"/>
    <w:rsid w:val="00834067"/>
    <w:rsid w:val="00840ED7"/>
    <w:rsid w:val="00853C63"/>
    <w:rsid w:val="00854134"/>
    <w:rsid w:val="00855745"/>
    <w:rsid w:val="0086103B"/>
    <w:rsid w:val="008622A0"/>
    <w:rsid w:val="00875E8B"/>
    <w:rsid w:val="008805C2"/>
    <w:rsid w:val="008856FB"/>
    <w:rsid w:val="008A2A25"/>
    <w:rsid w:val="008C44A0"/>
    <w:rsid w:val="008E11FF"/>
    <w:rsid w:val="008F7AD6"/>
    <w:rsid w:val="00902A43"/>
    <w:rsid w:val="00914A8B"/>
    <w:rsid w:val="00922791"/>
    <w:rsid w:val="0093682F"/>
    <w:rsid w:val="00940C02"/>
    <w:rsid w:val="00944CFE"/>
    <w:rsid w:val="00953B51"/>
    <w:rsid w:val="009720F5"/>
    <w:rsid w:val="00975D16"/>
    <w:rsid w:val="009779C4"/>
    <w:rsid w:val="009D2F47"/>
    <w:rsid w:val="009D7011"/>
    <w:rsid w:val="009E3BB2"/>
    <w:rsid w:val="00A0270D"/>
    <w:rsid w:val="00A0279F"/>
    <w:rsid w:val="00A04ACC"/>
    <w:rsid w:val="00A06063"/>
    <w:rsid w:val="00A209E9"/>
    <w:rsid w:val="00A21927"/>
    <w:rsid w:val="00A2271F"/>
    <w:rsid w:val="00A45B3E"/>
    <w:rsid w:val="00A67DBD"/>
    <w:rsid w:val="00A8400E"/>
    <w:rsid w:val="00A909A0"/>
    <w:rsid w:val="00AB4817"/>
    <w:rsid w:val="00AB75FF"/>
    <w:rsid w:val="00AE400C"/>
    <w:rsid w:val="00AE4FD0"/>
    <w:rsid w:val="00AE621A"/>
    <w:rsid w:val="00AF3653"/>
    <w:rsid w:val="00AF4748"/>
    <w:rsid w:val="00AF720B"/>
    <w:rsid w:val="00B431D5"/>
    <w:rsid w:val="00B954FB"/>
    <w:rsid w:val="00BA447A"/>
    <w:rsid w:val="00BA7705"/>
    <w:rsid w:val="00BC52B6"/>
    <w:rsid w:val="00BD5BDA"/>
    <w:rsid w:val="00BE0453"/>
    <w:rsid w:val="00BE445D"/>
    <w:rsid w:val="00BF2219"/>
    <w:rsid w:val="00BF5BAC"/>
    <w:rsid w:val="00BF5FAB"/>
    <w:rsid w:val="00C07F89"/>
    <w:rsid w:val="00C13EAE"/>
    <w:rsid w:val="00C35A30"/>
    <w:rsid w:val="00C44BDE"/>
    <w:rsid w:val="00C57451"/>
    <w:rsid w:val="00C57786"/>
    <w:rsid w:val="00C65F77"/>
    <w:rsid w:val="00C74EF4"/>
    <w:rsid w:val="00CA52E5"/>
    <w:rsid w:val="00CB7267"/>
    <w:rsid w:val="00CC489B"/>
    <w:rsid w:val="00CD5BA0"/>
    <w:rsid w:val="00CE7D9C"/>
    <w:rsid w:val="00CF072F"/>
    <w:rsid w:val="00CF1A00"/>
    <w:rsid w:val="00CF5539"/>
    <w:rsid w:val="00D046AB"/>
    <w:rsid w:val="00D10B50"/>
    <w:rsid w:val="00D246D9"/>
    <w:rsid w:val="00D404FE"/>
    <w:rsid w:val="00D454F7"/>
    <w:rsid w:val="00D53AE6"/>
    <w:rsid w:val="00D860C2"/>
    <w:rsid w:val="00D9754D"/>
    <w:rsid w:val="00DB5E68"/>
    <w:rsid w:val="00DC7BB3"/>
    <w:rsid w:val="00DD07C2"/>
    <w:rsid w:val="00DE7752"/>
    <w:rsid w:val="00DF2C98"/>
    <w:rsid w:val="00DF3CBF"/>
    <w:rsid w:val="00E052C6"/>
    <w:rsid w:val="00E05BFF"/>
    <w:rsid w:val="00E27564"/>
    <w:rsid w:val="00E433F1"/>
    <w:rsid w:val="00E5135E"/>
    <w:rsid w:val="00E514E5"/>
    <w:rsid w:val="00E9391D"/>
    <w:rsid w:val="00EB5578"/>
    <w:rsid w:val="00EB7C09"/>
    <w:rsid w:val="00EE3BE1"/>
    <w:rsid w:val="00EE3D24"/>
    <w:rsid w:val="00EE65C5"/>
    <w:rsid w:val="00EE7321"/>
    <w:rsid w:val="00EF7111"/>
    <w:rsid w:val="00F0306E"/>
    <w:rsid w:val="00F06DDE"/>
    <w:rsid w:val="00F25552"/>
    <w:rsid w:val="00F4490E"/>
    <w:rsid w:val="00F714B9"/>
    <w:rsid w:val="00F91586"/>
    <w:rsid w:val="00F92101"/>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4024">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135A-A606-4B32-9508-19625655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6835</TotalTime>
  <Pages>12</Pages>
  <Words>5646</Words>
  <Characters>32183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53</cp:revision>
  <cp:lastPrinted>2023-09-26T13:32:00Z</cp:lastPrinted>
  <dcterms:created xsi:type="dcterms:W3CDTF">2023-02-28T05:34:00Z</dcterms:created>
  <dcterms:modified xsi:type="dcterms:W3CDTF">2023-09-29T05:53:00Z</dcterms:modified>
</cp:coreProperties>
</file>