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943" w:rsidRPr="00A85625" w:rsidRDefault="00E05943" w:rsidP="00B27AAD">
      <w:pPr>
        <w:autoSpaceDE w:val="0"/>
        <w:autoSpaceDN w:val="0"/>
        <w:adjustRightInd w:val="0"/>
        <w:spacing w:line="0" w:lineRule="atLeast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85625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B27AAD" w:rsidRPr="00B27AAD" w:rsidRDefault="00B27AAD" w:rsidP="00B27AAD">
      <w:pPr>
        <w:autoSpaceDE w:val="0"/>
        <w:autoSpaceDN w:val="0"/>
        <w:adjustRightInd w:val="0"/>
        <w:spacing w:line="0" w:lineRule="atLeast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27AAD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D755D3" w:rsidRPr="00A85625" w:rsidRDefault="00D755D3" w:rsidP="00D755D3">
      <w:pPr>
        <w:autoSpaceDE w:val="0"/>
        <w:autoSpaceDN w:val="0"/>
        <w:adjustRightInd w:val="0"/>
        <w:spacing w:line="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625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B27AAD" w:rsidRDefault="00D755D3" w:rsidP="00B27AAD">
      <w:pPr>
        <w:autoSpaceDE w:val="0"/>
        <w:autoSpaceDN w:val="0"/>
        <w:adjustRightInd w:val="0"/>
        <w:spacing w:line="0" w:lineRule="atLeast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55D3">
        <w:rPr>
          <w:rFonts w:ascii="Times New Roman" w:hAnsi="Times New Roman" w:cs="Times New Roman"/>
          <w:sz w:val="24"/>
          <w:szCs w:val="24"/>
        </w:rPr>
        <w:t>на размещение нестационарного торгового объекта</w:t>
      </w:r>
      <w:r w:rsidR="00B27AAD">
        <w:rPr>
          <w:rFonts w:ascii="Times New Roman" w:hAnsi="Times New Roman" w:cs="Times New Roman"/>
          <w:sz w:val="24"/>
          <w:szCs w:val="24"/>
        </w:rPr>
        <w:t xml:space="preserve"> </w:t>
      </w:r>
      <w:r w:rsidRPr="00D755D3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B27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«Муниципальный округ Завьяловский район </w:t>
      </w:r>
    </w:p>
    <w:p w:rsidR="00D755D3" w:rsidRPr="00D755D3" w:rsidRDefault="00D755D3" w:rsidP="00B27AAD">
      <w:pPr>
        <w:autoSpaceDE w:val="0"/>
        <w:autoSpaceDN w:val="0"/>
        <w:adjustRightInd w:val="0"/>
        <w:spacing w:line="0" w:lineRule="atLeast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27AAD">
        <w:rPr>
          <w:rFonts w:ascii="Times New Roman" w:hAnsi="Times New Roman" w:cs="Times New Roman"/>
          <w:color w:val="000000" w:themeColor="text1"/>
          <w:sz w:val="24"/>
          <w:szCs w:val="24"/>
        </w:rPr>
        <w:t>Удмуртской Республики»</w:t>
      </w:r>
    </w:p>
    <w:p w:rsidR="00D755D3" w:rsidRPr="00D755D3" w:rsidRDefault="00D755D3" w:rsidP="00D755D3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55D3" w:rsidRPr="00D755D3" w:rsidRDefault="00D755D3" w:rsidP="00D755D3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D3">
        <w:rPr>
          <w:rFonts w:ascii="Times New Roman" w:hAnsi="Times New Roman" w:cs="Times New Roman"/>
          <w:sz w:val="24"/>
          <w:szCs w:val="24"/>
        </w:rPr>
        <w:t>«__» __________ 20__ года                                                             № _____</w:t>
      </w:r>
    </w:p>
    <w:p w:rsidR="00D755D3" w:rsidRPr="00D755D3" w:rsidRDefault="00D755D3" w:rsidP="00D755D3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55D3" w:rsidRPr="00D755D3" w:rsidRDefault="00D755D3" w:rsidP="00D755D3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D3">
        <w:rPr>
          <w:rFonts w:ascii="Times New Roman" w:hAnsi="Times New Roman" w:cs="Times New Roman"/>
          <w:sz w:val="24"/>
          <w:szCs w:val="24"/>
        </w:rPr>
        <w:t xml:space="preserve">Управление имущества и земельных ресурсов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755D3"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755D3">
        <w:rPr>
          <w:rFonts w:ascii="Times New Roman" w:hAnsi="Times New Roman" w:cs="Times New Roman"/>
          <w:sz w:val="24"/>
          <w:szCs w:val="24"/>
        </w:rPr>
        <w:t xml:space="preserve">, действующее от имени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755D3">
        <w:rPr>
          <w:rFonts w:ascii="Times New Roman" w:hAnsi="Times New Roman" w:cs="Times New Roman"/>
          <w:sz w:val="24"/>
          <w:szCs w:val="24"/>
        </w:rPr>
        <w:t>Муниципальный округ Завьяловский район Удмуртской Республики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755D3">
        <w:rPr>
          <w:rFonts w:ascii="Times New Roman" w:hAnsi="Times New Roman" w:cs="Times New Roman"/>
          <w:sz w:val="24"/>
          <w:szCs w:val="24"/>
        </w:rPr>
        <w:t>, в лице _________действующег</w:t>
      </w:r>
      <w:proofErr w:type="gramStart"/>
      <w:r w:rsidRPr="00D755D3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D755D3">
        <w:rPr>
          <w:rFonts w:ascii="Times New Roman" w:hAnsi="Times New Roman" w:cs="Times New Roman"/>
          <w:sz w:val="24"/>
          <w:szCs w:val="24"/>
        </w:rPr>
        <w:t xml:space="preserve">-ей)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Положения «Об управлении имущества и земельных ресурсов Администрации муниципального образования «Муниципальный округ Завьяловский район Удмуртской Республики», утвержденного решением Совета депутатов от 10.11.2021 № 60, </w:t>
      </w:r>
      <w:r w:rsidRPr="00D755D3">
        <w:rPr>
          <w:rFonts w:ascii="Times New Roman" w:hAnsi="Times New Roman" w:cs="Times New Roman"/>
          <w:sz w:val="24"/>
          <w:szCs w:val="24"/>
        </w:rPr>
        <w:t>именуемое(-</w:t>
      </w:r>
      <w:proofErr w:type="spellStart"/>
      <w:r w:rsidRPr="00D755D3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D755D3">
        <w:rPr>
          <w:rFonts w:ascii="Times New Roman" w:hAnsi="Times New Roman" w:cs="Times New Roman"/>
          <w:sz w:val="24"/>
          <w:szCs w:val="24"/>
        </w:rPr>
        <w:t xml:space="preserve">) в дальнейшем </w:t>
      </w:r>
      <w:r>
        <w:rPr>
          <w:rFonts w:ascii="Times New Roman" w:hAnsi="Times New Roman" w:cs="Times New Roman"/>
          <w:sz w:val="24"/>
          <w:szCs w:val="24"/>
        </w:rPr>
        <w:t>«Управление»</w:t>
      </w:r>
      <w:r w:rsidRPr="00D755D3">
        <w:rPr>
          <w:rFonts w:ascii="Times New Roman" w:hAnsi="Times New Roman" w:cs="Times New Roman"/>
          <w:sz w:val="24"/>
          <w:szCs w:val="24"/>
        </w:rPr>
        <w:t>, с одной стороны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5D3">
        <w:rPr>
          <w:rFonts w:ascii="Times New Roman" w:hAnsi="Times New Roman" w:cs="Times New Roman"/>
          <w:sz w:val="24"/>
          <w:szCs w:val="24"/>
        </w:rPr>
        <w:t>___________________</w:t>
      </w:r>
      <w:r w:rsidR="00B33DB8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D755D3">
        <w:rPr>
          <w:rFonts w:ascii="Times New Roman" w:hAnsi="Times New Roman" w:cs="Times New Roman"/>
          <w:sz w:val="24"/>
          <w:szCs w:val="24"/>
        </w:rPr>
        <w:t>________________</w:t>
      </w:r>
    </w:p>
    <w:p w:rsidR="00D755D3" w:rsidRPr="00B27AAD" w:rsidRDefault="00D755D3" w:rsidP="00B33DB8">
      <w:pPr>
        <w:autoSpaceDE w:val="0"/>
        <w:autoSpaceDN w:val="0"/>
        <w:adjustRightInd w:val="0"/>
        <w:spacing w:line="0" w:lineRule="atLeast"/>
        <w:ind w:firstLine="709"/>
        <w:contextualSpacing/>
        <w:jc w:val="center"/>
        <w:rPr>
          <w:rFonts w:ascii="Times New Roman" w:hAnsi="Times New Roman" w:cs="Times New Roman"/>
          <w:sz w:val="16"/>
          <w:szCs w:val="24"/>
        </w:rPr>
      </w:pPr>
      <w:r w:rsidRPr="00B27AAD">
        <w:rPr>
          <w:rFonts w:ascii="Times New Roman" w:hAnsi="Times New Roman" w:cs="Times New Roman"/>
          <w:sz w:val="16"/>
          <w:szCs w:val="24"/>
        </w:rPr>
        <w:t>(наименование организации, Ф.И.О. индивидуального предпринимателя)</w:t>
      </w:r>
    </w:p>
    <w:p w:rsidR="00D755D3" w:rsidRPr="00D755D3" w:rsidRDefault="00D755D3" w:rsidP="00B27AAD">
      <w:pPr>
        <w:autoSpaceDE w:val="0"/>
        <w:autoSpaceDN w:val="0"/>
        <w:adjustRightInd w:val="0"/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D3">
        <w:rPr>
          <w:rFonts w:ascii="Times New Roman" w:hAnsi="Times New Roman" w:cs="Times New Roman"/>
          <w:sz w:val="24"/>
          <w:szCs w:val="24"/>
        </w:rPr>
        <w:t>в лице ___________________________,</w:t>
      </w:r>
      <w:r w:rsidR="00B27AAD">
        <w:rPr>
          <w:rFonts w:ascii="Times New Roman" w:hAnsi="Times New Roman" w:cs="Times New Roman"/>
          <w:sz w:val="24"/>
          <w:szCs w:val="24"/>
        </w:rPr>
        <w:t xml:space="preserve"> </w:t>
      </w:r>
      <w:r w:rsidR="00B27AAD" w:rsidRPr="00D755D3">
        <w:rPr>
          <w:rFonts w:ascii="Times New Roman" w:hAnsi="Times New Roman" w:cs="Times New Roman"/>
          <w:sz w:val="24"/>
          <w:szCs w:val="24"/>
        </w:rPr>
        <w:t>действующего(-ей) на основании______________,</w:t>
      </w:r>
    </w:p>
    <w:p w:rsidR="00D755D3" w:rsidRPr="00D755D3" w:rsidRDefault="00D755D3" w:rsidP="00D755D3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16"/>
          <w:szCs w:val="24"/>
        </w:rPr>
      </w:pPr>
      <w:r w:rsidRPr="00D755D3">
        <w:rPr>
          <w:rFonts w:ascii="Times New Roman" w:hAnsi="Times New Roman" w:cs="Times New Roman"/>
          <w:sz w:val="16"/>
          <w:szCs w:val="24"/>
        </w:rPr>
        <w:t xml:space="preserve">                               (должность, Ф.И.О.)</w:t>
      </w:r>
    </w:p>
    <w:p w:rsidR="00D755D3" w:rsidRPr="00D755D3" w:rsidRDefault="00D755D3" w:rsidP="00B27AAD">
      <w:pPr>
        <w:autoSpaceDE w:val="0"/>
        <w:autoSpaceDN w:val="0"/>
        <w:adjustRightInd w:val="0"/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D3">
        <w:rPr>
          <w:rFonts w:ascii="Times New Roman" w:hAnsi="Times New Roman" w:cs="Times New Roman"/>
          <w:sz w:val="24"/>
          <w:szCs w:val="24"/>
        </w:rPr>
        <w:t>именуемое(-</w:t>
      </w:r>
      <w:proofErr w:type="spellStart"/>
      <w:r w:rsidRPr="00D755D3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D755D3">
        <w:rPr>
          <w:rFonts w:ascii="Times New Roman" w:hAnsi="Times New Roman" w:cs="Times New Roman"/>
          <w:sz w:val="24"/>
          <w:szCs w:val="24"/>
        </w:rPr>
        <w:t xml:space="preserve">) в дальнейшем </w:t>
      </w:r>
      <w:r w:rsidR="00E60046">
        <w:rPr>
          <w:rFonts w:ascii="Times New Roman" w:hAnsi="Times New Roman" w:cs="Times New Roman"/>
          <w:sz w:val="24"/>
          <w:szCs w:val="24"/>
        </w:rPr>
        <w:t>«</w:t>
      </w:r>
      <w:r w:rsidRPr="00D755D3">
        <w:rPr>
          <w:rFonts w:ascii="Times New Roman" w:hAnsi="Times New Roman" w:cs="Times New Roman"/>
          <w:sz w:val="24"/>
          <w:szCs w:val="24"/>
        </w:rPr>
        <w:t>Хозяйствующий субъект</w:t>
      </w:r>
      <w:r w:rsidR="00E60046">
        <w:rPr>
          <w:rFonts w:ascii="Times New Roman" w:hAnsi="Times New Roman" w:cs="Times New Roman"/>
          <w:sz w:val="24"/>
          <w:szCs w:val="24"/>
        </w:rPr>
        <w:t>»</w:t>
      </w:r>
      <w:r w:rsidRPr="00D755D3">
        <w:rPr>
          <w:rFonts w:ascii="Times New Roman" w:hAnsi="Times New Roman" w:cs="Times New Roman"/>
          <w:sz w:val="24"/>
          <w:szCs w:val="24"/>
        </w:rPr>
        <w:t>, с другой стороны, а</w:t>
      </w:r>
      <w:r w:rsidR="00E60046">
        <w:rPr>
          <w:rFonts w:ascii="Times New Roman" w:hAnsi="Times New Roman" w:cs="Times New Roman"/>
          <w:sz w:val="24"/>
          <w:szCs w:val="24"/>
        </w:rPr>
        <w:t xml:space="preserve"> </w:t>
      </w:r>
      <w:r w:rsidRPr="00D755D3">
        <w:rPr>
          <w:rFonts w:ascii="Times New Roman" w:hAnsi="Times New Roman" w:cs="Times New Roman"/>
          <w:sz w:val="24"/>
          <w:szCs w:val="24"/>
        </w:rPr>
        <w:t xml:space="preserve">вместе именуемые </w:t>
      </w:r>
      <w:r w:rsidR="00E60046">
        <w:rPr>
          <w:rFonts w:ascii="Times New Roman" w:hAnsi="Times New Roman" w:cs="Times New Roman"/>
          <w:sz w:val="24"/>
          <w:szCs w:val="24"/>
        </w:rPr>
        <w:t>«</w:t>
      </w:r>
      <w:r w:rsidRPr="00D755D3">
        <w:rPr>
          <w:rFonts w:ascii="Times New Roman" w:hAnsi="Times New Roman" w:cs="Times New Roman"/>
          <w:sz w:val="24"/>
          <w:szCs w:val="24"/>
        </w:rPr>
        <w:t>Стороны</w:t>
      </w:r>
      <w:r w:rsidR="00E60046">
        <w:rPr>
          <w:rFonts w:ascii="Times New Roman" w:hAnsi="Times New Roman" w:cs="Times New Roman"/>
          <w:sz w:val="24"/>
          <w:szCs w:val="24"/>
        </w:rPr>
        <w:t>»</w:t>
      </w:r>
      <w:r w:rsidRPr="00D755D3">
        <w:rPr>
          <w:rFonts w:ascii="Times New Roman" w:hAnsi="Times New Roman" w:cs="Times New Roman"/>
          <w:sz w:val="24"/>
          <w:szCs w:val="24"/>
        </w:rPr>
        <w:t>, заключили настоящий договор (далее - Договор) о</w:t>
      </w:r>
      <w:r w:rsidR="00E60046">
        <w:rPr>
          <w:rFonts w:ascii="Times New Roman" w:hAnsi="Times New Roman" w:cs="Times New Roman"/>
          <w:sz w:val="24"/>
          <w:szCs w:val="24"/>
        </w:rPr>
        <w:t xml:space="preserve"> </w:t>
      </w:r>
      <w:r w:rsidRPr="00D755D3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D755D3" w:rsidRPr="00FF030E" w:rsidRDefault="00D755D3" w:rsidP="00E60046">
      <w:pPr>
        <w:autoSpaceDE w:val="0"/>
        <w:autoSpaceDN w:val="0"/>
        <w:adjustRightInd w:val="0"/>
        <w:spacing w:line="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30E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FA3DAC" w:rsidRDefault="00E60046" w:rsidP="00E60046">
      <w:pPr>
        <w:numPr>
          <w:ilvl w:val="1"/>
          <w:numId w:val="1"/>
        </w:numPr>
        <w:autoSpaceDE w:val="0"/>
        <w:autoSpaceDN w:val="0"/>
        <w:adjustRightInd w:val="0"/>
        <w:spacing w:line="0" w:lineRule="atLeast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046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D755D3" w:rsidRPr="00E60046">
        <w:rPr>
          <w:rFonts w:ascii="Times New Roman" w:hAnsi="Times New Roman" w:cs="Times New Roman"/>
          <w:sz w:val="24"/>
          <w:szCs w:val="24"/>
        </w:rPr>
        <w:t xml:space="preserve">предоставляет Хозяйствующему субъекту </w:t>
      </w:r>
      <w:r w:rsidR="000E154F">
        <w:rPr>
          <w:rFonts w:ascii="Times New Roman" w:hAnsi="Times New Roman" w:cs="Times New Roman"/>
          <w:sz w:val="24"/>
          <w:szCs w:val="24"/>
        </w:rPr>
        <w:t xml:space="preserve">за плату </w:t>
      </w:r>
      <w:r w:rsidR="00D755D3" w:rsidRPr="00E60046">
        <w:rPr>
          <w:rFonts w:ascii="Times New Roman" w:hAnsi="Times New Roman" w:cs="Times New Roman"/>
          <w:sz w:val="24"/>
          <w:szCs w:val="24"/>
        </w:rPr>
        <w:t>право на размещение нестационарного</w:t>
      </w:r>
      <w:r w:rsidRPr="00E60046">
        <w:rPr>
          <w:rFonts w:ascii="Times New Roman" w:hAnsi="Times New Roman" w:cs="Times New Roman"/>
          <w:sz w:val="24"/>
          <w:szCs w:val="24"/>
        </w:rPr>
        <w:t xml:space="preserve"> </w:t>
      </w:r>
      <w:r w:rsidR="00D755D3" w:rsidRPr="00E60046">
        <w:rPr>
          <w:rFonts w:ascii="Times New Roman" w:hAnsi="Times New Roman" w:cs="Times New Roman"/>
          <w:sz w:val="24"/>
          <w:szCs w:val="24"/>
        </w:rPr>
        <w:t xml:space="preserve">торгового объекта (далее - Объект): </w:t>
      </w:r>
    </w:p>
    <w:p w:rsidR="00FA3DAC" w:rsidRDefault="00FA3DAC" w:rsidP="00E5332B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Pr="00FA3DAC">
        <w:rPr>
          <w:rFonts w:ascii="Times New Roman" w:hAnsi="Times New Roman" w:cs="Times New Roman"/>
          <w:sz w:val="24"/>
          <w:szCs w:val="24"/>
        </w:rPr>
        <w:t>дресный ориентир места размещения нестационарного торгового объекта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E154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A3DAC">
        <w:rPr>
          <w:rFonts w:ascii="Times New Roman" w:hAnsi="Times New Roman" w:cs="Times New Roman"/>
          <w:sz w:val="24"/>
          <w:szCs w:val="24"/>
        </w:rPr>
        <w:t>д. Новая Крестьянка, на расстоянии 3 м от северной границы земельного участка с кадастровым номером 18:08:113001:205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A3DAC" w:rsidRDefault="00FA3DAC" w:rsidP="00E5332B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FA3DAC">
        <w:rPr>
          <w:rFonts w:ascii="Times New Roman" w:hAnsi="Times New Roman" w:cs="Times New Roman"/>
          <w:sz w:val="24"/>
          <w:szCs w:val="24"/>
        </w:rPr>
        <w:t>лощадь места, предоставляемого под размещение нестационарного торгового объекта</w:t>
      </w:r>
      <w:r>
        <w:rPr>
          <w:rFonts w:ascii="Times New Roman" w:hAnsi="Times New Roman" w:cs="Times New Roman"/>
          <w:sz w:val="24"/>
          <w:szCs w:val="24"/>
        </w:rPr>
        <w:t>: 80 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FA3DAC" w:rsidRDefault="00FA3DAC" w:rsidP="00E5332B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FA3DAC">
        <w:rPr>
          <w:rFonts w:ascii="Times New Roman" w:hAnsi="Times New Roman" w:cs="Times New Roman"/>
          <w:sz w:val="24"/>
          <w:szCs w:val="24"/>
        </w:rPr>
        <w:t>лощадь нестационарного торгового объекта (кв.м.), этажность</w:t>
      </w:r>
      <w:r>
        <w:rPr>
          <w:rFonts w:ascii="Times New Roman" w:hAnsi="Times New Roman" w:cs="Times New Roman"/>
          <w:sz w:val="24"/>
          <w:szCs w:val="24"/>
        </w:rPr>
        <w:t>: 40 кв.м., 1 этаж;</w:t>
      </w:r>
    </w:p>
    <w:p w:rsidR="00FA3DAC" w:rsidRPr="00FA3DAC" w:rsidRDefault="00FA3DAC" w:rsidP="00E5332B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3DA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A3DAC">
        <w:rPr>
          <w:rFonts w:ascii="Times New Roman" w:hAnsi="Times New Roman" w:cs="Times New Roman"/>
          <w:sz w:val="24"/>
          <w:szCs w:val="24"/>
        </w:rPr>
        <w:t>ид нестационарного торгового объекта</w:t>
      </w:r>
      <w:r>
        <w:rPr>
          <w:rFonts w:ascii="Times New Roman" w:hAnsi="Times New Roman" w:cs="Times New Roman"/>
          <w:sz w:val="24"/>
          <w:szCs w:val="24"/>
        </w:rPr>
        <w:t>: торговый павильон</w:t>
      </w:r>
      <w:r w:rsidR="00E5332B">
        <w:rPr>
          <w:rFonts w:ascii="Times New Roman" w:hAnsi="Times New Roman" w:cs="Times New Roman"/>
          <w:sz w:val="24"/>
          <w:szCs w:val="24"/>
        </w:rPr>
        <w:t>;</w:t>
      </w:r>
    </w:p>
    <w:p w:rsidR="00FA3DAC" w:rsidRDefault="00E5332B" w:rsidP="00E5332B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3DAC" w:rsidRPr="00FA3DAC">
        <w:rPr>
          <w:rFonts w:ascii="Times New Roman" w:hAnsi="Times New Roman" w:cs="Times New Roman"/>
          <w:sz w:val="24"/>
          <w:szCs w:val="24"/>
        </w:rPr>
        <w:t>специализация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3DAC" w:rsidRPr="00FA3DAC">
        <w:rPr>
          <w:rFonts w:ascii="Times New Roman" w:hAnsi="Times New Roman" w:cs="Times New Roman"/>
          <w:sz w:val="24"/>
          <w:szCs w:val="24"/>
        </w:rPr>
        <w:t xml:space="preserve">нестационарного </w:t>
      </w:r>
      <w:r w:rsidR="00FA3DAC" w:rsidRPr="00E5332B">
        <w:rPr>
          <w:rFonts w:ascii="Times New Roman" w:hAnsi="Times New Roman" w:cs="Times New Roman"/>
          <w:sz w:val="24"/>
          <w:szCs w:val="24"/>
        </w:rPr>
        <w:t>торгового объекта</w:t>
      </w:r>
      <w:r>
        <w:rPr>
          <w:rFonts w:ascii="Times New Roman" w:hAnsi="Times New Roman" w:cs="Times New Roman"/>
          <w:sz w:val="24"/>
          <w:szCs w:val="24"/>
        </w:rPr>
        <w:t>: продовольственные товары;</w:t>
      </w:r>
    </w:p>
    <w:p w:rsidR="00D755D3" w:rsidRPr="00E60046" w:rsidRDefault="00E60046" w:rsidP="005B1C9B">
      <w:pPr>
        <w:autoSpaceDE w:val="0"/>
        <w:autoSpaceDN w:val="0"/>
        <w:adjustRightInd w:val="0"/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046">
        <w:rPr>
          <w:rFonts w:ascii="Times New Roman" w:hAnsi="Times New Roman" w:cs="Times New Roman"/>
          <w:sz w:val="24"/>
          <w:szCs w:val="24"/>
        </w:rPr>
        <w:t xml:space="preserve">в соответствии со схемой границ места размещения нестационарного торгового объекта, </w:t>
      </w:r>
      <w:r w:rsidR="00D755D3" w:rsidRPr="00E60046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Pr="00E60046">
        <w:rPr>
          <w:rFonts w:ascii="Times New Roman" w:hAnsi="Times New Roman" w:cs="Times New Roman"/>
          <w:sz w:val="24"/>
          <w:szCs w:val="24"/>
        </w:rPr>
        <w:t>«</w:t>
      </w:r>
      <w:r w:rsidR="00D755D3" w:rsidRPr="00E60046">
        <w:rPr>
          <w:rFonts w:ascii="Times New Roman" w:hAnsi="Times New Roman" w:cs="Times New Roman"/>
          <w:sz w:val="24"/>
          <w:szCs w:val="24"/>
        </w:rPr>
        <w:t>Место размещения Объекта</w:t>
      </w:r>
      <w:r w:rsidRPr="00E60046">
        <w:rPr>
          <w:rFonts w:ascii="Times New Roman" w:hAnsi="Times New Roman" w:cs="Times New Roman"/>
          <w:sz w:val="24"/>
          <w:szCs w:val="24"/>
        </w:rPr>
        <w:t>»</w:t>
      </w:r>
      <w:r w:rsidR="00D755D3" w:rsidRPr="00E60046">
        <w:rPr>
          <w:rFonts w:ascii="Times New Roman" w:hAnsi="Times New Roman" w:cs="Times New Roman"/>
          <w:sz w:val="24"/>
          <w:szCs w:val="24"/>
        </w:rPr>
        <w:t>.</w:t>
      </w:r>
    </w:p>
    <w:p w:rsidR="00D755D3" w:rsidRPr="00D755D3" w:rsidRDefault="00D755D3" w:rsidP="00E60046">
      <w:pPr>
        <w:autoSpaceDE w:val="0"/>
        <w:autoSpaceDN w:val="0"/>
        <w:adjustRightInd w:val="0"/>
        <w:spacing w:line="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D3">
        <w:rPr>
          <w:rFonts w:ascii="Times New Roman" w:hAnsi="Times New Roman" w:cs="Times New Roman"/>
          <w:sz w:val="24"/>
          <w:szCs w:val="24"/>
        </w:rPr>
        <w:t xml:space="preserve">1.2. Основанием для заключения Договора является </w:t>
      </w:r>
      <w:r w:rsidR="00E60046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5B1C9B">
        <w:rPr>
          <w:rFonts w:ascii="Times New Roman" w:hAnsi="Times New Roman" w:cs="Times New Roman"/>
          <w:sz w:val="24"/>
          <w:szCs w:val="24"/>
        </w:rPr>
        <w:t>№ _____</w:t>
      </w:r>
      <w:r w:rsidR="00E60046">
        <w:rPr>
          <w:rFonts w:ascii="Times New Roman" w:hAnsi="Times New Roman" w:cs="Times New Roman"/>
          <w:sz w:val="24"/>
          <w:szCs w:val="24"/>
        </w:rPr>
        <w:t xml:space="preserve"> от ___</w:t>
      </w:r>
      <w:r w:rsidR="005B1C9B">
        <w:rPr>
          <w:rFonts w:ascii="Times New Roman" w:hAnsi="Times New Roman" w:cs="Times New Roman"/>
          <w:sz w:val="24"/>
          <w:szCs w:val="24"/>
        </w:rPr>
        <w:t>____</w:t>
      </w:r>
      <w:r w:rsidR="00E60046">
        <w:rPr>
          <w:rFonts w:ascii="Times New Roman" w:hAnsi="Times New Roman" w:cs="Times New Roman"/>
          <w:sz w:val="24"/>
          <w:szCs w:val="24"/>
        </w:rPr>
        <w:t>_</w:t>
      </w:r>
      <w:r w:rsidRPr="00D755D3">
        <w:rPr>
          <w:rFonts w:ascii="Times New Roman" w:hAnsi="Times New Roman" w:cs="Times New Roman"/>
          <w:sz w:val="24"/>
          <w:szCs w:val="24"/>
        </w:rPr>
        <w:t>.</w:t>
      </w:r>
    </w:p>
    <w:p w:rsidR="00D755D3" w:rsidRPr="00D755D3" w:rsidRDefault="00D755D3" w:rsidP="00E60046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D3">
        <w:rPr>
          <w:rFonts w:ascii="Times New Roman" w:hAnsi="Times New Roman" w:cs="Times New Roman"/>
          <w:sz w:val="24"/>
          <w:szCs w:val="24"/>
        </w:rPr>
        <w:t>1.3. Границы Места размещения Объекта определены в схеме границ места</w:t>
      </w:r>
      <w:r w:rsidR="00E60046">
        <w:rPr>
          <w:rFonts w:ascii="Times New Roman" w:hAnsi="Times New Roman" w:cs="Times New Roman"/>
          <w:sz w:val="24"/>
          <w:szCs w:val="24"/>
        </w:rPr>
        <w:t xml:space="preserve"> </w:t>
      </w:r>
      <w:r w:rsidRPr="00D755D3">
        <w:rPr>
          <w:rFonts w:ascii="Times New Roman" w:hAnsi="Times New Roman" w:cs="Times New Roman"/>
          <w:sz w:val="24"/>
          <w:szCs w:val="24"/>
        </w:rPr>
        <w:t>размещения нестационарного торгового объекта (с координатами), которая</w:t>
      </w:r>
      <w:r w:rsidR="00E60046">
        <w:rPr>
          <w:rFonts w:ascii="Times New Roman" w:hAnsi="Times New Roman" w:cs="Times New Roman"/>
          <w:sz w:val="24"/>
          <w:szCs w:val="24"/>
        </w:rPr>
        <w:t xml:space="preserve"> </w:t>
      </w:r>
      <w:r w:rsidRPr="00D755D3">
        <w:rPr>
          <w:rFonts w:ascii="Times New Roman" w:hAnsi="Times New Roman" w:cs="Times New Roman"/>
          <w:sz w:val="24"/>
          <w:szCs w:val="24"/>
        </w:rPr>
        <w:t>является неотъемлемым приложением к Договору.</w:t>
      </w:r>
    </w:p>
    <w:p w:rsidR="00D755D3" w:rsidRPr="00D755D3" w:rsidRDefault="00D755D3" w:rsidP="00D755D3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D3">
        <w:rPr>
          <w:rFonts w:ascii="Times New Roman" w:hAnsi="Times New Roman" w:cs="Times New Roman"/>
          <w:sz w:val="24"/>
          <w:szCs w:val="24"/>
        </w:rPr>
        <w:t xml:space="preserve">1.4.  К Месту размещения Объекта подведены следующие </w:t>
      </w:r>
      <w:r w:rsidR="00E60046" w:rsidRPr="00D755D3">
        <w:rPr>
          <w:rFonts w:ascii="Times New Roman" w:hAnsi="Times New Roman" w:cs="Times New Roman"/>
          <w:sz w:val="24"/>
          <w:szCs w:val="24"/>
        </w:rPr>
        <w:t>коммуникации: _</w:t>
      </w:r>
      <w:r w:rsidRPr="00D755D3">
        <w:rPr>
          <w:rFonts w:ascii="Times New Roman" w:hAnsi="Times New Roman" w:cs="Times New Roman"/>
          <w:sz w:val="24"/>
          <w:szCs w:val="24"/>
        </w:rPr>
        <w:t>____________</w:t>
      </w:r>
      <w:r w:rsidR="00E60046">
        <w:rPr>
          <w:rFonts w:ascii="Times New Roman" w:hAnsi="Times New Roman" w:cs="Times New Roman"/>
          <w:sz w:val="24"/>
          <w:szCs w:val="24"/>
        </w:rPr>
        <w:t>_____________</w:t>
      </w:r>
      <w:r w:rsidRPr="00D755D3">
        <w:rPr>
          <w:rFonts w:ascii="Times New Roman" w:hAnsi="Times New Roman" w:cs="Times New Roman"/>
          <w:sz w:val="24"/>
          <w:szCs w:val="24"/>
        </w:rPr>
        <w:t>___________________________________________________.</w:t>
      </w:r>
    </w:p>
    <w:p w:rsidR="00D755D3" w:rsidRPr="00D755D3" w:rsidRDefault="00D755D3" w:rsidP="00E60046">
      <w:pPr>
        <w:autoSpaceDE w:val="0"/>
        <w:autoSpaceDN w:val="0"/>
        <w:adjustRightInd w:val="0"/>
        <w:spacing w:line="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D3">
        <w:rPr>
          <w:rFonts w:ascii="Times New Roman" w:hAnsi="Times New Roman" w:cs="Times New Roman"/>
          <w:sz w:val="24"/>
          <w:szCs w:val="24"/>
        </w:rPr>
        <w:t>1.5. Специализация Объекта ___________________________________________.</w:t>
      </w:r>
    </w:p>
    <w:p w:rsidR="00D755D3" w:rsidRPr="00FF030E" w:rsidRDefault="00D755D3" w:rsidP="00E60046">
      <w:pPr>
        <w:autoSpaceDE w:val="0"/>
        <w:autoSpaceDN w:val="0"/>
        <w:adjustRightInd w:val="0"/>
        <w:spacing w:line="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30E">
        <w:rPr>
          <w:rFonts w:ascii="Times New Roman" w:hAnsi="Times New Roman" w:cs="Times New Roman"/>
          <w:b/>
          <w:sz w:val="24"/>
          <w:szCs w:val="24"/>
        </w:rPr>
        <w:t>II. Срок действия Договора и плата за Место</w:t>
      </w:r>
      <w:r w:rsidR="00E60046" w:rsidRPr="00FF03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030E">
        <w:rPr>
          <w:rFonts w:ascii="Times New Roman" w:hAnsi="Times New Roman" w:cs="Times New Roman"/>
          <w:b/>
          <w:sz w:val="24"/>
          <w:szCs w:val="24"/>
        </w:rPr>
        <w:t>размещения Объекта</w:t>
      </w:r>
    </w:p>
    <w:p w:rsidR="00D755D3" w:rsidRPr="00D755D3" w:rsidRDefault="00D755D3" w:rsidP="00404FFC">
      <w:pPr>
        <w:autoSpaceDE w:val="0"/>
        <w:autoSpaceDN w:val="0"/>
        <w:adjustRightInd w:val="0"/>
        <w:spacing w:line="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D3">
        <w:rPr>
          <w:rFonts w:ascii="Times New Roman" w:hAnsi="Times New Roman" w:cs="Times New Roman"/>
          <w:sz w:val="24"/>
          <w:szCs w:val="24"/>
        </w:rPr>
        <w:t>2.1. Договор заключен сроком на 7 лет с даты его подписания.</w:t>
      </w:r>
    </w:p>
    <w:p w:rsidR="00D755D3" w:rsidRPr="00D755D3" w:rsidRDefault="00D755D3" w:rsidP="00404FFC">
      <w:pPr>
        <w:autoSpaceDE w:val="0"/>
        <w:autoSpaceDN w:val="0"/>
        <w:adjustRightInd w:val="0"/>
        <w:spacing w:line="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D3">
        <w:rPr>
          <w:rFonts w:ascii="Times New Roman" w:hAnsi="Times New Roman" w:cs="Times New Roman"/>
          <w:sz w:val="24"/>
          <w:szCs w:val="24"/>
        </w:rPr>
        <w:t>2.2.   Размер   ежегодной   платы   за размещение Объекта составляет_____ руб.</w:t>
      </w:r>
    </w:p>
    <w:p w:rsidR="00D755D3" w:rsidRPr="00D755D3" w:rsidRDefault="00D755D3" w:rsidP="00404FFC">
      <w:pPr>
        <w:autoSpaceDE w:val="0"/>
        <w:autoSpaceDN w:val="0"/>
        <w:adjustRightInd w:val="0"/>
        <w:spacing w:line="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D3">
        <w:rPr>
          <w:rFonts w:ascii="Times New Roman" w:hAnsi="Times New Roman" w:cs="Times New Roman"/>
          <w:sz w:val="24"/>
          <w:szCs w:val="24"/>
        </w:rPr>
        <w:t>2.3.   Размер ежегодной платы за размещение Объекта определен на</w:t>
      </w:r>
      <w:r w:rsidR="00E60046">
        <w:rPr>
          <w:rFonts w:ascii="Times New Roman" w:hAnsi="Times New Roman" w:cs="Times New Roman"/>
          <w:sz w:val="24"/>
          <w:szCs w:val="24"/>
        </w:rPr>
        <w:t xml:space="preserve"> о</w:t>
      </w:r>
      <w:r w:rsidRPr="00D755D3">
        <w:rPr>
          <w:rFonts w:ascii="Times New Roman" w:hAnsi="Times New Roman" w:cs="Times New Roman"/>
          <w:sz w:val="24"/>
          <w:szCs w:val="24"/>
        </w:rPr>
        <w:t xml:space="preserve">сновании </w:t>
      </w:r>
      <w:r w:rsidR="00E5332B">
        <w:rPr>
          <w:rFonts w:ascii="Times New Roman" w:hAnsi="Times New Roman" w:cs="Times New Roman"/>
          <w:sz w:val="24"/>
          <w:szCs w:val="24"/>
        </w:rPr>
        <w:t>____</w:t>
      </w:r>
      <w:r w:rsidRPr="00D755D3">
        <w:rPr>
          <w:rFonts w:ascii="Times New Roman" w:hAnsi="Times New Roman" w:cs="Times New Roman"/>
          <w:sz w:val="24"/>
          <w:szCs w:val="24"/>
        </w:rPr>
        <w:t>.</w:t>
      </w:r>
    </w:p>
    <w:p w:rsidR="00D755D3" w:rsidRPr="00D755D3" w:rsidRDefault="00D755D3" w:rsidP="00404FFC">
      <w:pPr>
        <w:autoSpaceDE w:val="0"/>
        <w:autoSpaceDN w:val="0"/>
        <w:adjustRightInd w:val="0"/>
        <w:spacing w:line="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D3">
        <w:rPr>
          <w:rFonts w:ascii="Times New Roman" w:hAnsi="Times New Roman" w:cs="Times New Roman"/>
          <w:sz w:val="24"/>
          <w:szCs w:val="24"/>
        </w:rPr>
        <w:t>2.4.  Сумма внесенного Хозяйствующим субъектом задатка за участие в</w:t>
      </w:r>
      <w:r w:rsidR="00E60046">
        <w:rPr>
          <w:rFonts w:ascii="Times New Roman" w:hAnsi="Times New Roman" w:cs="Times New Roman"/>
          <w:sz w:val="24"/>
          <w:szCs w:val="24"/>
        </w:rPr>
        <w:t xml:space="preserve"> </w:t>
      </w:r>
      <w:r w:rsidRPr="00D755D3">
        <w:rPr>
          <w:rFonts w:ascii="Times New Roman" w:hAnsi="Times New Roman" w:cs="Times New Roman"/>
          <w:sz w:val="24"/>
          <w:szCs w:val="24"/>
        </w:rPr>
        <w:t>аукционе (__________________ руб.) засчитывается в счет платы за первый год</w:t>
      </w:r>
      <w:r w:rsidR="00E60046">
        <w:rPr>
          <w:rFonts w:ascii="Times New Roman" w:hAnsi="Times New Roman" w:cs="Times New Roman"/>
          <w:sz w:val="24"/>
          <w:szCs w:val="24"/>
        </w:rPr>
        <w:t xml:space="preserve"> </w:t>
      </w:r>
      <w:r w:rsidRPr="00D755D3">
        <w:rPr>
          <w:rFonts w:ascii="Times New Roman" w:hAnsi="Times New Roman" w:cs="Times New Roman"/>
          <w:sz w:val="24"/>
          <w:szCs w:val="24"/>
        </w:rPr>
        <w:t>размещения Объекта.</w:t>
      </w:r>
    </w:p>
    <w:p w:rsidR="00D755D3" w:rsidRPr="00D755D3" w:rsidRDefault="00D755D3" w:rsidP="00E60046">
      <w:pPr>
        <w:autoSpaceDE w:val="0"/>
        <w:autoSpaceDN w:val="0"/>
        <w:adjustRightInd w:val="0"/>
        <w:spacing w:line="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D3">
        <w:rPr>
          <w:rFonts w:ascii="Times New Roman" w:hAnsi="Times New Roman" w:cs="Times New Roman"/>
          <w:sz w:val="24"/>
          <w:szCs w:val="24"/>
        </w:rPr>
        <w:t>2.5.  В течение 5 (пяти) рабочих дней с даты заключения Договора</w:t>
      </w:r>
      <w:r w:rsidR="00E60046">
        <w:rPr>
          <w:rFonts w:ascii="Times New Roman" w:hAnsi="Times New Roman" w:cs="Times New Roman"/>
          <w:sz w:val="24"/>
          <w:szCs w:val="24"/>
        </w:rPr>
        <w:t xml:space="preserve"> </w:t>
      </w:r>
      <w:r w:rsidRPr="00D755D3">
        <w:rPr>
          <w:rFonts w:ascii="Times New Roman" w:hAnsi="Times New Roman" w:cs="Times New Roman"/>
          <w:sz w:val="24"/>
          <w:szCs w:val="24"/>
        </w:rPr>
        <w:t>Хозяйствующий субъект обязан оплатить годовой размер платы за размещение</w:t>
      </w:r>
      <w:r w:rsidR="00E60046">
        <w:rPr>
          <w:rFonts w:ascii="Times New Roman" w:hAnsi="Times New Roman" w:cs="Times New Roman"/>
          <w:sz w:val="24"/>
          <w:szCs w:val="24"/>
        </w:rPr>
        <w:t xml:space="preserve"> </w:t>
      </w:r>
      <w:r w:rsidRPr="00D755D3">
        <w:rPr>
          <w:rFonts w:ascii="Times New Roman" w:hAnsi="Times New Roman" w:cs="Times New Roman"/>
          <w:sz w:val="24"/>
          <w:szCs w:val="24"/>
        </w:rPr>
        <w:t>Объекта.</w:t>
      </w:r>
    </w:p>
    <w:p w:rsidR="00D755D3" w:rsidRPr="00D755D3" w:rsidRDefault="00D755D3" w:rsidP="00E60046">
      <w:pPr>
        <w:autoSpaceDE w:val="0"/>
        <w:autoSpaceDN w:val="0"/>
        <w:adjustRightInd w:val="0"/>
        <w:spacing w:line="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D3">
        <w:rPr>
          <w:rFonts w:ascii="Times New Roman" w:hAnsi="Times New Roman" w:cs="Times New Roman"/>
          <w:sz w:val="24"/>
          <w:szCs w:val="24"/>
        </w:rPr>
        <w:lastRenderedPageBreak/>
        <w:t>2.6.  Плата за размещение Объекта за второй и последующие годы вносится</w:t>
      </w:r>
      <w:r w:rsidR="00E60046">
        <w:rPr>
          <w:rFonts w:ascii="Times New Roman" w:hAnsi="Times New Roman" w:cs="Times New Roman"/>
          <w:sz w:val="24"/>
          <w:szCs w:val="24"/>
        </w:rPr>
        <w:t xml:space="preserve"> </w:t>
      </w:r>
      <w:r w:rsidR="00E5332B">
        <w:rPr>
          <w:rFonts w:ascii="Times New Roman" w:hAnsi="Times New Roman" w:cs="Times New Roman"/>
          <w:sz w:val="24"/>
          <w:szCs w:val="24"/>
        </w:rPr>
        <w:t xml:space="preserve">единовременным платежом </w:t>
      </w:r>
      <w:r w:rsidR="00E60046">
        <w:rPr>
          <w:rFonts w:ascii="Times New Roman" w:hAnsi="Times New Roman" w:cs="Times New Roman"/>
          <w:sz w:val="24"/>
          <w:szCs w:val="24"/>
        </w:rPr>
        <w:t>ежегодно</w:t>
      </w:r>
      <w:r w:rsidRPr="00D755D3">
        <w:rPr>
          <w:rFonts w:ascii="Times New Roman" w:hAnsi="Times New Roman" w:cs="Times New Roman"/>
          <w:sz w:val="24"/>
          <w:szCs w:val="24"/>
        </w:rPr>
        <w:t xml:space="preserve"> в срок не позднее 15</w:t>
      </w:r>
      <w:r w:rsidR="00E60046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Pr="00D755D3">
        <w:rPr>
          <w:rFonts w:ascii="Times New Roman" w:hAnsi="Times New Roman" w:cs="Times New Roman"/>
          <w:sz w:val="24"/>
          <w:szCs w:val="24"/>
        </w:rPr>
        <w:t>.</w:t>
      </w:r>
    </w:p>
    <w:p w:rsidR="00D755D3" w:rsidRPr="00D755D3" w:rsidRDefault="00D755D3" w:rsidP="00404FFC">
      <w:pPr>
        <w:autoSpaceDE w:val="0"/>
        <w:autoSpaceDN w:val="0"/>
        <w:adjustRightInd w:val="0"/>
        <w:spacing w:line="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D3">
        <w:rPr>
          <w:rFonts w:ascii="Times New Roman" w:hAnsi="Times New Roman" w:cs="Times New Roman"/>
          <w:sz w:val="24"/>
          <w:szCs w:val="24"/>
        </w:rPr>
        <w:t>В   случае   если последний срок оплаты выпадает на выходной или</w:t>
      </w:r>
      <w:r w:rsidR="00404FFC">
        <w:rPr>
          <w:rFonts w:ascii="Times New Roman" w:hAnsi="Times New Roman" w:cs="Times New Roman"/>
          <w:sz w:val="24"/>
          <w:szCs w:val="24"/>
        </w:rPr>
        <w:t xml:space="preserve"> </w:t>
      </w:r>
      <w:r w:rsidRPr="00D755D3">
        <w:rPr>
          <w:rFonts w:ascii="Times New Roman" w:hAnsi="Times New Roman" w:cs="Times New Roman"/>
          <w:sz w:val="24"/>
          <w:szCs w:val="24"/>
        </w:rPr>
        <w:t>праздничный день, оплата производится в ближайший следующий за ним рабочий</w:t>
      </w:r>
      <w:r w:rsidR="00404FFC">
        <w:rPr>
          <w:rFonts w:ascii="Times New Roman" w:hAnsi="Times New Roman" w:cs="Times New Roman"/>
          <w:sz w:val="24"/>
          <w:szCs w:val="24"/>
        </w:rPr>
        <w:t xml:space="preserve"> </w:t>
      </w:r>
      <w:r w:rsidRPr="00D755D3">
        <w:rPr>
          <w:rFonts w:ascii="Times New Roman" w:hAnsi="Times New Roman" w:cs="Times New Roman"/>
          <w:sz w:val="24"/>
          <w:szCs w:val="24"/>
        </w:rPr>
        <w:t>день.</w:t>
      </w:r>
    </w:p>
    <w:p w:rsidR="00D755D3" w:rsidRPr="00D755D3" w:rsidRDefault="00D755D3" w:rsidP="00C363CF">
      <w:pPr>
        <w:autoSpaceDE w:val="0"/>
        <w:autoSpaceDN w:val="0"/>
        <w:adjustRightInd w:val="0"/>
        <w:spacing w:line="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D3">
        <w:rPr>
          <w:rFonts w:ascii="Times New Roman" w:hAnsi="Times New Roman" w:cs="Times New Roman"/>
          <w:sz w:val="24"/>
          <w:szCs w:val="24"/>
        </w:rPr>
        <w:t>2.7.    Платежи    вносятся    Хозяйствующим    субъектом    на    счет</w:t>
      </w:r>
      <w:r w:rsidR="000E154F">
        <w:rPr>
          <w:rFonts w:ascii="Times New Roman" w:hAnsi="Times New Roman" w:cs="Times New Roman"/>
          <w:sz w:val="24"/>
          <w:szCs w:val="24"/>
        </w:rPr>
        <w:t>:</w:t>
      </w:r>
    </w:p>
    <w:p w:rsidR="00D755D3" w:rsidRPr="00D755D3" w:rsidRDefault="00404FFC" w:rsidP="00D755D3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FFC">
        <w:rPr>
          <w:rFonts w:ascii="Times New Roman" w:hAnsi="Times New Roman" w:cs="Times New Roman"/>
          <w:sz w:val="24"/>
          <w:szCs w:val="24"/>
        </w:rPr>
        <w:t xml:space="preserve">Получатель ИНН 1841102718 КПП 184101001 УФК по Удмуртской Республике (Управление имущества и земельных ресурсов Администрации муниципального образования «Муниципальный округ Завьяловский район Удмуртской Республики»), </w:t>
      </w:r>
      <w:proofErr w:type="gramStart"/>
      <w:r w:rsidRPr="00404FF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04FFC">
        <w:rPr>
          <w:rFonts w:ascii="Times New Roman" w:hAnsi="Times New Roman" w:cs="Times New Roman"/>
          <w:sz w:val="24"/>
          <w:szCs w:val="24"/>
        </w:rPr>
        <w:t>/с 03100643000000011300, Отделение - НБ Удмуртская Республика Банка России//УФК по Удмуртской Республике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4FFC">
        <w:rPr>
          <w:rFonts w:ascii="Times New Roman" w:hAnsi="Times New Roman" w:cs="Times New Roman"/>
          <w:sz w:val="24"/>
          <w:szCs w:val="24"/>
        </w:rPr>
        <w:t xml:space="preserve">Ижевск, БИК 019401100, </w:t>
      </w:r>
      <w:proofErr w:type="spellStart"/>
      <w:r w:rsidRPr="00404FFC">
        <w:rPr>
          <w:rFonts w:ascii="Times New Roman" w:hAnsi="Times New Roman" w:cs="Times New Roman"/>
          <w:sz w:val="24"/>
          <w:szCs w:val="24"/>
        </w:rPr>
        <w:t>кор.счет</w:t>
      </w:r>
      <w:proofErr w:type="spellEnd"/>
      <w:r w:rsidRPr="00404FFC">
        <w:rPr>
          <w:rFonts w:ascii="Times New Roman" w:hAnsi="Times New Roman" w:cs="Times New Roman"/>
          <w:sz w:val="24"/>
          <w:szCs w:val="24"/>
        </w:rPr>
        <w:t xml:space="preserve"> 40102810545370000081 КБК 28411109044140011120, ОКТМО 94516000. В поле «Назначение платежа» указать:</w:t>
      </w:r>
      <w:r>
        <w:rPr>
          <w:rFonts w:ascii="Times New Roman" w:hAnsi="Times New Roman" w:cs="Times New Roman"/>
          <w:sz w:val="24"/>
          <w:szCs w:val="24"/>
        </w:rPr>
        <w:t xml:space="preserve"> Плата по договору на размещение нестационарного торгового объекта, номер и дата договора</w:t>
      </w:r>
      <w:r w:rsidR="00C363CF">
        <w:rPr>
          <w:rFonts w:ascii="Times New Roman" w:hAnsi="Times New Roman" w:cs="Times New Roman"/>
          <w:sz w:val="24"/>
          <w:szCs w:val="24"/>
        </w:rPr>
        <w:t>, период,</w:t>
      </w:r>
      <w:r w:rsidR="00D755D3" w:rsidRPr="00D755D3">
        <w:rPr>
          <w:rFonts w:ascii="Times New Roman" w:hAnsi="Times New Roman" w:cs="Times New Roman"/>
          <w:sz w:val="24"/>
          <w:szCs w:val="24"/>
        </w:rPr>
        <w:t xml:space="preserve"> за который вносится</w:t>
      </w:r>
      <w:r w:rsidR="00C363CF">
        <w:rPr>
          <w:rFonts w:ascii="Times New Roman" w:hAnsi="Times New Roman" w:cs="Times New Roman"/>
          <w:sz w:val="24"/>
          <w:szCs w:val="24"/>
        </w:rPr>
        <w:t xml:space="preserve"> </w:t>
      </w:r>
      <w:r w:rsidR="00D755D3" w:rsidRPr="00D755D3">
        <w:rPr>
          <w:rFonts w:ascii="Times New Roman" w:hAnsi="Times New Roman" w:cs="Times New Roman"/>
          <w:sz w:val="24"/>
          <w:szCs w:val="24"/>
        </w:rPr>
        <w:t>плата за право размещения Объекта.</w:t>
      </w:r>
    </w:p>
    <w:p w:rsidR="00D755D3" w:rsidRPr="00D755D3" w:rsidRDefault="00D755D3" w:rsidP="00C363CF">
      <w:pPr>
        <w:autoSpaceDE w:val="0"/>
        <w:autoSpaceDN w:val="0"/>
        <w:adjustRightInd w:val="0"/>
        <w:spacing w:line="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D3">
        <w:rPr>
          <w:rFonts w:ascii="Times New Roman" w:hAnsi="Times New Roman" w:cs="Times New Roman"/>
          <w:sz w:val="24"/>
          <w:szCs w:val="24"/>
        </w:rPr>
        <w:t>2.8. Размер ежегодной платы по Договору подлежит ежегодной индексации с</w:t>
      </w:r>
      <w:r w:rsidR="00C363CF">
        <w:rPr>
          <w:rFonts w:ascii="Times New Roman" w:hAnsi="Times New Roman" w:cs="Times New Roman"/>
          <w:sz w:val="24"/>
          <w:szCs w:val="24"/>
        </w:rPr>
        <w:t xml:space="preserve"> </w:t>
      </w:r>
      <w:r w:rsidRPr="00D755D3">
        <w:rPr>
          <w:rFonts w:ascii="Times New Roman" w:hAnsi="Times New Roman" w:cs="Times New Roman"/>
          <w:sz w:val="24"/>
          <w:szCs w:val="24"/>
        </w:rPr>
        <w:t>учетом размера уровня инфляции, установленного федеральным законом о</w:t>
      </w:r>
      <w:r w:rsidR="00C363CF">
        <w:rPr>
          <w:rFonts w:ascii="Times New Roman" w:hAnsi="Times New Roman" w:cs="Times New Roman"/>
          <w:sz w:val="24"/>
          <w:szCs w:val="24"/>
        </w:rPr>
        <w:t xml:space="preserve"> </w:t>
      </w:r>
      <w:r w:rsidRPr="00D755D3">
        <w:rPr>
          <w:rFonts w:ascii="Times New Roman" w:hAnsi="Times New Roman" w:cs="Times New Roman"/>
          <w:sz w:val="24"/>
          <w:szCs w:val="24"/>
        </w:rPr>
        <w:t>федеральном бюджете на очередной финансовый год и на плановый период и</w:t>
      </w:r>
      <w:r w:rsidR="00C363CF">
        <w:rPr>
          <w:rFonts w:ascii="Times New Roman" w:hAnsi="Times New Roman" w:cs="Times New Roman"/>
          <w:sz w:val="24"/>
          <w:szCs w:val="24"/>
        </w:rPr>
        <w:t xml:space="preserve"> </w:t>
      </w:r>
      <w:r w:rsidRPr="00D755D3">
        <w:rPr>
          <w:rFonts w:ascii="Times New Roman" w:hAnsi="Times New Roman" w:cs="Times New Roman"/>
          <w:sz w:val="24"/>
          <w:szCs w:val="24"/>
        </w:rPr>
        <w:t>установленного на начало очередного финансового года.</w:t>
      </w:r>
    </w:p>
    <w:p w:rsidR="00D755D3" w:rsidRPr="00FF030E" w:rsidRDefault="00D755D3" w:rsidP="00C363CF">
      <w:pPr>
        <w:autoSpaceDE w:val="0"/>
        <w:autoSpaceDN w:val="0"/>
        <w:adjustRightInd w:val="0"/>
        <w:spacing w:line="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30E">
        <w:rPr>
          <w:rFonts w:ascii="Times New Roman" w:hAnsi="Times New Roman" w:cs="Times New Roman"/>
          <w:b/>
          <w:sz w:val="24"/>
          <w:szCs w:val="24"/>
        </w:rPr>
        <w:t xml:space="preserve">III. Права и обязанности </w:t>
      </w:r>
      <w:r w:rsidR="00C363CF" w:rsidRPr="00FF030E">
        <w:rPr>
          <w:rFonts w:ascii="Times New Roman" w:hAnsi="Times New Roman" w:cs="Times New Roman"/>
          <w:b/>
          <w:sz w:val="24"/>
          <w:szCs w:val="24"/>
        </w:rPr>
        <w:t>Управления</w:t>
      </w:r>
    </w:p>
    <w:p w:rsidR="00D755D3" w:rsidRPr="00D755D3" w:rsidRDefault="00D755D3" w:rsidP="00C363CF">
      <w:pPr>
        <w:autoSpaceDE w:val="0"/>
        <w:autoSpaceDN w:val="0"/>
        <w:adjustRightInd w:val="0"/>
        <w:spacing w:line="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D3">
        <w:rPr>
          <w:rFonts w:ascii="Times New Roman" w:hAnsi="Times New Roman" w:cs="Times New Roman"/>
          <w:sz w:val="24"/>
          <w:szCs w:val="24"/>
        </w:rPr>
        <w:t xml:space="preserve">3.1. </w:t>
      </w:r>
      <w:r w:rsidR="00C363CF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D755D3">
        <w:rPr>
          <w:rFonts w:ascii="Times New Roman" w:hAnsi="Times New Roman" w:cs="Times New Roman"/>
          <w:sz w:val="24"/>
          <w:szCs w:val="24"/>
        </w:rPr>
        <w:t>вправе:</w:t>
      </w:r>
    </w:p>
    <w:p w:rsidR="00D755D3" w:rsidRPr="00D755D3" w:rsidRDefault="00D755D3" w:rsidP="00C363CF">
      <w:pPr>
        <w:autoSpaceDE w:val="0"/>
        <w:autoSpaceDN w:val="0"/>
        <w:adjustRightInd w:val="0"/>
        <w:spacing w:line="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D3">
        <w:rPr>
          <w:rFonts w:ascii="Times New Roman" w:hAnsi="Times New Roman" w:cs="Times New Roman"/>
          <w:sz w:val="24"/>
          <w:szCs w:val="24"/>
        </w:rPr>
        <w:t>3.1.1.   Осуществлять   контроль за выполнением условий Договора и</w:t>
      </w:r>
      <w:r w:rsidR="00C363CF">
        <w:rPr>
          <w:rFonts w:ascii="Times New Roman" w:hAnsi="Times New Roman" w:cs="Times New Roman"/>
          <w:sz w:val="24"/>
          <w:szCs w:val="24"/>
        </w:rPr>
        <w:t xml:space="preserve"> </w:t>
      </w:r>
      <w:r w:rsidRPr="00D755D3">
        <w:rPr>
          <w:rFonts w:ascii="Times New Roman" w:hAnsi="Times New Roman" w:cs="Times New Roman"/>
          <w:sz w:val="24"/>
          <w:szCs w:val="24"/>
        </w:rPr>
        <w:t>требований к размещению и эксплуатации Объекта;</w:t>
      </w:r>
    </w:p>
    <w:p w:rsidR="00D755D3" w:rsidRPr="00D755D3" w:rsidRDefault="00D755D3" w:rsidP="00C363CF">
      <w:pPr>
        <w:autoSpaceDE w:val="0"/>
        <w:autoSpaceDN w:val="0"/>
        <w:adjustRightInd w:val="0"/>
        <w:spacing w:line="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D3">
        <w:rPr>
          <w:rFonts w:ascii="Times New Roman" w:hAnsi="Times New Roman" w:cs="Times New Roman"/>
          <w:sz w:val="24"/>
          <w:szCs w:val="24"/>
        </w:rPr>
        <w:t>3.1.2.  Осуществить демонтаж Объекта, его конструктивных элементов и</w:t>
      </w:r>
      <w:r w:rsidR="00C363CF">
        <w:rPr>
          <w:rFonts w:ascii="Times New Roman" w:hAnsi="Times New Roman" w:cs="Times New Roman"/>
          <w:sz w:val="24"/>
          <w:szCs w:val="24"/>
        </w:rPr>
        <w:t xml:space="preserve"> </w:t>
      </w:r>
      <w:r w:rsidRPr="00D755D3">
        <w:rPr>
          <w:rFonts w:ascii="Times New Roman" w:hAnsi="Times New Roman" w:cs="Times New Roman"/>
          <w:sz w:val="24"/>
          <w:szCs w:val="24"/>
        </w:rPr>
        <w:t>привести в первоначальное состояние Место размещения Объекта с момента</w:t>
      </w:r>
      <w:r w:rsidR="00C363CF">
        <w:rPr>
          <w:rFonts w:ascii="Times New Roman" w:hAnsi="Times New Roman" w:cs="Times New Roman"/>
          <w:sz w:val="24"/>
          <w:szCs w:val="24"/>
        </w:rPr>
        <w:t xml:space="preserve"> </w:t>
      </w:r>
      <w:r w:rsidRPr="00D755D3">
        <w:rPr>
          <w:rFonts w:ascii="Times New Roman" w:hAnsi="Times New Roman" w:cs="Times New Roman"/>
          <w:sz w:val="24"/>
          <w:szCs w:val="24"/>
        </w:rPr>
        <w:t>прекращения действия Договора в случае невыполнения указанных действий</w:t>
      </w:r>
      <w:r w:rsidR="00C363CF">
        <w:rPr>
          <w:rFonts w:ascii="Times New Roman" w:hAnsi="Times New Roman" w:cs="Times New Roman"/>
          <w:sz w:val="24"/>
          <w:szCs w:val="24"/>
        </w:rPr>
        <w:t xml:space="preserve"> </w:t>
      </w:r>
      <w:r w:rsidRPr="00D755D3">
        <w:rPr>
          <w:rFonts w:ascii="Times New Roman" w:hAnsi="Times New Roman" w:cs="Times New Roman"/>
          <w:sz w:val="24"/>
          <w:szCs w:val="24"/>
        </w:rPr>
        <w:t>Хозяйствующим субъектом в сроки, установленные в п. 4.1.12 Договора.</w:t>
      </w:r>
    </w:p>
    <w:p w:rsidR="00D755D3" w:rsidRPr="00D755D3" w:rsidRDefault="00D755D3" w:rsidP="00C363CF">
      <w:pPr>
        <w:autoSpaceDE w:val="0"/>
        <w:autoSpaceDN w:val="0"/>
        <w:adjustRightInd w:val="0"/>
        <w:spacing w:line="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D3">
        <w:rPr>
          <w:rFonts w:ascii="Times New Roman" w:hAnsi="Times New Roman" w:cs="Times New Roman"/>
          <w:sz w:val="24"/>
          <w:szCs w:val="24"/>
        </w:rPr>
        <w:t xml:space="preserve">3.2. </w:t>
      </w:r>
      <w:r w:rsidR="00C363CF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D755D3">
        <w:rPr>
          <w:rFonts w:ascii="Times New Roman" w:hAnsi="Times New Roman" w:cs="Times New Roman"/>
          <w:sz w:val="24"/>
          <w:szCs w:val="24"/>
        </w:rPr>
        <w:t>обязан</w:t>
      </w:r>
      <w:r w:rsidR="00C363CF">
        <w:rPr>
          <w:rFonts w:ascii="Times New Roman" w:hAnsi="Times New Roman" w:cs="Times New Roman"/>
          <w:sz w:val="24"/>
          <w:szCs w:val="24"/>
        </w:rPr>
        <w:t>о</w:t>
      </w:r>
      <w:r w:rsidRPr="00D755D3">
        <w:rPr>
          <w:rFonts w:ascii="Times New Roman" w:hAnsi="Times New Roman" w:cs="Times New Roman"/>
          <w:sz w:val="24"/>
          <w:szCs w:val="24"/>
        </w:rPr>
        <w:t>:</w:t>
      </w:r>
    </w:p>
    <w:p w:rsidR="00D755D3" w:rsidRPr="00D755D3" w:rsidRDefault="00D755D3" w:rsidP="00C363CF">
      <w:pPr>
        <w:autoSpaceDE w:val="0"/>
        <w:autoSpaceDN w:val="0"/>
        <w:adjustRightInd w:val="0"/>
        <w:spacing w:line="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D3">
        <w:rPr>
          <w:rFonts w:ascii="Times New Roman" w:hAnsi="Times New Roman" w:cs="Times New Roman"/>
          <w:sz w:val="24"/>
          <w:szCs w:val="24"/>
        </w:rPr>
        <w:t>3.2.1.  Предоставить Хозяйствующему субъекту право для размещения</w:t>
      </w:r>
      <w:r w:rsidR="00C363CF">
        <w:rPr>
          <w:rFonts w:ascii="Times New Roman" w:hAnsi="Times New Roman" w:cs="Times New Roman"/>
          <w:sz w:val="24"/>
          <w:szCs w:val="24"/>
        </w:rPr>
        <w:t xml:space="preserve"> </w:t>
      </w:r>
      <w:r w:rsidRPr="00D755D3">
        <w:rPr>
          <w:rFonts w:ascii="Times New Roman" w:hAnsi="Times New Roman" w:cs="Times New Roman"/>
          <w:sz w:val="24"/>
          <w:szCs w:val="24"/>
        </w:rPr>
        <w:t>Объекта в границах Места размещения Объекта в соответствии с Договором.</w:t>
      </w:r>
    </w:p>
    <w:p w:rsidR="00D755D3" w:rsidRPr="00D755D3" w:rsidRDefault="00D755D3" w:rsidP="00C363CF">
      <w:pPr>
        <w:autoSpaceDE w:val="0"/>
        <w:autoSpaceDN w:val="0"/>
        <w:adjustRightInd w:val="0"/>
        <w:spacing w:line="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D3">
        <w:rPr>
          <w:rFonts w:ascii="Times New Roman" w:hAnsi="Times New Roman" w:cs="Times New Roman"/>
          <w:sz w:val="24"/>
          <w:szCs w:val="24"/>
        </w:rPr>
        <w:t>3.2.2. Выполнять в полном объеме все условия Договора.</w:t>
      </w:r>
    </w:p>
    <w:p w:rsidR="00D755D3" w:rsidRPr="00FF030E" w:rsidRDefault="00D755D3" w:rsidP="00C363CF">
      <w:pPr>
        <w:autoSpaceDE w:val="0"/>
        <w:autoSpaceDN w:val="0"/>
        <w:adjustRightInd w:val="0"/>
        <w:spacing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30E">
        <w:rPr>
          <w:rFonts w:ascii="Times New Roman" w:hAnsi="Times New Roman" w:cs="Times New Roman"/>
          <w:b/>
          <w:sz w:val="24"/>
          <w:szCs w:val="24"/>
        </w:rPr>
        <w:t>IV. Права и обязанности Хозяйствующего субъекта</w:t>
      </w:r>
    </w:p>
    <w:p w:rsidR="00D755D3" w:rsidRPr="00D755D3" w:rsidRDefault="00D755D3" w:rsidP="00C363CF">
      <w:pPr>
        <w:autoSpaceDE w:val="0"/>
        <w:autoSpaceDN w:val="0"/>
        <w:adjustRightInd w:val="0"/>
        <w:spacing w:line="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D3">
        <w:rPr>
          <w:rFonts w:ascii="Times New Roman" w:hAnsi="Times New Roman" w:cs="Times New Roman"/>
          <w:sz w:val="24"/>
          <w:szCs w:val="24"/>
        </w:rPr>
        <w:t>4.1. Хозяйствующий субъект имеет право:</w:t>
      </w:r>
    </w:p>
    <w:p w:rsidR="00D755D3" w:rsidRPr="00D755D3" w:rsidRDefault="00D755D3" w:rsidP="00D755D3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D3">
        <w:rPr>
          <w:rFonts w:ascii="Times New Roman" w:hAnsi="Times New Roman" w:cs="Times New Roman"/>
          <w:sz w:val="24"/>
          <w:szCs w:val="24"/>
        </w:rPr>
        <w:t>4.1.1.   Осуществлять   непосредственно   в   Объекте деятельность в</w:t>
      </w:r>
      <w:r w:rsidR="00C363CF">
        <w:rPr>
          <w:rFonts w:ascii="Times New Roman" w:hAnsi="Times New Roman" w:cs="Times New Roman"/>
          <w:sz w:val="24"/>
          <w:szCs w:val="24"/>
        </w:rPr>
        <w:t xml:space="preserve"> </w:t>
      </w:r>
      <w:r w:rsidRPr="00D755D3">
        <w:rPr>
          <w:rFonts w:ascii="Times New Roman" w:hAnsi="Times New Roman" w:cs="Times New Roman"/>
          <w:sz w:val="24"/>
          <w:szCs w:val="24"/>
        </w:rPr>
        <w:t>соответствии со специализацией, установленной пунктом 1.5 Договора.</w:t>
      </w:r>
    </w:p>
    <w:p w:rsidR="00D755D3" w:rsidRPr="00D755D3" w:rsidRDefault="00D755D3" w:rsidP="00D755D3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D3">
        <w:rPr>
          <w:rFonts w:ascii="Times New Roman" w:hAnsi="Times New Roman" w:cs="Times New Roman"/>
          <w:sz w:val="24"/>
          <w:szCs w:val="24"/>
        </w:rPr>
        <w:t>4.2. Хозяйствующий субъект обязан:</w:t>
      </w:r>
    </w:p>
    <w:p w:rsidR="00D755D3" w:rsidRPr="00D755D3" w:rsidRDefault="00D755D3" w:rsidP="00D755D3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D3">
        <w:rPr>
          <w:rFonts w:ascii="Times New Roman" w:hAnsi="Times New Roman" w:cs="Times New Roman"/>
          <w:sz w:val="24"/>
          <w:szCs w:val="24"/>
        </w:rPr>
        <w:t>4.2.1. Установить Объект согласно схеме границ Места размещения Объекта</w:t>
      </w:r>
      <w:r w:rsidR="00C363CF">
        <w:rPr>
          <w:rFonts w:ascii="Times New Roman" w:hAnsi="Times New Roman" w:cs="Times New Roman"/>
          <w:sz w:val="24"/>
          <w:szCs w:val="24"/>
        </w:rPr>
        <w:t xml:space="preserve"> </w:t>
      </w:r>
      <w:r w:rsidRPr="00D755D3">
        <w:rPr>
          <w:rFonts w:ascii="Times New Roman" w:hAnsi="Times New Roman" w:cs="Times New Roman"/>
          <w:sz w:val="24"/>
          <w:szCs w:val="24"/>
        </w:rPr>
        <w:t>(приложение к Договору)</w:t>
      </w:r>
      <w:r w:rsidR="000E154F">
        <w:rPr>
          <w:rFonts w:ascii="Times New Roman" w:hAnsi="Times New Roman" w:cs="Times New Roman"/>
          <w:sz w:val="24"/>
          <w:szCs w:val="24"/>
        </w:rPr>
        <w:t xml:space="preserve"> (неотъемлемая часть Договора)</w:t>
      </w:r>
      <w:r w:rsidRPr="00D755D3">
        <w:rPr>
          <w:rFonts w:ascii="Times New Roman" w:hAnsi="Times New Roman" w:cs="Times New Roman"/>
          <w:sz w:val="24"/>
          <w:szCs w:val="24"/>
        </w:rPr>
        <w:t>;</w:t>
      </w:r>
    </w:p>
    <w:p w:rsidR="00D755D3" w:rsidRPr="00D755D3" w:rsidRDefault="00D755D3" w:rsidP="00D755D3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D3">
        <w:rPr>
          <w:rFonts w:ascii="Times New Roman" w:hAnsi="Times New Roman" w:cs="Times New Roman"/>
          <w:sz w:val="24"/>
          <w:szCs w:val="24"/>
        </w:rPr>
        <w:t>4.2.2.  В течение</w:t>
      </w:r>
      <w:r w:rsidR="00C363CF">
        <w:rPr>
          <w:rFonts w:ascii="Times New Roman" w:hAnsi="Times New Roman" w:cs="Times New Roman"/>
          <w:sz w:val="24"/>
          <w:szCs w:val="24"/>
        </w:rPr>
        <w:t xml:space="preserve"> </w:t>
      </w:r>
      <w:r w:rsidRPr="00D755D3">
        <w:rPr>
          <w:rFonts w:ascii="Times New Roman" w:hAnsi="Times New Roman" w:cs="Times New Roman"/>
          <w:sz w:val="24"/>
          <w:szCs w:val="24"/>
        </w:rPr>
        <w:t>30 календарных дней с момента заключения Договора</w:t>
      </w:r>
      <w:r w:rsidR="00C363CF">
        <w:rPr>
          <w:rFonts w:ascii="Times New Roman" w:hAnsi="Times New Roman" w:cs="Times New Roman"/>
          <w:sz w:val="24"/>
          <w:szCs w:val="24"/>
        </w:rPr>
        <w:t xml:space="preserve"> </w:t>
      </w:r>
      <w:r w:rsidRPr="00D755D3">
        <w:rPr>
          <w:rFonts w:ascii="Times New Roman" w:hAnsi="Times New Roman" w:cs="Times New Roman"/>
          <w:sz w:val="24"/>
          <w:szCs w:val="24"/>
        </w:rPr>
        <w:t>обеспечить готовность Объекта к работе в соответствии с требованиями Правил</w:t>
      </w:r>
      <w:r w:rsidR="00C363CF">
        <w:rPr>
          <w:rFonts w:ascii="Times New Roman" w:hAnsi="Times New Roman" w:cs="Times New Roman"/>
          <w:sz w:val="24"/>
          <w:szCs w:val="24"/>
        </w:rPr>
        <w:t xml:space="preserve"> </w:t>
      </w:r>
      <w:r w:rsidRPr="00D755D3">
        <w:rPr>
          <w:rFonts w:ascii="Times New Roman" w:hAnsi="Times New Roman" w:cs="Times New Roman"/>
          <w:sz w:val="24"/>
          <w:szCs w:val="24"/>
        </w:rPr>
        <w:t>благоустройства муниципального образования;</w:t>
      </w:r>
    </w:p>
    <w:p w:rsidR="00D755D3" w:rsidRPr="00D755D3" w:rsidRDefault="00D755D3" w:rsidP="00D755D3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D3">
        <w:rPr>
          <w:rFonts w:ascii="Times New Roman" w:hAnsi="Times New Roman" w:cs="Times New Roman"/>
          <w:sz w:val="24"/>
          <w:szCs w:val="24"/>
        </w:rPr>
        <w:t>4.2.3.  Обеспечить в течение всего срока действия Договора сохранение</w:t>
      </w:r>
      <w:r w:rsidR="00C363CF">
        <w:rPr>
          <w:rFonts w:ascii="Times New Roman" w:hAnsi="Times New Roman" w:cs="Times New Roman"/>
          <w:sz w:val="24"/>
          <w:szCs w:val="24"/>
        </w:rPr>
        <w:t xml:space="preserve"> </w:t>
      </w:r>
      <w:r w:rsidRPr="00D755D3">
        <w:rPr>
          <w:rFonts w:ascii="Times New Roman" w:hAnsi="Times New Roman" w:cs="Times New Roman"/>
          <w:sz w:val="24"/>
          <w:szCs w:val="24"/>
        </w:rPr>
        <w:t>вида Объекта, установленного пунктом 1.1 Договора, специализации Объекта,</w:t>
      </w:r>
      <w:r w:rsidR="00C363CF">
        <w:rPr>
          <w:rFonts w:ascii="Times New Roman" w:hAnsi="Times New Roman" w:cs="Times New Roman"/>
          <w:sz w:val="24"/>
          <w:szCs w:val="24"/>
        </w:rPr>
        <w:t xml:space="preserve"> </w:t>
      </w:r>
      <w:r w:rsidRPr="00D755D3">
        <w:rPr>
          <w:rFonts w:ascii="Times New Roman" w:hAnsi="Times New Roman" w:cs="Times New Roman"/>
          <w:sz w:val="24"/>
          <w:szCs w:val="24"/>
        </w:rPr>
        <w:t>установленной пунктом 1.5 Договора, размеров и границ размещения Объекта в</w:t>
      </w:r>
      <w:r w:rsidR="00C363CF">
        <w:rPr>
          <w:rFonts w:ascii="Times New Roman" w:hAnsi="Times New Roman" w:cs="Times New Roman"/>
          <w:sz w:val="24"/>
          <w:szCs w:val="24"/>
        </w:rPr>
        <w:t xml:space="preserve"> </w:t>
      </w:r>
      <w:r w:rsidRPr="00D755D3">
        <w:rPr>
          <w:rFonts w:ascii="Times New Roman" w:hAnsi="Times New Roman" w:cs="Times New Roman"/>
          <w:sz w:val="24"/>
          <w:szCs w:val="24"/>
        </w:rPr>
        <w:t>соответствии с приложением к Договору;</w:t>
      </w:r>
    </w:p>
    <w:p w:rsidR="00D755D3" w:rsidRPr="00D755D3" w:rsidRDefault="00D755D3" w:rsidP="00D755D3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D3">
        <w:rPr>
          <w:rFonts w:ascii="Times New Roman" w:hAnsi="Times New Roman" w:cs="Times New Roman"/>
          <w:sz w:val="24"/>
          <w:szCs w:val="24"/>
        </w:rPr>
        <w:t>4.2.4.  Соблюдать при</w:t>
      </w:r>
      <w:bookmarkStart w:id="0" w:name="_GoBack"/>
      <w:bookmarkEnd w:id="0"/>
      <w:r w:rsidRPr="00D755D3">
        <w:rPr>
          <w:rFonts w:ascii="Times New Roman" w:hAnsi="Times New Roman" w:cs="Times New Roman"/>
          <w:sz w:val="24"/>
          <w:szCs w:val="24"/>
        </w:rPr>
        <w:t xml:space="preserve"> размещении Объекта требования градостроительных</w:t>
      </w:r>
      <w:r w:rsidR="00C363CF">
        <w:rPr>
          <w:rFonts w:ascii="Times New Roman" w:hAnsi="Times New Roman" w:cs="Times New Roman"/>
          <w:sz w:val="24"/>
          <w:szCs w:val="24"/>
        </w:rPr>
        <w:t xml:space="preserve"> </w:t>
      </w:r>
      <w:r w:rsidRPr="00D755D3">
        <w:rPr>
          <w:rFonts w:ascii="Times New Roman" w:hAnsi="Times New Roman" w:cs="Times New Roman"/>
          <w:sz w:val="24"/>
          <w:szCs w:val="24"/>
        </w:rPr>
        <w:t>регламентов, экологических, санитарно-гигиенических, противопожарных и иных</w:t>
      </w:r>
      <w:r w:rsidR="00C363CF">
        <w:rPr>
          <w:rFonts w:ascii="Times New Roman" w:hAnsi="Times New Roman" w:cs="Times New Roman"/>
          <w:sz w:val="24"/>
          <w:szCs w:val="24"/>
        </w:rPr>
        <w:t xml:space="preserve"> </w:t>
      </w:r>
      <w:r w:rsidRPr="00D755D3">
        <w:rPr>
          <w:rFonts w:ascii="Times New Roman" w:hAnsi="Times New Roman" w:cs="Times New Roman"/>
          <w:sz w:val="24"/>
          <w:szCs w:val="24"/>
        </w:rPr>
        <w:t>правил, нормативов;</w:t>
      </w:r>
    </w:p>
    <w:p w:rsidR="00D755D3" w:rsidRPr="00D755D3" w:rsidRDefault="00D755D3" w:rsidP="00D755D3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D3">
        <w:rPr>
          <w:rFonts w:ascii="Times New Roman" w:hAnsi="Times New Roman" w:cs="Times New Roman"/>
          <w:sz w:val="24"/>
          <w:szCs w:val="24"/>
        </w:rPr>
        <w:t>4.2.5.   Обеспечивать   функционирование   Объекта в соответствии с</w:t>
      </w:r>
      <w:r w:rsidR="00C363CF">
        <w:rPr>
          <w:rFonts w:ascii="Times New Roman" w:hAnsi="Times New Roman" w:cs="Times New Roman"/>
          <w:sz w:val="24"/>
          <w:szCs w:val="24"/>
        </w:rPr>
        <w:t xml:space="preserve"> </w:t>
      </w:r>
      <w:r w:rsidRPr="00D755D3">
        <w:rPr>
          <w:rFonts w:ascii="Times New Roman" w:hAnsi="Times New Roman" w:cs="Times New Roman"/>
          <w:sz w:val="24"/>
          <w:szCs w:val="24"/>
        </w:rPr>
        <w:t>требованиями   Договора   и   требованиями   действующего законодательства</w:t>
      </w:r>
      <w:r w:rsidR="00C363CF">
        <w:rPr>
          <w:rFonts w:ascii="Times New Roman" w:hAnsi="Times New Roman" w:cs="Times New Roman"/>
          <w:sz w:val="24"/>
          <w:szCs w:val="24"/>
        </w:rPr>
        <w:t xml:space="preserve"> </w:t>
      </w:r>
      <w:r w:rsidRPr="00D755D3">
        <w:rPr>
          <w:rFonts w:ascii="Times New Roman" w:hAnsi="Times New Roman" w:cs="Times New Roman"/>
          <w:sz w:val="24"/>
          <w:szCs w:val="24"/>
        </w:rPr>
        <w:t>Российской Федерации, Удмуртской Республики, муниципальных правовых актов;</w:t>
      </w:r>
    </w:p>
    <w:p w:rsidR="00D755D3" w:rsidRPr="00117617" w:rsidRDefault="00D755D3" w:rsidP="00D755D3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7617">
        <w:rPr>
          <w:rFonts w:ascii="Times New Roman" w:hAnsi="Times New Roman" w:cs="Times New Roman"/>
          <w:sz w:val="24"/>
          <w:szCs w:val="24"/>
        </w:rPr>
        <w:t>4.2.6.  Обеспечить постоянный уход за внешним видом и содержанием</w:t>
      </w:r>
      <w:r w:rsidR="00C363CF" w:rsidRPr="00117617">
        <w:rPr>
          <w:rFonts w:ascii="Times New Roman" w:hAnsi="Times New Roman" w:cs="Times New Roman"/>
          <w:sz w:val="24"/>
          <w:szCs w:val="24"/>
        </w:rPr>
        <w:t xml:space="preserve"> </w:t>
      </w:r>
      <w:r w:rsidRPr="00117617">
        <w:rPr>
          <w:rFonts w:ascii="Times New Roman" w:hAnsi="Times New Roman" w:cs="Times New Roman"/>
          <w:sz w:val="24"/>
          <w:szCs w:val="24"/>
        </w:rPr>
        <w:t xml:space="preserve">Объекта: </w:t>
      </w:r>
      <w:r w:rsidR="00C363CF" w:rsidRPr="00117617">
        <w:rPr>
          <w:rFonts w:ascii="Times New Roman" w:hAnsi="Times New Roman" w:cs="Times New Roman"/>
          <w:sz w:val="24"/>
          <w:szCs w:val="24"/>
        </w:rPr>
        <w:t>обеспечивать содержание территории, уборку мест общего пользования, прилегающих к нестационарному торговому объекту, очищать территорию от мусора, снега, скопления дождевых и талых вод, технических и технологических загрязнений, ликвидировать гололед, удалять обледенения с крыш, навесов, косить траву</w:t>
      </w:r>
      <w:r w:rsidR="00117617" w:rsidRPr="00117617">
        <w:rPr>
          <w:rFonts w:ascii="Times New Roman" w:hAnsi="Times New Roman" w:cs="Times New Roman"/>
          <w:sz w:val="24"/>
          <w:szCs w:val="24"/>
        </w:rPr>
        <w:t xml:space="preserve">, обеспечивать озеленение территории, не имеющей твердого покрытия, обеспечить установку урн, очищать </w:t>
      </w:r>
      <w:r w:rsidR="00117617" w:rsidRPr="00117617">
        <w:rPr>
          <w:rFonts w:ascii="Times New Roman" w:hAnsi="Times New Roman" w:cs="Times New Roman"/>
          <w:sz w:val="24"/>
          <w:szCs w:val="24"/>
        </w:rPr>
        <w:lastRenderedPageBreak/>
        <w:t>эксплуатируемый объект от самовольно размещенных афиш, объявлений, вывесок, указателей, агитационных материалов, надписей</w:t>
      </w:r>
      <w:r w:rsidRPr="00117617">
        <w:rPr>
          <w:rFonts w:ascii="Times New Roman" w:hAnsi="Times New Roman" w:cs="Times New Roman"/>
          <w:sz w:val="24"/>
          <w:szCs w:val="24"/>
        </w:rPr>
        <w:t xml:space="preserve"> в</w:t>
      </w:r>
      <w:r w:rsidR="00117617">
        <w:rPr>
          <w:rFonts w:ascii="Times New Roman" w:hAnsi="Times New Roman" w:cs="Times New Roman"/>
          <w:sz w:val="24"/>
          <w:szCs w:val="24"/>
        </w:rPr>
        <w:t xml:space="preserve"> </w:t>
      </w:r>
      <w:r w:rsidRPr="00117617">
        <w:rPr>
          <w:rFonts w:ascii="Times New Roman" w:hAnsi="Times New Roman" w:cs="Times New Roman"/>
          <w:sz w:val="24"/>
          <w:szCs w:val="24"/>
        </w:rPr>
        <w:t>соответствии</w:t>
      </w:r>
      <w:r w:rsidR="00117617">
        <w:rPr>
          <w:rFonts w:ascii="Times New Roman" w:hAnsi="Times New Roman" w:cs="Times New Roman"/>
          <w:sz w:val="24"/>
          <w:szCs w:val="24"/>
        </w:rPr>
        <w:t xml:space="preserve"> </w:t>
      </w:r>
      <w:r w:rsidRPr="00117617">
        <w:rPr>
          <w:rFonts w:ascii="Times New Roman" w:hAnsi="Times New Roman" w:cs="Times New Roman"/>
          <w:sz w:val="24"/>
          <w:szCs w:val="24"/>
        </w:rPr>
        <w:t>с Правилами</w:t>
      </w:r>
      <w:r w:rsidR="00C363CF" w:rsidRPr="00117617">
        <w:rPr>
          <w:rFonts w:ascii="Times New Roman" w:hAnsi="Times New Roman" w:cs="Times New Roman"/>
          <w:sz w:val="24"/>
          <w:szCs w:val="24"/>
        </w:rPr>
        <w:t xml:space="preserve"> </w:t>
      </w:r>
      <w:r w:rsidRPr="00117617">
        <w:rPr>
          <w:rFonts w:ascii="Times New Roman" w:hAnsi="Times New Roman" w:cs="Times New Roman"/>
          <w:sz w:val="24"/>
          <w:szCs w:val="24"/>
        </w:rPr>
        <w:t>благоустройства муниципального образования</w:t>
      </w:r>
      <w:r w:rsidR="00117617">
        <w:rPr>
          <w:rFonts w:ascii="Times New Roman" w:hAnsi="Times New Roman" w:cs="Times New Roman"/>
          <w:sz w:val="24"/>
          <w:szCs w:val="24"/>
        </w:rPr>
        <w:t xml:space="preserve"> «Муниципальный округ Завьяловский район Удмуртской Республики», утвержденными решением Совета депутатов муниципального образования «Муниципальный округ Завьяловский район Удмуртской Республики» от 27.04.2022 № 241.</w:t>
      </w:r>
    </w:p>
    <w:p w:rsidR="00D755D3" w:rsidRPr="00D755D3" w:rsidRDefault="00D755D3" w:rsidP="00D755D3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D3">
        <w:rPr>
          <w:rFonts w:ascii="Times New Roman" w:hAnsi="Times New Roman" w:cs="Times New Roman"/>
          <w:sz w:val="24"/>
          <w:szCs w:val="24"/>
        </w:rPr>
        <w:t>4.2.7.  Не допускать на территории, прилегающей к Объекту, размещение</w:t>
      </w:r>
      <w:r w:rsidR="00117617">
        <w:rPr>
          <w:rFonts w:ascii="Times New Roman" w:hAnsi="Times New Roman" w:cs="Times New Roman"/>
          <w:sz w:val="24"/>
          <w:szCs w:val="24"/>
        </w:rPr>
        <w:t xml:space="preserve"> </w:t>
      </w:r>
      <w:r w:rsidRPr="00D755D3">
        <w:rPr>
          <w:rFonts w:ascii="Times New Roman" w:hAnsi="Times New Roman" w:cs="Times New Roman"/>
          <w:sz w:val="24"/>
          <w:szCs w:val="24"/>
        </w:rPr>
        <w:t>холодильного   и   торгового   оборудования, складирование товара, тары,</w:t>
      </w:r>
      <w:r w:rsidR="00117617">
        <w:rPr>
          <w:rFonts w:ascii="Times New Roman" w:hAnsi="Times New Roman" w:cs="Times New Roman"/>
          <w:sz w:val="24"/>
          <w:szCs w:val="24"/>
        </w:rPr>
        <w:t xml:space="preserve"> </w:t>
      </w:r>
      <w:r w:rsidRPr="00D755D3">
        <w:rPr>
          <w:rFonts w:ascii="Times New Roman" w:hAnsi="Times New Roman" w:cs="Times New Roman"/>
          <w:sz w:val="24"/>
          <w:szCs w:val="24"/>
        </w:rPr>
        <w:t>упаковочного материала;</w:t>
      </w:r>
    </w:p>
    <w:p w:rsidR="00D755D3" w:rsidRPr="00D755D3" w:rsidRDefault="00D755D3" w:rsidP="00D755D3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D3">
        <w:rPr>
          <w:rFonts w:ascii="Times New Roman" w:hAnsi="Times New Roman" w:cs="Times New Roman"/>
          <w:sz w:val="24"/>
          <w:szCs w:val="24"/>
        </w:rPr>
        <w:t xml:space="preserve">4.2.8. Обеспечивать </w:t>
      </w:r>
      <w:r w:rsidR="00117617">
        <w:rPr>
          <w:rFonts w:ascii="Times New Roman" w:hAnsi="Times New Roman" w:cs="Times New Roman"/>
          <w:sz w:val="24"/>
          <w:szCs w:val="24"/>
        </w:rPr>
        <w:t xml:space="preserve">Управлению </w:t>
      </w:r>
      <w:r w:rsidRPr="00D755D3">
        <w:rPr>
          <w:rFonts w:ascii="Times New Roman" w:hAnsi="Times New Roman" w:cs="Times New Roman"/>
          <w:sz w:val="24"/>
          <w:szCs w:val="24"/>
        </w:rPr>
        <w:t>и органам государственного контроля и надзора свободный доступ к Объекту</w:t>
      </w:r>
      <w:r w:rsidR="00117617">
        <w:rPr>
          <w:rFonts w:ascii="Times New Roman" w:hAnsi="Times New Roman" w:cs="Times New Roman"/>
          <w:sz w:val="24"/>
          <w:szCs w:val="24"/>
        </w:rPr>
        <w:t xml:space="preserve"> </w:t>
      </w:r>
      <w:r w:rsidRPr="00D755D3">
        <w:rPr>
          <w:rFonts w:ascii="Times New Roman" w:hAnsi="Times New Roman" w:cs="Times New Roman"/>
          <w:sz w:val="24"/>
          <w:szCs w:val="24"/>
        </w:rPr>
        <w:t>для осмотра и проверки соблюдения Хозяйствующим субъектом договорных</w:t>
      </w:r>
      <w:r w:rsidR="00117617">
        <w:rPr>
          <w:rFonts w:ascii="Times New Roman" w:hAnsi="Times New Roman" w:cs="Times New Roman"/>
          <w:sz w:val="24"/>
          <w:szCs w:val="24"/>
        </w:rPr>
        <w:t xml:space="preserve"> </w:t>
      </w:r>
      <w:r w:rsidRPr="00D755D3">
        <w:rPr>
          <w:rFonts w:ascii="Times New Roman" w:hAnsi="Times New Roman" w:cs="Times New Roman"/>
          <w:sz w:val="24"/>
          <w:szCs w:val="24"/>
        </w:rPr>
        <w:t>условий в установленном законодательством порядке;</w:t>
      </w:r>
    </w:p>
    <w:p w:rsidR="00D755D3" w:rsidRPr="00D755D3" w:rsidRDefault="00D755D3" w:rsidP="00D755D3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D3">
        <w:rPr>
          <w:rFonts w:ascii="Times New Roman" w:hAnsi="Times New Roman" w:cs="Times New Roman"/>
          <w:sz w:val="24"/>
          <w:szCs w:val="24"/>
        </w:rPr>
        <w:t>4.2.9.  Своевременно и полностью вносить плату за размещение Объекта в</w:t>
      </w:r>
      <w:r w:rsidR="00117617">
        <w:rPr>
          <w:rFonts w:ascii="Times New Roman" w:hAnsi="Times New Roman" w:cs="Times New Roman"/>
          <w:sz w:val="24"/>
          <w:szCs w:val="24"/>
        </w:rPr>
        <w:t xml:space="preserve"> </w:t>
      </w:r>
      <w:r w:rsidRPr="00D755D3">
        <w:rPr>
          <w:rFonts w:ascii="Times New Roman" w:hAnsi="Times New Roman" w:cs="Times New Roman"/>
          <w:sz w:val="24"/>
          <w:szCs w:val="24"/>
        </w:rPr>
        <w:t>размере и порядке, определенных Договором;</w:t>
      </w:r>
    </w:p>
    <w:p w:rsidR="00D755D3" w:rsidRPr="00D755D3" w:rsidRDefault="00D755D3" w:rsidP="00D755D3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D3">
        <w:rPr>
          <w:rFonts w:ascii="Times New Roman" w:hAnsi="Times New Roman" w:cs="Times New Roman"/>
          <w:sz w:val="24"/>
          <w:szCs w:val="24"/>
        </w:rPr>
        <w:t>4.2.10.  В случае необходимости заключить договоры с ресурсоснабжающими</w:t>
      </w:r>
    </w:p>
    <w:p w:rsidR="00D755D3" w:rsidRPr="00D755D3" w:rsidRDefault="00D755D3" w:rsidP="00D755D3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D3">
        <w:rPr>
          <w:rFonts w:ascii="Times New Roman" w:hAnsi="Times New Roman" w:cs="Times New Roman"/>
          <w:sz w:val="24"/>
          <w:szCs w:val="24"/>
        </w:rPr>
        <w:t>организациями и обеспечить законное потребление коммунальных услуг;</w:t>
      </w:r>
    </w:p>
    <w:p w:rsidR="00D755D3" w:rsidRPr="00D755D3" w:rsidRDefault="00D755D3" w:rsidP="00D755D3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D3">
        <w:rPr>
          <w:rFonts w:ascii="Times New Roman" w:hAnsi="Times New Roman" w:cs="Times New Roman"/>
          <w:sz w:val="24"/>
          <w:szCs w:val="24"/>
        </w:rPr>
        <w:t>4.2.11.  Со дня прекращения, приостановления деятельности Хозяйствующий</w:t>
      </w:r>
      <w:r w:rsidR="00117617">
        <w:rPr>
          <w:rFonts w:ascii="Times New Roman" w:hAnsi="Times New Roman" w:cs="Times New Roman"/>
          <w:sz w:val="24"/>
          <w:szCs w:val="24"/>
        </w:rPr>
        <w:t xml:space="preserve"> </w:t>
      </w:r>
      <w:r w:rsidRPr="00D755D3">
        <w:rPr>
          <w:rFonts w:ascii="Times New Roman" w:hAnsi="Times New Roman" w:cs="Times New Roman"/>
          <w:sz w:val="24"/>
          <w:szCs w:val="24"/>
        </w:rPr>
        <w:t>субъект      должен      в      десятидневный      срок     направить     в</w:t>
      </w:r>
      <w:r w:rsidR="00117617">
        <w:rPr>
          <w:rFonts w:ascii="Times New Roman" w:hAnsi="Times New Roman" w:cs="Times New Roman"/>
          <w:sz w:val="24"/>
          <w:szCs w:val="24"/>
        </w:rPr>
        <w:t xml:space="preserve"> Управление </w:t>
      </w:r>
      <w:r w:rsidRPr="00D755D3">
        <w:rPr>
          <w:rFonts w:ascii="Times New Roman" w:hAnsi="Times New Roman" w:cs="Times New Roman"/>
          <w:sz w:val="24"/>
          <w:szCs w:val="24"/>
        </w:rPr>
        <w:t>письменное уведомление об этом;</w:t>
      </w:r>
    </w:p>
    <w:p w:rsidR="00D755D3" w:rsidRPr="00D755D3" w:rsidRDefault="00D755D3" w:rsidP="00D755D3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D3">
        <w:rPr>
          <w:rFonts w:ascii="Times New Roman" w:hAnsi="Times New Roman" w:cs="Times New Roman"/>
          <w:sz w:val="24"/>
          <w:szCs w:val="24"/>
        </w:rPr>
        <w:t>4.2.12. Не передавать права и обязанности по Договору третьим лицам;</w:t>
      </w:r>
    </w:p>
    <w:p w:rsidR="00D755D3" w:rsidRPr="00D755D3" w:rsidRDefault="00D755D3" w:rsidP="00D755D3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D3">
        <w:rPr>
          <w:rFonts w:ascii="Times New Roman" w:hAnsi="Times New Roman" w:cs="Times New Roman"/>
          <w:sz w:val="24"/>
          <w:szCs w:val="24"/>
        </w:rPr>
        <w:t>4.2.13.   Освободить   Место   размещения   Объекта   от Объекта, его</w:t>
      </w:r>
      <w:r w:rsidR="00117617">
        <w:rPr>
          <w:rFonts w:ascii="Times New Roman" w:hAnsi="Times New Roman" w:cs="Times New Roman"/>
          <w:sz w:val="24"/>
          <w:szCs w:val="24"/>
        </w:rPr>
        <w:t xml:space="preserve"> </w:t>
      </w:r>
      <w:r w:rsidRPr="00D755D3">
        <w:rPr>
          <w:rFonts w:ascii="Times New Roman" w:hAnsi="Times New Roman" w:cs="Times New Roman"/>
          <w:sz w:val="24"/>
          <w:szCs w:val="24"/>
        </w:rPr>
        <w:t>конструктивных элементов и привести в первоначальное состояние Место</w:t>
      </w:r>
      <w:r w:rsidR="00117617">
        <w:rPr>
          <w:rFonts w:ascii="Times New Roman" w:hAnsi="Times New Roman" w:cs="Times New Roman"/>
          <w:sz w:val="24"/>
          <w:szCs w:val="24"/>
        </w:rPr>
        <w:t xml:space="preserve"> </w:t>
      </w:r>
      <w:r w:rsidRPr="00D755D3">
        <w:rPr>
          <w:rFonts w:ascii="Times New Roman" w:hAnsi="Times New Roman" w:cs="Times New Roman"/>
          <w:sz w:val="24"/>
          <w:szCs w:val="24"/>
        </w:rPr>
        <w:t>размещения   Объекта   в течение 5 (пяти) календарных дней с момента</w:t>
      </w:r>
      <w:r w:rsidR="00117617">
        <w:rPr>
          <w:rFonts w:ascii="Times New Roman" w:hAnsi="Times New Roman" w:cs="Times New Roman"/>
          <w:sz w:val="24"/>
          <w:szCs w:val="24"/>
        </w:rPr>
        <w:t xml:space="preserve"> </w:t>
      </w:r>
      <w:r w:rsidRPr="00D755D3">
        <w:rPr>
          <w:rFonts w:ascii="Times New Roman" w:hAnsi="Times New Roman" w:cs="Times New Roman"/>
          <w:sz w:val="24"/>
          <w:szCs w:val="24"/>
        </w:rPr>
        <w:t>прекращения действия Договора;</w:t>
      </w:r>
    </w:p>
    <w:p w:rsidR="00D755D3" w:rsidRDefault="00D755D3" w:rsidP="00D755D3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D3">
        <w:rPr>
          <w:rFonts w:ascii="Times New Roman" w:hAnsi="Times New Roman" w:cs="Times New Roman"/>
          <w:sz w:val="24"/>
          <w:szCs w:val="24"/>
        </w:rPr>
        <w:t>4.2.14. Выполнять в полном объеме все условия Договора.</w:t>
      </w:r>
    </w:p>
    <w:p w:rsidR="00B33DB8" w:rsidRPr="00B33DB8" w:rsidRDefault="00B33DB8" w:rsidP="00B33DB8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DB8">
        <w:rPr>
          <w:rFonts w:ascii="Times New Roman" w:hAnsi="Times New Roman" w:cs="Times New Roman"/>
          <w:b/>
          <w:sz w:val="24"/>
          <w:szCs w:val="24"/>
        </w:rPr>
        <w:t xml:space="preserve">4.2.15. </w:t>
      </w:r>
      <w:proofErr w:type="gramStart"/>
      <w:r w:rsidRPr="00B33DB8">
        <w:rPr>
          <w:rFonts w:ascii="Times New Roman" w:hAnsi="Times New Roman" w:cs="Times New Roman"/>
          <w:b/>
          <w:sz w:val="24"/>
          <w:szCs w:val="24"/>
        </w:rPr>
        <w:t xml:space="preserve">Соблюдать при размещении Объекта требования об ограничениях и запрете реализации алкогольной, спиртосодержащей продукции, а также табачной и </w:t>
      </w:r>
      <w:proofErr w:type="spellStart"/>
      <w:r w:rsidRPr="00B33DB8">
        <w:rPr>
          <w:rFonts w:ascii="Times New Roman" w:hAnsi="Times New Roman" w:cs="Times New Roman"/>
          <w:b/>
          <w:sz w:val="24"/>
          <w:szCs w:val="24"/>
        </w:rPr>
        <w:t>никотиносодержащей</w:t>
      </w:r>
      <w:proofErr w:type="spellEnd"/>
      <w:r w:rsidRPr="00B33DB8">
        <w:rPr>
          <w:rFonts w:ascii="Times New Roman" w:hAnsi="Times New Roman" w:cs="Times New Roman"/>
          <w:b/>
          <w:sz w:val="24"/>
          <w:szCs w:val="24"/>
        </w:rPr>
        <w:t xml:space="preserve"> продукции согласно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Закона Удмуртской Республики от 04.10.2011 № 44-РЗ «Об ограничении розничной продажи алкогольной продукции на территории Удмуртской Республики».</w:t>
      </w:r>
      <w:proofErr w:type="gramEnd"/>
    </w:p>
    <w:p w:rsidR="00D755D3" w:rsidRPr="00FF030E" w:rsidRDefault="00D755D3" w:rsidP="00117617">
      <w:pPr>
        <w:autoSpaceDE w:val="0"/>
        <w:autoSpaceDN w:val="0"/>
        <w:adjustRightInd w:val="0"/>
        <w:spacing w:line="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30E">
        <w:rPr>
          <w:rFonts w:ascii="Times New Roman" w:hAnsi="Times New Roman" w:cs="Times New Roman"/>
          <w:b/>
          <w:sz w:val="24"/>
          <w:szCs w:val="24"/>
        </w:rPr>
        <w:t>V. Ответственность Сторон</w:t>
      </w:r>
    </w:p>
    <w:p w:rsidR="00D755D3" w:rsidRPr="00D755D3" w:rsidRDefault="00D755D3" w:rsidP="00D755D3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D3">
        <w:rPr>
          <w:rFonts w:ascii="Times New Roman" w:hAnsi="Times New Roman" w:cs="Times New Roman"/>
          <w:sz w:val="24"/>
          <w:szCs w:val="24"/>
        </w:rPr>
        <w:t>5.1.   В случае неисполнения или ненадлежащего исполнения условий</w:t>
      </w:r>
      <w:r w:rsidR="00117617">
        <w:rPr>
          <w:rFonts w:ascii="Times New Roman" w:hAnsi="Times New Roman" w:cs="Times New Roman"/>
          <w:sz w:val="24"/>
          <w:szCs w:val="24"/>
        </w:rPr>
        <w:t xml:space="preserve"> </w:t>
      </w:r>
      <w:r w:rsidRPr="00D755D3">
        <w:rPr>
          <w:rFonts w:ascii="Times New Roman" w:hAnsi="Times New Roman" w:cs="Times New Roman"/>
          <w:sz w:val="24"/>
          <w:szCs w:val="24"/>
        </w:rPr>
        <w:t>Договора Стороны несут ответственность в соответствии с законодательством</w:t>
      </w:r>
      <w:r w:rsidR="00117617">
        <w:rPr>
          <w:rFonts w:ascii="Times New Roman" w:hAnsi="Times New Roman" w:cs="Times New Roman"/>
          <w:sz w:val="24"/>
          <w:szCs w:val="24"/>
        </w:rPr>
        <w:t xml:space="preserve"> </w:t>
      </w:r>
      <w:r w:rsidRPr="00D755D3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D755D3" w:rsidRPr="00FF030E" w:rsidRDefault="00D755D3" w:rsidP="00D755D3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30E">
        <w:rPr>
          <w:rFonts w:ascii="Times New Roman" w:hAnsi="Times New Roman" w:cs="Times New Roman"/>
          <w:sz w:val="24"/>
          <w:szCs w:val="24"/>
        </w:rPr>
        <w:t>5.2.   За   нарушение   срока   внесения      платы    за    размещение</w:t>
      </w:r>
      <w:r w:rsidR="00117617" w:rsidRPr="00FF030E">
        <w:rPr>
          <w:rFonts w:ascii="Times New Roman" w:hAnsi="Times New Roman" w:cs="Times New Roman"/>
          <w:sz w:val="24"/>
          <w:szCs w:val="24"/>
        </w:rPr>
        <w:t xml:space="preserve"> </w:t>
      </w:r>
      <w:r w:rsidRPr="00FF030E">
        <w:rPr>
          <w:rFonts w:ascii="Times New Roman" w:hAnsi="Times New Roman" w:cs="Times New Roman"/>
          <w:sz w:val="24"/>
          <w:szCs w:val="24"/>
        </w:rPr>
        <w:t>Объекта        Хозяйствующий субъект уплачивает</w:t>
      </w:r>
      <w:r w:rsidR="00117617" w:rsidRPr="00FF030E">
        <w:rPr>
          <w:rFonts w:ascii="Times New Roman" w:hAnsi="Times New Roman" w:cs="Times New Roman"/>
          <w:sz w:val="24"/>
          <w:szCs w:val="24"/>
        </w:rPr>
        <w:t xml:space="preserve"> Управлению </w:t>
      </w:r>
      <w:r w:rsidRPr="00FF030E">
        <w:rPr>
          <w:rFonts w:ascii="Times New Roman" w:hAnsi="Times New Roman" w:cs="Times New Roman"/>
          <w:sz w:val="24"/>
          <w:szCs w:val="24"/>
        </w:rPr>
        <w:t>пени из расчета одной трехсотой ключевой ставки Банка России на день</w:t>
      </w:r>
      <w:r w:rsidR="00117617" w:rsidRPr="00FF030E">
        <w:rPr>
          <w:rFonts w:ascii="Times New Roman" w:hAnsi="Times New Roman" w:cs="Times New Roman"/>
          <w:sz w:val="24"/>
          <w:szCs w:val="24"/>
        </w:rPr>
        <w:t xml:space="preserve"> </w:t>
      </w:r>
      <w:r w:rsidRPr="00FF030E">
        <w:rPr>
          <w:rFonts w:ascii="Times New Roman" w:hAnsi="Times New Roman" w:cs="Times New Roman"/>
          <w:sz w:val="24"/>
          <w:szCs w:val="24"/>
        </w:rPr>
        <w:t>исполнения   денежного   обязательства от размера невнесенной платы за</w:t>
      </w:r>
      <w:r w:rsidR="00117617" w:rsidRPr="00FF030E">
        <w:rPr>
          <w:rFonts w:ascii="Times New Roman" w:hAnsi="Times New Roman" w:cs="Times New Roman"/>
          <w:sz w:val="24"/>
          <w:szCs w:val="24"/>
        </w:rPr>
        <w:t xml:space="preserve"> </w:t>
      </w:r>
      <w:r w:rsidRPr="00FF030E">
        <w:rPr>
          <w:rFonts w:ascii="Times New Roman" w:hAnsi="Times New Roman" w:cs="Times New Roman"/>
          <w:sz w:val="24"/>
          <w:szCs w:val="24"/>
        </w:rPr>
        <w:t>размещение Объекта за каждый день просрочки.</w:t>
      </w:r>
    </w:p>
    <w:p w:rsidR="00D755D3" w:rsidRPr="00D755D3" w:rsidRDefault="00D755D3" w:rsidP="00D755D3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D3">
        <w:rPr>
          <w:rFonts w:ascii="Times New Roman" w:hAnsi="Times New Roman" w:cs="Times New Roman"/>
          <w:sz w:val="24"/>
          <w:szCs w:val="24"/>
        </w:rPr>
        <w:t>Пени начисляются за каждый день просрочки, начиная со дня, следующего</w:t>
      </w:r>
      <w:r w:rsidR="00117617">
        <w:rPr>
          <w:rFonts w:ascii="Times New Roman" w:hAnsi="Times New Roman" w:cs="Times New Roman"/>
          <w:sz w:val="24"/>
          <w:szCs w:val="24"/>
        </w:rPr>
        <w:t xml:space="preserve"> </w:t>
      </w:r>
      <w:r w:rsidRPr="00D755D3">
        <w:rPr>
          <w:rFonts w:ascii="Times New Roman" w:hAnsi="Times New Roman" w:cs="Times New Roman"/>
          <w:sz w:val="24"/>
          <w:szCs w:val="24"/>
        </w:rPr>
        <w:t>после дня истечения установленного Договором срока внесения платы.</w:t>
      </w:r>
    </w:p>
    <w:p w:rsidR="00D755D3" w:rsidRPr="00D755D3" w:rsidRDefault="00D755D3" w:rsidP="00D755D3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D3">
        <w:rPr>
          <w:rFonts w:ascii="Times New Roman" w:hAnsi="Times New Roman" w:cs="Times New Roman"/>
          <w:sz w:val="24"/>
          <w:szCs w:val="24"/>
        </w:rPr>
        <w:t>5.3.  Уплата неустойки (пени) не освобождает Стороны от выполнения</w:t>
      </w:r>
      <w:r w:rsidR="00117617">
        <w:rPr>
          <w:rFonts w:ascii="Times New Roman" w:hAnsi="Times New Roman" w:cs="Times New Roman"/>
          <w:sz w:val="24"/>
          <w:szCs w:val="24"/>
        </w:rPr>
        <w:t xml:space="preserve"> </w:t>
      </w:r>
      <w:r w:rsidRPr="00D755D3">
        <w:rPr>
          <w:rFonts w:ascii="Times New Roman" w:hAnsi="Times New Roman" w:cs="Times New Roman"/>
          <w:sz w:val="24"/>
          <w:szCs w:val="24"/>
        </w:rPr>
        <w:t>лежащих на них обязательств по Договору.</w:t>
      </w:r>
    </w:p>
    <w:p w:rsidR="00D755D3" w:rsidRPr="00FF030E" w:rsidRDefault="00D755D3" w:rsidP="00117617">
      <w:pPr>
        <w:autoSpaceDE w:val="0"/>
        <w:autoSpaceDN w:val="0"/>
        <w:adjustRightInd w:val="0"/>
        <w:spacing w:line="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30E">
        <w:rPr>
          <w:rFonts w:ascii="Times New Roman" w:hAnsi="Times New Roman" w:cs="Times New Roman"/>
          <w:b/>
          <w:sz w:val="24"/>
          <w:szCs w:val="24"/>
        </w:rPr>
        <w:t>VI. Изменение, расторжение, прекращение действия Договора</w:t>
      </w:r>
    </w:p>
    <w:p w:rsidR="00D755D3" w:rsidRPr="00D755D3" w:rsidRDefault="00D755D3" w:rsidP="00D755D3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D3">
        <w:rPr>
          <w:rFonts w:ascii="Times New Roman" w:hAnsi="Times New Roman" w:cs="Times New Roman"/>
          <w:sz w:val="24"/>
          <w:szCs w:val="24"/>
        </w:rPr>
        <w:t>6.1.   Дополнения   и   изменения, вносимые в Договор, оформляются</w:t>
      </w:r>
      <w:r w:rsidR="00117617">
        <w:rPr>
          <w:rFonts w:ascii="Times New Roman" w:hAnsi="Times New Roman" w:cs="Times New Roman"/>
          <w:sz w:val="24"/>
          <w:szCs w:val="24"/>
        </w:rPr>
        <w:t xml:space="preserve"> </w:t>
      </w:r>
      <w:r w:rsidRPr="00D755D3">
        <w:rPr>
          <w:rFonts w:ascii="Times New Roman" w:hAnsi="Times New Roman" w:cs="Times New Roman"/>
          <w:sz w:val="24"/>
          <w:szCs w:val="24"/>
        </w:rPr>
        <w:t>дополнительными соглашениями.</w:t>
      </w:r>
    </w:p>
    <w:p w:rsidR="00D755D3" w:rsidRPr="00D755D3" w:rsidRDefault="00D755D3" w:rsidP="00D755D3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D3">
        <w:rPr>
          <w:rFonts w:ascii="Times New Roman" w:hAnsi="Times New Roman" w:cs="Times New Roman"/>
          <w:sz w:val="24"/>
          <w:szCs w:val="24"/>
        </w:rPr>
        <w:t>6.2.  Договор прекращает свое действие по окончании срока, а также в</w:t>
      </w:r>
      <w:r w:rsidR="00117617">
        <w:rPr>
          <w:rFonts w:ascii="Times New Roman" w:hAnsi="Times New Roman" w:cs="Times New Roman"/>
          <w:sz w:val="24"/>
          <w:szCs w:val="24"/>
        </w:rPr>
        <w:t xml:space="preserve"> </w:t>
      </w:r>
      <w:r w:rsidRPr="00D755D3">
        <w:rPr>
          <w:rFonts w:ascii="Times New Roman" w:hAnsi="Times New Roman" w:cs="Times New Roman"/>
          <w:sz w:val="24"/>
          <w:szCs w:val="24"/>
        </w:rPr>
        <w:t>случае    прекращения    предпринимательской    деятельности, ликвидации</w:t>
      </w:r>
      <w:r w:rsidR="00117617">
        <w:rPr>
          <w:rFonts w:ascii="Times New Roman" w:hAnsi="Times New Roman" w:cs="Times New Roman"/>
          <w:sz w:val="24"/>
          <w:szCs w:val="24"/>
        </w:rPr>
        <w:t xml:space="preserve"> </w:t>
      </w:r>
      <w:r w:rsidRPr="00D755D3">
        <w:rPr>
          <w:rFonts w:ascii="Times New Roman" w:hAnsi="Times New Roman" w:cs="Times New Roman"/>
          <w:sz w:val="24"/>
          <w:szCs w:val="24"/>
        </w:rPr>
        <w:t>Хозяйствующего субъекта.</w:t>
      </w:r>
    </w:p>
    <w:p w:rsidR="00D755D3" w:rsidRPr="00D755D3" w:rsidRDefault="00D755D3" w:rsidP="00D755D3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D3">
        <w:rPr>
          <w:rFonts w:ascii="Times New Roman" w:hAnsi="Times New Roman" w:cs="Times New Roman"/>
          <w:sz w:val="24"/>
          <w:szCs w:val="24"/>
        </w:rPr>
        <w:t>6.3.  Договор может быть расторгнут по соглашению Сторон. С момента</w:t>
      </w:r>
      <w:r w:rsidR="00117617">
        <w:rPr>
          <w:rFonts w:ascii="Times New Roman" w:hAnsi="Times New Roman" w:cs="Times New Roman"/>
          <w:sz w:val="24"/>
          <w:szCs w:val="24"/>
        </w:rPr>
        <w:t xml:space="preserve"> </w:t>
      </w:r>
      <w:r w:rsidRPr="00D755D3">
        <w:rPr>
          <w:rFonts w:ascii="Times New Roman" w:hAnsi="Times New Roman" w:cs="Times New Roman"/>
          <w:sz w:val="24"/>
          <w:szCs w:val="24"/>
        </w:rPr>
        <w:t>подписания    Соглашения   о   расторжении   Договора   Договор   считается</w:t>
      </w:r>
      <w:r w:rsidR="00117617">
        <w:rPr>
          <w:rFonts w:ascii="Times New Roman" w:hAnsi="Times New Roman" w:cs="Times New Roman"/>
          <w:sz w:val="24"/>
          <w:szCs w:val="24"/>
        </w:rPr>
        <w:t xml:space="preserve"> </w:t>
      </w:r>
      <w:r w:rsidRPr="00D755D3">
        <w:rPr>
          <w:rFonts w:ascii="Times New Roman" w:hAnsi="Times New Roman" w:cs="Times New Roman"/>
          <w:sz w:val="24"/>
          <w:szCs w:val="24"/>
        </w:rPr>
        <w:t>расторгнутым.</w:t>
      </w:r>
    </w:p>
    <w:p w:rsidR="00D755D3" w:rsidRPr="00D755D3" w:rsidRDefault="00D755D3" w:rsidP="00D755D3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D3">
        <w:rPr>
          <w:rFonts w:ascii="Times New Roman" w:hAnsi="Times New Roman" w:cs="Times New Roman"/>
          <w:sz w:val="24"/>
          <w:szCs w:val="24"/>
        </w:rPr>
        <w:lastRenderedPageBreak/>
        <w:t>6.4.  Договор может быть расторгнут во внесудебном порядке путем</w:t>
      </w:r>
      <w:r w:rsidR="00117617">
        <w:rPr>
          <w:rFonts w:ascii="Times New Roman" w:hAnsi="Times New Roman" w:cs="Times New Roman"/>
          <w:sz w:val="24"/>
          <w:szCs w:val="24"/>
        </w:rPr>
        <w:t xml:space="preserve"> </w:t>
      </w:r>
      <w:r w:rsidRPr="00D755D3">
        <w:rPr>
          <w:rFonts w:ascii="Times New Roman" w:hAnsi="Times New Roman" w:cs="Times New Roman"/>
          <w:sz w:val="24"/>
          <w:szCs w:val="24"/>
        </w:rPr>
        <w:t>одностороннего   отказа   от исполнения условий Договора по требованию</w:t>
      </w:r>
      <w:r w:rsidR="00117617">
        <w:rPr>
          <w:rFonts w:ascii="Times New Roman" w:hAnsi="Times New Roman" w:cs="Times New Roman"/>
          <w:sz w:val="24"/>
          <w:szCs w:val="24"/>
        </w:rPr>
        <w:t xml:space="preserve"> Управления </w:t>
      </w:r>
      <w:r w:rsidRPr="00D755D3">
        <w:rPr>
          <w:rFonts w:ascii="Times New Roman" w:hAnsi="Times New Roman" w:cs="Times New Roman"/>
          <w:sz w:val="24"/>
          <w:szCs w:val="24"/>
        </w:rPr>
        <w:t>при следующих нарушениях условий Договора:</w:t>
      </w:r>
    </w:p>
    <w:p w:rsidR="00D755D3" w:rsidRPr="00D755D3" w:rsidRDefault="00D755D3" w:rsidP="00D755D3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D3">
        <w:rPr>
          <w:rFonts w:ascii="Times New Roman" w:hAnsi="Times New Roman" w:cs="Times New Roman"/>
          <w:sz w:val="24"/>
          <w:szCs w:val="24"/>
        </w:rPr>
        <w:t>6.4.1. Невыполнение Хозяйствующим субъектом требований, предусмотренных</w:t>
      </w:r>
      <w:r w:rsidR="00117617">
        <w:rPr>
          <w:rFonts w:ascii="Times New Roman" w:hAnsi="Times New Roman" w:cs="Times New Roman"/>
          <w:sz w:val="24"/>
          <w:szCs w:val="24"/>
        </w:rPr>
        <w:t xml:space="preserve"> </w:t>
      </w:r>
      <w:r w:rsidRPr="00D755D3">
        <w:rPr>
          <w:rFonts w:ascii="Times New Roman" w:hAnsi="Times New Roman" w:cs="Times New Roman"/>
          <w:sz w:val="24"/>
          <w:szCs w:val="24"/>
        </w:rPr>
        <w:t>п. 4.2.1 - 4.2.8;</w:t>
      </w:r>
    </w:p>
    <w:p w:rsidR="00D755D3" w:rsidRPr="00D755D3" w:rsidRDefault="00D755D3" w:rsidP="00D755D3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D3">
        <w:rPr>
          <w:rFonts w:ascii="Times New Roman" w:hAnsi="Times New Roman" w:cs="Times New Roman"/>
          <w:sz w:val="24"/>
          <w:szCs w:val="24"/>
        </w:rPr>
        <w:t>6.4.2.  Передача прав и обязанностей по настоящему Договору третьим</w:t>
      </w:r>
      <w:r w:rsidR="00117617">
        <w:rPr>
          <w:rFonts w:ascii="Times New Roman" w:hAnsi="Times New Roman" w:cs="Times New Roman"/>
          <w:sz w:val="24"/>
          <w:szCs w:val="24"/>
        </w:rPr>
        <w:t xml:space="preserve"> </w:t>
      </w:r>
      <w:r w:rsidRPr="00D755D3">
        <w:rPr>
          <w:rFonts w:ascii="Times New Roman" w:hAnsi="Times New Roman" w:cs="Times New Roman"/>
          <w:sz w:val="24"/>
          <w:szCs w:val="24"/>
        </w:rPr>
        <w:t>лицам до окончания срока действия Договора;</w:t>
      </w:r>
    </w:p>
    <w:p w:rsidR="00D755D3" w:rsidRPr="00D755D3" w:rsidRDefault="00D755D3" w:rsidP="00D755D3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D3">
        <w:rPr>
          <w:rFonts w:ascii="Times New Roman" w:hAnsi="Times New Roman" w:cs="Times New Roman"/>
          <w:sz w:val="24"/>
          <w:szCs w:val="24"/>
        </w:rPr>
        <w:t xml:space="preserve">6.4.3.  Установление  в  Объекте факта нарушения </w:t>
      </w:r>
      <w:hyperlink r:id="rId6" w:history="1">
        <w:r w:rsidRPr="00117617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статьи 16</w:t>
        </w:r>
      </w:hyperlink>
      <w:r w:rsidRPr="001176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55D3">
        <w:rPr>
          <w:rFonts w:ascii="Times New Roman" w:hAnsi="Times New Roman" w:cs="Times New Roman"/>
          <w:sz w:val="24"/>
          <w:szCs w:val="24"/>
        </w:rPr>
        <w:t>Федерального</w:t>
      </w:r>
      <w:r w:rsidR="00117617">
        <w:rPr>
          <w:rFonts w:ascii="Times New Roman" w:hAnsi="Times New Roman" w:cs="Times New Roman"/>
          <w:sz w:val="24"/>
          <w:szCs w:val="24"/>
        </w:rPr>
        <w:t xml:space="preserve"> </w:t>
      </w:r>
      <w:r w:rsidRPr="00D755D3">
        <w:rPr>
          <w:rFonts w:ascii="Times New Roman" w:hAnsi="Times New Roman" w:cs="Times New Roman"/>
          <w:sz w:val="24"/>
          <w:szCs w:val="24"/>
        </w:rPr>
        <w:t xml:space="preserve">закона от 22.11.1995 </w:t>
      </w:r>
      <w:r w:rsidR="00117617">
        <w:rPr>
          <w:rFonts w:ascii="Times New Roman" w:hAnsi="Times New Roman" w:cs="Times New Roman"/>
          <w:sz w:val="24"/>
          <w:szCs w:val="24"/>
        </w:rPr>
        <w:t>№</w:t>
      </w:r>
      <w:r w:rsidRPr="00D755D3">
        <w:rPr>
          <w:rFonts w:ascii="Times New Roman" w:hAnsi="Times New Roman" w:cs="Times New Roman"/>
          <w:sz w:val="24"/>
          <w:szCs w:val="24"/>
        </w:rPr>
        <w:t xml:space="preserve"> 171-ФЗ </w:t>
      </w:r>
      <w:r w:rsidR="00117617">
        <w:rPr>
          <w:rFonts w:ascii="Times New Roman" w:hAnsi="Times New Roman" w:cs="Times New Roman"/>
          <w:sz w:val="24"/>
          <w:szCs w:val="24"/>
        </w:rPr>
        <w:t>«</w:t>
      </w:r>
      <w:r w:rsidRPr="00D755D3">
        <w:rPr>
          <w:rFonts w:ascii="Times New Roman" w:hAnsi="Times New Roman" w:cs="Times New Roman"/>
          <w:sz w:val="24"/>
          <w:szCs w:val="24"/>
        </w:rPr>
        <w:t>О государственном регулировании производства</w:t>
      </w:r>
      <w:r w:rsidR="00117617">
        <w:rPr>
          <w:rFonts w:ascii="Times New Roman" w:hAnsi="Times New Roman" w:cs="Times New Roman"/>
          <w:sz w:val="24"/>
          <w:szCs w:val="24"/>
        </w:rPr>
        <w:t xml:space="preserve"> </w:t>
      </w:r>
      <w:r w:rsidRPr="00D755D3">
        <w:rPr>
          <w:rFonts w:ascii="Times New Roman" w:hAnsi="Times New Roman" w:cs="Times New Roman"/>
          <w:sz w:val="24"/>
          <w:szCs w:val="24"/>
        </w:rPr>
        <w:t>и оборота  этилового спирта, алкогольной и спиртосодержащей продукции и об</w:t>
      </w:r>
      <w:r w:rsidR="00117617">
        <w:rPr>
          <w:rFonts w:ascii="Times New Roman" w:hAnsi="Times New Roman" w:cs="Times New Roman"/>
          <w:sz w:val="24"/>
          <w:szCs w:val="24"/>
        </w:rPr>
        <w:t xml:space="preserve"> </w:t>
      </w:r>
      <w:r w:rsidRPr="00D755D3">
        <w:rPr>
          <w:rFonts w:ascii="Times New Roman" w:hAnsi="Times New Roman" w:cs="Times New Roman"/>
          <w:sz w:val="24"/>
          <w:szCs w:val="24"/>
        </w:rPr>
        <w:t>ограничении потребления (распития) алкогольной продукции</w:t>
      </w:r>
      <w:r w:rsidR="00117617">
        <w:rPr>
          <w:rFonts w:ascii="Times New Roman" w:hAnsi="Times New Roman" w:cs="Times New Roman"/>
          <w:sz w:val="24"/>
          <w:szCs w:val="24"/>
        </w:rPr>
        <w:t>»</w:t>
      </w:r>
      <w:r w:rsidR="00C644D8">
        <w:rPr>
          <w:rFonts w:ascii="Times New Roman" w:hAnsi="Times New Roman" w:cs="Times New Roman"/>
          <w:sz w:val="24"/>
          <w:szCs w:val="24"/>
        </w:rPr>
        <w:t>;</w:t>
      </w:r>
    </w:p>
    <w:p w:rsidR="00D755D3" w:rsidRPr="00D755D3" w:rsidRDefault="00D755D3" w:rsidP="00D755D3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D3">
        <w:rPr>
          <w:rFonts w:ascii="Times New Roman" w:hAnsi="Times New Roman" w:cs="Times New Roman"/>
          <w:sz w:val="24"/>
          <w:szCs w:val="24"/>
        </w:rPr>
        <w:t xml:space="preserve">6.4.4. Несвоевременное внесение Хозяйствующим субъектом платы </w:t>
      </w:r>
      <w:r w:rsidR="00C644D8" w:rsidRPr="00D755D3">
        <w:rPr>
          <w:rFonts w:ascii="Times New Roman" w:hAnsi="Times New Roman" w:cs="Times New Roman"/>
          <w:sz w:val="24"/>
          <w:szCs w:val="24"/>
        </w:rPr>
        <w:t>за размещение</w:t>
      </w:r>
      <w:r w:rsidRPr="00D755D3">
        <w:rPr>
          <w:rFonts w:ascii="Times New Roman" w:hAnsi="Times New Roman" w:cs="Times New Roman"/>
          <w:sz w:val="24"/>
          <w:szCs w:val="24"/>
        </w:rPr>
        <w:t xml:space="preserve"> Объекта либо ее уплата не в полном объеме;</w:t>
      </w:r>
    </w:p>
    <w:p w:rsidR="00D755D3" w:rsidRPr="00D755D3" w:rsidRDefault="00D755D3" w:rsidP="00D755D3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D3">
        <w:rPr>
          <w:rFonts w:ascii="Times New Roman" w:hAnsi="Times New Roman" w:cs="Times New Roman"/>
          <w:sz w:val="24"/>
          <w:szCs w:val="24"/>
        </w:rPr>
        <w:t>6.4.5.   Установка Объекта за границами Места размещения Объекта,</w:t>
      </w:r>
      <w:r w:rsidR="00C644D8">
        <w:rPr>
          <w:rFonts w:ascii="Times New Roman" w:hAnsi="Times New Roman" w:cs="Times New Roman"/>
          <w:sz w:val="24"/>
          <w:szCs w:val="24"/>
        </w:rPr>
        <w:t xml:space="preserve"> </w:t>
      </w:r>
      <w:r w:rsidRPr="00D755D3">
        <w:rPr>
          <w:rFonts w:ascii="Times New Roman" w:hAnsi="Times New Roman" w:cs="Times New Roman"/>
          <w:sz w:val="24"/>
          <w:szCs w:val="24"/>
        </w:rPr>
        <w:t>определенного схемой границ Места размещения Объекта.</w:t>
      </w:r>
    </w:p>
    <w:p w:rsidR="00D755D3" w:rsidRPr="00D755D3" w:rsidRDefault="00D755D3" w:rsidP="00D755D3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D3">
        <w:rPr>
          <w:rFonts w:ascii="Times New Roman" w:hAnsi="Times New Roman" w:cs="Times New Roman"/>
          <w:sz w:val="24"/>
          <w:szCs w:val="24"/>
        </w:rPr>
        <w:t xml:space="preserve">В этом случае </w:t>
      </w:r>
      <w:r w:rsidR="00C644D8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D755D3">
        <w:rPr>
          <w:rFonts w:ascii="Times New Roman" w:hAnsi="Times New Roman" w:cs="Times New Roman"/>
          <w:sz w:val="24"/>
          <w:szCs w:val="24"/>
        </w:rPr>
        <w:t>в письменной форме за 15 календарных дней уведомляет Хозяйствующий субъект</w:t>
      </w:r>
      <w:r w:rsidR="00C644D8">
        <w:rPr>
          <w:rFonts w:ascii="Times New Roman" w:hAnsi="Times New Roman" w:cs="Times New Roman"/>
          <w:sz w:val="24"/>
          <w:szCs w:val="24"/>
        </w:rPr>
        <w:t xml:space="preserve"> </w:t>
      </w:r>
      <w:r w:rsidRPr="00D755D3">
        <w:rPr>
          <w:rFonts w:ascii="Times New Roman" w:hAnsi="Times New Roman" w:cs="Times New Roman"/>
          <w:sz w:val="24"/>
          <w:szCs w:val="24"/>
        </w:rPr>
        <w:t>о   прекращении   Договора. Датой уведомления считается дата вручения</w:t>
      </w:r>
      <w:r w:rsidR="00C644D8">
        <w:rPr>
          <w:rFonts w:ascii="Times New Roman" w:hAnsi="Times New Roman" w:cs="Times New Roman"/>
          <w:sz w:val="24"/>
          <w:szCs w:val="24"/>
        </w:rPr>
        <w:t xml:space="preserve"> </w:t>
      </w:r>
      <w:r w:rsidRPr="00D755D3">
        <w:rPr>
          <w:rFonts w:ascii="Times New Roman" w:hAnsi="Times New Roman" w:cs="Times New Roman"/>
          <w:sz w:val="24"/>
          <w:szCs w:val="24"/>
        </w:rPr>
        <w:t>уведомления по адресу Хозяйствующего субъекта, указанному в Договоре, дата</w:t>
      </w:r>
      <w:r w:rsidR="00C644D8">
        <w:rPr>
          <w:rFonts w:ascii="Times New Roman" w:hAnsi="Times New Roman" w:cs="Times New Roman"/>
          <w:sz w:val="24"/>
          <w:szCs w:val="24"/>
        </w:rPr>
        <w:t xml:space="preserve"> </w:t>
      </w:r>
      <w:r w:rsidRPr="00D755D3">
        <w:rPr>
          <w:rFonts w:ascii="Times New Roman" w:hAnsi="Times New Roman" w:cs="Times New Roman"/>
          <w:sz w:val="24"/>
          <w:szCs w:val="24"/>
        </w:rPr>
        <w:t>возврата уведомления в связи с истечением срока хранения, отказа в</w:t>
      </w:r>
      <w:r w:rsidR="00C644D8">
        <w:rPr>
          <w:rFonts w:ascii="Times New Roman" w:hAnsi="Times New Roman" w:cs="Times New Roman"/>
          <w:sz w:val="24"/>
          <w:szCs w:val="24"/>
        </w:rPr>
        <w:t xml:space="preserve"> </w:t>
      </w:r>
      <w:r w:rsidRPr="00D755D3">
        <w:rPr>
          <w:rFonts w:ascii="Times New Roman" w:hAnsi="Times New Roman" w:cs="Times New Roman"/>
          <w:sz w:val="24"/>
          <w:szCs w:val="24"/>
        </w:rPr>
        <w:t>получении либо отсутствием адресата по адресу, указанному в Договоре.</w:t>
      </w:r>
    </w:p>
    <w:p w:rsidR="00D755D3" w:rsidRPr="00D755D3" w:rsidRDefault="00D755D3" w:rsidP="00D755D3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D3">
        <w:rPr>
          <w:rFonts w:ascii="Times New Roman" w:hAnsi="Times New Roman" w:cs="Times New Roman"/>
          <w:sz w:val="24"/>
          <w:szCs w:val="24"/>
        </w:rPr>
        <w:t>По истечении 15 календарных дней с даты уведомления Договор считается</w:t>
      </w:r>
      <w:r w:rsidR="00C644D8">
        <w:rPr>
          <w:rFonts w:ascii="Times New Roman" w:hAnsi="Times New Roman" w:cs="Times New Roman"/>
          <w:sz w:val="24"/>
          <w:szCs w:val="24"/>
        </w:rPr>
        <w:t xml:space="preserve"> </w:t>
      </w:r>
      <w:r w:rsidRPr="00D755D3">
        <w:rPr>
          <w:rFonts w:ascii="Times New Roman" w:hAnsi="Times New Roman" w:cs="Times New Roman"/>
          <w:sz w:val="24"/>
          <w:szCs w:val="24"/>
        </w:rPr>
        <w:t>прекращенным.</w:t>
      </w:r>
    </w:p>
    <w:p w:rsidR="00D755D3" w:rsidRPr="00D755D3" w:rsidRDefault="00D755D3" w:rsidP="00D755D3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D3">
        <w:rPr>
          <w:rFonts w:ascii="Times New Roman" w:hAnsi="Times New Roman" w:cs="Times New Roman"/>
          <w:sz w:val="24"/>
          <w:szCs w:val="24"/>
        </w:rPr>
        <w:t>6.5. Расторжение,</w:t>
      </w:r>
      <w:r w:rsidR="00C644D8">
        <w:rPr>
          <w:rFonts w:ascii="Times New Roman" w:hAnsi="Times New Roman" w:cs="Times New Roman"/>
          <w:sz w:val="24"/>
          <w:szCs w:val="24"/>
        </w:rPr>
        <w:t xml:space="preserve"> </w:t>
      </w:r>
      <w:r w:rsidRPr="00D755D3">
        <w:rPr>
          <w:rFonts w:ascii="Times New Roman" w:hAnsi="Times New Roman" w:cs="Times New Roman"/>
          <w:sz w:val="24"/>
          <w:szCs w:val="24"/>
        </w:rPr>
        <w:t>прекращение Договора не освобождает Хозяйствующий</w:t>
      </w:r>
      <w:r w:rsidR="00C644D8">
        <w:rPr>
          <w:rFonts w:ascii="Times New Roman" w:hAnsi="Times New Roman" w:cs="Times New Roman"/>
          <w:sz w:val="24"/>
          <w:szCs w:val="24"/>
        </w:rPr>
        <w:t xml:space="preserve"> </w:t>
      </w:r>
      <w:r w:rsidRPr="00D755D3">
        <w:rPr>
          <w:rFonts w:ascii="Times New Roman" w:hAnsi="Times New Roman" w:cs="Times New Roman"/>
          <w:sz w:val="24"/>
          <w:szCs w:val="24"/>
        </w:rPr>
        <w:t>субъект   от необходимости погашения задолженности по плате за право</w:t>
      </w:r>
      <w:r w:rsidR="00C644D8">
        <w:rPr>
          <w:rFonts w:ascii="Times New Roman" w:hAnsi="Times New Roman" w:cs="Times New Roman"/>
          <w:sz w:val="24"/>
          <w:szCs w:val="24"/>
        </w:rPr>
        <w:t xml:space="preserve"> </w:t>
      </w:r>
      <w:r w:rsidRPr="00D755D3">
        <w:rPr>
          <w:rFonts w:ascii="Times New Roman" w:hAnsi="Times New Roman" w:cs="Times New Roman"/>
          <w:sz w:val="24"/>
          <w:szCs w:val="24"/>
        </w:rPr>
        <w:t>размещения Объекта и выплате неустойки.</w:t>
      </w:r>
    </w:p>
    <w:p w:rsidR="00D755D3" w:rsidRPr="00FF030E" w:rsidRDefault="00D755D3" w:rsidP="00C644D8">
      <w:pPr>
        <w:autoSpaceDE w:val="0"/>
        <w:autoSpaceDN w:val="0"/>
        <w:adjustRightInd w:val="0"/>
        <w:spacing w:line="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30E">
        <w:rPr>
          <w:rFonts w:ascii="Times New Roman" w:hAnsi="Times New Roman" w:cs="Times New Roman"/>
          <w:b/>
          <w:sz w:val="24"/>
          <w:szCs w:val="24"/>
        </w:rPr>
        <w:t>VII. Прочие условия Договора</w:t>
      </w:r>
    </w:p>
    <w:p w:rsidR="00D755D3" w:rsidRPr="00D755D3" w:rsidRDefault="00D755D3" w:rsidP="00D755D3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D3">
        <w:rPr>
          <w:rFonts w:ascii="Times New Roman" w:hAnsi="Times New Roman" w:cs="Times New Roman"/>
          <w:sz w:val="24"/>
          <w:szCs w:val="24"/>
        </w:rPr>
        <w:t>7.1.  В случае изменения адреса или иных реквизитов Стороны обязаны</w:t>
      </w:r>
      <w:r w:rsidR="00C644D8">
        <w:rPr>
          <w:rFonts w:ascii="Times New Roman" w:hAnsi="Times New Roman" w:cs="Times New Roman"/>
          <w:sz w:val="24"/>
          <w:szCs w:val="24"/>
        </w:rPr>
        <w:t xml:space="preserve"> </w:t>
      </w:r>
      <w:r w:rsidRPr="00D755D3">
        <w:rPr>
          <w:rFonts w:ascii="Times New Roman" w:hAnsi="Times New Roman" w:cs="Times New Roman"/>
          <w:sz w:val="24"/>
          <w:szCs w:val="24"/>
        </w:rPr>
        <w:t>уведомить об этом друг друга в недельный срок со дня таких изменений.</w:t>
      </w:r>
    </w:p>
    <w:p w:rsidR="00D755D3" w:rsidRPr="00D755D3" w:rsidRDefault="00D755D3" w:rsidP="00D755D3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D3">
        <w:rPr>
          <w:rFonts w:ascii="Times New Roman" w:hAnsi="Times New Roman" w:cs="Times New Roman"/>
          <w:sz w:val="24"/>
          <w:szCs w:val="24"/>
        </w:rPr>
        <w:t>7.2.  Вопросы, не урегулированные Договором, регулируются действующим</w:t>
      </w:r>
      <w:r w:rsidR="00C644D8">
        <w:rPr>
          <w:rFonts w:ascii="Times New Roman" w:hAnsi="Times New Roman" w:cs="Times New Roman"/>
          <w:sz w:val="24"/>
          <w:szCs w:val="24"/>
        </w:rPr>
        <w:t xml:space="preserve"> </w:t>
      </w:r>
      <w:r w:rsidRPr="00D755D3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D755D3" w:rsidRPr="00D755D3" w:rsidRDefault="00D755D3" w:rsidP="00D755D3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D3">
        <w:rPr>
          <w:rFonts w:ascii="Times New Roman" w:hAnsi="Times New Roman" w:cs="Times New Roman"/>
          <w:sz w:val="24"/>
          <w:szCs w:val="24"/>
        </w:rPr>
        <w:t>7.3. Споры, возникающие при исполнении Договора, должны быть</w:t>
      </w:r>
      <w:r w:rsidR="00C644D8">
        <w:rPr>
          <w:rFonts w:ascii="Times New Roman" w:hAnsi="Times New Roman" w:cs="Times New Roman"/>
          <w:sz w:val="24"/>
          <w:szCs w:val="24"/>
        </w:rPr>
        <w:t xml:space="preserve"> </w:t>
      </w:r>
      <w:r w:rsidRPr="00D755D3">
        <w:rPr>
          <w:rFonts w:ascii="Times New Roman" w:hAnsi="Times New Roman" w:cs="Times New Roman"/>
          <w:sz w:val="24"/>
          <w:szCs w:val="24"/>
        </w:rPr>
        <w:t>урегулированы Сторонами в досудебном порядке путем направления друг другу</w:t>
      </w:r>
      <w:r w:rsidR="00C644D8">
        <w:rPr>
          <w:rFonts w:ascii="Times New Roman" w:hAnsi="Times New Roman" w:cs="Times New Roman"/>
          <w:sz w:val="24"/>
          <w:szCs w:val="24"/>
        </w:rPr>
        <w:t xml:space="preserve"> </w:t>
      </w:r>
      <w:r w:rsidRPr="00D755D3">
        <w:rPr>
          <w:rFonts w:ascii="Times New Roman" w:hAnsi="Times New Roman" w:cs="Times New Roman"/>
          <w:sz w:val="24"/>
          <w:szCs w:val="24"/>
        </w:rPr>
        <w:t>претензий</w:t>
      </w:r>
      <w:r w:rsidR="00C644D8">
        <w:rPr>
          <w:rFonts w:ascii="Times New Roman" w:hAnsi="Times New Roman" w:cs="Times New Roman"/>
          <w:sz w:val="24"/>
          <w:szCs w:val="24"/>
        </w:rPr>
        <w:t xml:space="preserve"> </w:t>
      </w:r>
      <w:r w:rsidRPr="00D755D3">
        <w:rPr>
          <w:rFonts w:ascii="Times New Roman" w:hAnsi="Times New Roman" w:cs="Times New Roman"/>
          <w:sz w:val="24"/>
          <w:szCs w:val="24"/>
        </w:rPr>
        <w:t>(требований).  В случае если по истечении 10 рабочих дней со дня</w:t>
      </w:r>
      <w:r w:rsidR="00C644D8">
        <w:rPr>
          <w:rFonts w:ascii="Times New Roman" w:hAnsi="Times New Roman" w:cs="Times New Roman"/>
          <w:sz w:val="24"/>
          <w:szCs w:val="24"/>
        </w:rPr>
        <w:t xml:space="preserve"> </w:t>
      </w:r>
      <w:r w:rsidRPr="00D755D3">
        <w:rPr>
          <w:rFonts w:ascii="Times New Roman" w:hAnsi="Times New Roman" w:cs="Times New Roman"/>
          <w:sz w:val="24"/>
          <w:szCs w:val="24"/>
        </w:rPr>
        <w:t>направления претензии (требования) Стороны не урегулировали разногласия,</w:t>
      </w:r>
      <w:r w:rsidR="00C644D8">
        <w:rPr>
          <w:rFonts w:ascii="Times New Roman" w:hAnsi="Times New Roman" w:cs="Times New Roman"/>
          <w:sz w:val="24"/>
          <w:szCs w:val="24"/>
        </w:rPr>
        <w:t xml:space="preserve"> </w:t>
      </w:r>
      <w:r w:rsidRPr="00D755D3">
        <w:rPr>
          <w:rFonts w:ascii="Times New Roman" w:hAnsi="Times New Roman" w:cs="Times New Roman"/>
          <w:sz w:val="24"/>
          <w:szCs w:val="24"/>
        </w:rPr>
        <w:t>спор может быть передан на рассмотрение судов Удмуртской Республики,</w:t>
      </w:r>
    </w:p>
    <w:p w:rsidR="00D755D3" w:rsidRPr="00D755D3" w:rsidRDefault="00D755D3" w:rsidP="00D755D3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D3">
        <w:rPr>
          <w:rFonts w:ascii="Times New Roman" w:hAnsi="Times New Roman" w:cs="Times New Roman"/>
          <w:sz w:val="24"/>
          <w:szCs w:val="24"/>
        </w:rPr>
        <w:t>Арбитражного суда Удмуртской Республики в соответствии с их компетенцией.</w:t>
      </w:r>
    </w:p>
    <w:p w:rsidR="00D755D3" w:rsidRPr="00D755D3" w:rsidRDefault="00D755D3" w:rsidP="00D755D3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D3">
        <w:rPr>
          <w:rFonts w:ascii="Times New Roman" w:hAnsi="Times New Roman" w:cs="Times New Roman"/>
          <w:sz w:val="24"/>
          <w:szCs w:val="24"/>
        </w:rPr>
        <w:t>7.4. Настоящий Договор составлен и подписан в двух экземплярах, имеющих</w:t>
      </w:r>
      <w:r w:rsidR="00C644D8">
        <w:rPr>
          <w:rFonts w:ascii="Times New Roman" w:hAnsi="Times New Roman" w:cs="Times New Roman"/>
          <w:sz w:val="24"/>
          <w:szCs w:val="24"/>
        </w:rPr>
        <w:t xml:space="preserve"> </w:t>
      </w:r>
      <w:r w:rsidRPr="00D755D3">
        <w:rPr>
          <w:rFonts w:ascii="Times New Roman" w:hAnsi="Times New Roman" w:cs="Times New Roman"/>
          <w:sz w:val="24"/>
          <w:szCs w:val="24"/>
        </w:rPr>
        <w:t>равную юридическую силу, находящихся:</w:t>
      </w:r>
    </w:p>
    <w:p w:rsidR="00D755D3" w:rsidRPr="00D755D3" w:rsidRDefault="00D755D3" w:rsidP="00D755D3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D3">
        <w:rPr>
          <w:rFonts w:ascii="Times New Roman" w:hAnsi="Times New Roman" w:cs="Times New Roman"/>
          <w:sz w:val="24"/>
          <w:szCs w:val="24"/>
        </w:rPr>
        <w:t xml:space="preserve">    - в </w:t>
      </w:r>
      <w:r w:rsidR="00C644D8">
        <w:rPr>
          <w:rFonts w:ascii="Times New Roman" w:hAnsi="Times New Roman" w:cs="Times New Roman"/>
          <w:sz w:val="24"/>
          <w:szCs w:val="24"/>
        </w:rPr>
        <w:t>Управлении</w:t>
      </w:r>
      <w:r w:rsidRPr="00D755D3">
        <w:rPr>
          <w:rFonts w:ascii="Times New Roman" w:hAnsi="Times New Roman" w:cs="Times New Roman"/>
          <w:sz w:val="24"/>
          <w:szCs w:val="24"/>
        </w:rPr>
        <w:t>;</w:t>
      </w:r>
    </w:p>
    <w:p w:rsidR="00D755D3" w:rsidRPr="00D755D3" w:rsidRDefault="00D755D3" w:rsidP="00D755D3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D3">
        <w:rPr>
          <w:rFonts w:ascii="Times New Roman" w:hAnsi="Times New Roman" w:cs="Times New Roman"/>
          <w:sz w:val="24"/>
          <w:szCs w:val="24"/>
        </w:rPr>
        <w:t xml:space="preserve">    - ____________________________________________________________________.</w:t>
      </w:r>
    </w:p>
    <w:p w:rsidR="00D755D3" w:rsidRPr="00D755D3" w:rsidRDefault="00D755D3" w:rsidP="00D755D3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D3">
        <w:rPr>
          <w:rFonts w:ascii="Times New Roman" w:hAnsi="Times New Roman" w:cs="Times New Roman"/>
          <w:sz w:val="24"/>
          <w:szCs w:val="24"/>
        </w:rPr>
        <w:t xml:space="preserve">                             (Хозяйствующий субъект)</w:t>
      </w:r>
    </w:p>
    <w:p w:rsidR="00D755D3" w:rsidRPr="00FF030E" w:rsidRDefault="00D755D3" w:rsidP="00C644D8">
      <w:pPr>
        <w:autoSpaceDE w:val="0"/>
        <w:autoSpaceDN w:val="0"/>
        <w:adjustRightInd w:val="0"/>
        <w:spacing w:line="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30E">
        <w:rPr>
          <w:rFonts w:ascii="Times New Roman" w:hAnsi="Times New Roman" w:cs="Times New Roman"/>
          <w:b/>
          <w:sz w:val="24"/>
          <w:szCs w:val="24"/>
        </w:rPr>
        <w:t>VIII. Приложения к Договору</w:t>
      </w:r>
    </w:p>
    <w:p w:rsidR="00D755D3" w:rsidRPr="00D755D3" w:rsidRDefault="00D755D3" w:rsidP="00D755D3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D3">
        <w:rPr>
          <w:rFonts w:ascii="Times New Roman" w:hAnsi="Times New Roman" w:cs="Times New Roman"/>
          <w:sz w:val="24"/>
          <w:szCs w:val="24"/>
        </w:rPr>
        <w:t xml:space="preserve">    Неотъемлемыми частями Договора являются следующие приложения:</w:t>
      </w:r>
    </w:p>
    <w:p w:rsidR="00D755D3" w:rsidRPr="00D755D3" w:rsidRDefault="00D755D3" w:rsidP="00D755D3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D3">
        <w:rPr>
          <w:rFonts w:ascii="Times New Roman" w:hAnsi="Times New Roman" w:cs="Times New Roman"/>
          <w:sz w:val="24"/>
          <w:szCs w:val="24"/>
        </w:rPr>
        <w:t xml:space="preserve">    - схема границ места размещения Объекта - 1 лист;</w:t>
      </w:r>
    </w:p>
    <w:p w:rsidR="00D755D3" w:rsidRPr="00D755D3" w:rsidRDefault="00D755D3" w:rsidP="00D755D3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D3">
        <w:rPr>
          <w:rFonts w:ascii="Times New Roman" w:hAnsi="Times New Roman" w:cs="Times New Roman"/>
          <w:sz w:val="24"/>
          <w:szCs w:val="24"/>
        </w:rPr>
        <w:t xml:space="preserve">    - копия протокола о результатах аукциона - 1 лист.</w:t>
      </w:r>
    </w:p>
    <w:p w:rsidR="00D755D3" w:rsidRPr="00D755D3" w:rsidRDefault="00D755D3" w:rsidP="00D755D3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D3">
        <w:rPr>
          <w:rFonts w:ascii="Times New Roman" w:hAnsi="Times New Roman" w:cs="Times New Roman"/>
          <w:sz w:val="24"/>
          <w:szCs w:val="24"/>
        </w:rPr>
        <w:t xml:space="preserve">                   Юридические адреса и реквизиты Сторон</w:t>
      </w:r>
    </w:p>
    <w:p w:rsidR="00D755D3" w:rsidRPr="00D755D3" w:rsidRDefault="00D755D3" w:rsidP="00D755D3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D3">
        <w:rPr>
          <w:rFonts w:ascii="Times New Roman" w:hAnsi="Times New Roman" w:cs="Times New Roman"/>
          <w:sz w:val="24"/>
          <w:szCs w:val="24"/>
        </w:rPr>
        <w:t>_______________________________      ______________________________________</w:t>
      </w:r>
    </w:p>
    <w:p w:rsidR="00D755D3" w:rsidRPr="00D755D3" w:rsidRDefault="00D755D3" w:rsidP="00D755D3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D3">
        <w:rPr>
          <w:rFonts w:ascii="Times New Roman" w:hAnsi="Times New Roman" w:cs="Times New Roman"/>
          <w:sz w:val="24"/>
          <w:szCs w:val="24"/>
        </w:rPr>
        <w:t xml:space="preserve">Юридический адрес:                </w:t>
      </w:r>
      <w:r w:rsidR="00C644D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755D3">
        <w:rPr>
          <w:rFonts w:ascii="Times New Roman" w:hAnsi="Times New Roman" w:cs="Times New Roman"/>
          <w:sz w:val="24"/>
          <w:szCs w:val="24"/>
        </w:rPr>
        <w:t xml:space="preserve">   Юридический адрес</w:t>
      </w:r>
      <w:proofErr w:type="gramStart"/>
      <w:r w:rsidRPr="00D755D3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D755D3" w:rsidRPr="00D755D3" w:rsidRDefault="00D755D3" w:rsidP="00D755D3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D3">
        <w:rPr>
          <w:rFonts w:ascii="Times New Roman" w:hAnsi="Times New Roman" w:cs="Times New Roman"/>
          <w:sz w:val="24"/>
          <w:szCs w:val="24"/>
        </w:rPr>
        <w:t>_______________________________,     _____________________________________,</w:t>
      </w:r>
    </w:p>
    <w:p w:rsidR="00D755D3" w:rsidRPr="00D755D3" w:rsidRDefault="00D755D3" w:rsidP="00D755D3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D3">
        <w:rPr>
          <w:rFonts w:ascii="Times New Roman" w:hAnsi="Times New Roman" w:cs="Times New Roman"/>
          <w:sz w:val="24"/>
          <w:szCs w:val="24"/>
        </w:rPr>
        <w:t>ИНН __________ КПП ___________,     ИНН ____________ ОГРН ______________,</w:t>
      </w:r>
    </w:p>
    <w:p w:rsidR="00D755D3" w:rsidRPr="00D755D3" w:rsidRDefault="00D755D3" w:rsidP="006E4B3C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D3">
        <w:rPr>
          <w:rFonts w:ascii="Times New Roman" w:hAnsi="Times New Roman" w:cs="Times New Roman"/>
          <w:sz w:val="24"/>
          <w:szCs w:val="24"/>
        </w:rPr>
        <w:t>ОГРН __________________________    паспорт ____ выдан _Контакты______,</w:t>
      </w:r>
    </w:p>
    <w:p w:rsidR="00D755D3" w:rsidRPr="00D755D3" w:rsidRDefault="00D755D3" w:rsidP="00D755D3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D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6E4B3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755D3">
        <w:rPr>
          <w:rFonts w:ascii="Times New Roman" w:hAnsi="Times New Roman" w:cs="Times New Roman"/>
          <w:sz w:val="24"/>
          <w:szCs w:val="24"/>
        </w:rPr>
        <w:t xml:space="preserve"> зарегистрирован по адресу: ___</w:t>
      </w:r>
    </w:p>
    <w:p w:rsidR="00D755D3" w:rsidRPr="00D755D3" w:rsidRDefault="00D755D3" w:rsidP="00D755D3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D3">
        <w:rPr>
          <w:rFonts w:ascii="Times New Roman" w:hAnsi="Times New Roman" w:cs="Times New Roman"/>
          <w:sz w:val="24"/>
          <w:szCs w:val="24"/>
        </w:rPr>
        <w:t>_______________ (_____________)      ______________________ (_____________)</w:t>
      </w:r>
    </w:p>
    <w:p w:rsidR="00D755D3" w:rsidRPr="00D755D3" w:rsidRDefault="00D755D3" w:rsidP="006E4B3C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55D3">
        <w:rPr>
          <w:rFonts w:ascii="Times New Roman" w:hAnsi="Times New Roman" w:cs="Times New Roman"/>
          <w:sz w:val="24"/>
          <w:szCs w:val="24"/>
        </w:rPr>
        <w:t xml:space="preserve">   (подпись)                               </w:t>
      </w:r>
      <w:r w:rsidR="006E4B3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755D3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sectPr w:rsidR="00D755D3" w:rsidRPr="00D755D3" w:rsidSect="00714067">
      <w:pgSz w:w="11905" w:h="16838"/>
      <w:pgMar w:top="850" w:right="850" w:bottom="567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F752D"/>
    <w:multiLevelType w:val="multilevel"/>
    <w:tmpl w:val="2F9A8D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9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D3"/>
    <w:rsid w:val="000E154F"/>
    <w:rsid w:val="00117617"/>
    <w:rsid w:val="00404FFC"/>
    <w:rsid w:val="005B1C9B"/>
    <w:rsid w:val="006E4B3C"/>
    <w:rsid w:val="00A85625"/>
    <w:rsid w:val="00B27AAD"/>
    <w:rsid w:val="00B33DB8"/>
    <w:rsid w:val="00C363CF"/>
    <w:rsid w:val="00C644D8"/>
    <w:rsid w:val="00D755D3"/>
    <w:rsid w:val="00E05943"/>
    <w:rsid w:val="00E5332B"/>
    <w:rsid w:val="00E60046"/>
    <w:rsid w:val="00FA3DAC"/>
    <w:rsid w:val="00FF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755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FA3DAC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FA3DA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FA3D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562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625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755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FA3DAC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FA3DA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FA3D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562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62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752BFE7E057719BF3534FF62F73AAE3DA79CAF2AE50E7009B4F601A091A405CDEE10FE3A0153F1E5C123C5B7785C8162E1BBDA84BB480A1c3T6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2050</Words>
  <Characters>11690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Собственность5</dc:creator>
  <cp:keywords/>
  <dc:description/>
  <cp:lastModifiedBy>Собственность5</cp:lastModifiedBy>
  <cp:revision>10</cp:revision>
  <cp:lastPrinted>2023-05-12T03:50:00Z</cp:lastPrinted>
  <dcterms:created xsi:type="dcterms:W3CDTF">2022-12-02T05:19:00Z</dcterms:created>
  <dcterms:modified xsi:type="dcterms:W3CDTF">2023-05-12T03:50:00Z</dcterms:modified>
</cp:coreProperties>
</file>