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proofErr w:type="gramStart"/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01799A7" w:rsidR="00D55929" w:rsidRPr="00F438E2" w:rsidRDefault="00570AC3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671A28"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EF9F6BF" w14:textId="19A5AF9D" w:rsidR="00786990" w:rsidRDefault="00671A28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ЗАРАБОТНАЯ ПЛАТА</w:t>
      </w:r>
    </w:p>
    <w:p w14:paraId="4F502DF9" w14:textId="07F1265B" w:rsidR="002D799B" w:rsidRPr="0081278D" w:rsidRDefault="00671A28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 ЯНВАРЬ – НОЯБРЬ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2023 ГОДА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5C96F66" w14:textId="74510C68" w:rsidR="00671A28" w:rsidRPr="00321C08" w:rsidRDefault="00E36439" w:rsidP="00671A28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Удмуртстат</w:t>
      </w:r>
      <w:proofErr w:type="spellEnd"/>
      <w:r w:rsidR="00671A28" w:rsidRPr="00321C08">
        <w:rPr>
          <w:rFonts w:ascii="Arial" w:hAnsi="Arial" w:cs="Arial"/>
        </w:rPr>
        <w:t xml:space="preserve"> подвёл итоги за январь</w:t>
      </w:r>
      <w:r w:rsidR="00671A28">
        <w:rPr>
          <w:rFonts w:ascii="Arial" w:hAnsi="Arial" w:cs="Arial"/>
        </w:rPr>
        <w:t xml:space="preserve"> – </w:t>
      </w:r>
      <w:r w:rsidR="00671A28" w:rsidRPr="00321C08">
        <w:rPr>
          <w:rFonts w:ascii="Arial" w:hAnsi="Arial" w:cs="Arial"/>
        </w:rPr>
        <w:t xml:space="preserve">ноябрь 2023 года по размеру заработной платы в регионе. </w:t>
      </w:r>
    </w:p>
    <w:p w14:paraId="3BC36F73" w14:textId="698A8095" w:rsidR="00671A28" w:rsidRDefault="00671A28" w:rsidP="00671A28">
      <w:pPr>
        <w:ind w:firstLine="567"/>
        <w:jc w:val="both"/>
        <w:rPr>
          <w:rFonts w:ascii="Arial" w:hAnsi="Arial" w:cs="Arial"/>
        </w:rPr>
      </w:pPr>
      <w:r w:rsidRPr="00FA06B8">
        <w:rPr>
          <w:rFonts w:ascii="Arial" w:hAnsi="Arial" w:cs="Arial"/>
        </w:rPr>
        <w:t xml:space="preserve">Среднемесячная заработная плата за ноябрь 2023 года составила 54241 рубль и по сравнению </w:t>
      </w:r>
      <w:r w:rsidR="00A34C62">
        <w:rPr>
          <w:rFonts w:ascii="Arial" w:hAnsi="Arial" w:cs="Arial"/>
        </w:rPr>
        <w:br/>
      </w:r>
      <w:r w:rsidRPr="00FA06B8">
        <w:rPr>
          <w:rFonts w:ascii="Arial" w:hAnsi="Arial" w:cs="Arial"/>
        </w:rPr>
        <w:t>с соответствующим периодом пр</w:t>
      </w:r>
      <w:r w:rsidR="006676BD">
        <w:rPr>
          <w:rFonts w:ascii="Arial" w:hAnsi="Arial" w:cs="Arial"/>
        </w:rPr>
        <w:t>едыдущего</w:t>
      </w:r>
      <w:r w:rsidRPr="00FA06B8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>увеличилась</w:t>
      </w:r>
      <w:r w:rsidRPr="00FA06B8">
        <w:rPr>
          <w:rFonts w:ascii="Arial" w:hAnsi="Arial" w:cs="Arial"/>
        </w:rPr>
        <w:t xml:space="preserve"> на 18,0%</w:t>
      </w:r>
      <w:r>
        <w:rPr>
          <w:rFonts w:ascii="Arial" w:hAnsi="Arial" w:cs="Arial"/>
        </w:rPr>
        <w:t>, при этом</w:t>
      </w:r>
      <w:r w:rsidRPr="00FA06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Pr="00FA06B8">
        <w:rPr>
          <w:rFonts w:ascii="Arial" w:hAnsi="Arial" w:cs="Arial"/>
        </w:rPr>
        <w:t xml:space="preserve">еальная заработная плата </w:t>
      </w:r>
      <w:r>
        <w:rPr>
          <w:rFonts w:ascii="Arial" w:hAnsi="Arial" w:cs="Arial"/>
        </w:rPr>
        <w:t>выросла на</w:t>
      </w:r>
      <w:r w:rsidRPr="00FA06B8">
        <w:rPr>
          <w:rFonts w:ascii="Arial" w:hAnsi="Arial" w:cs="Arial"/>
        </w:rPr>
        <w:t xml:space="preserve"> 9,8%.</w:t>
      </w:r>
    </w:p>
    <w:p w14:paraId="53976EFC" w14:textId="21CE31BF" w:rsidR="00671A28" w:rsidRDefault="00671A28" w:rsidP="00671A28">
      <w:pPr>
        <w:ind w:firstLine="567"/>
        <w:jc w:val="both"/>
        <w:rPr>
          <w:rFonts w:ascii="Arial" w:hAnsi="Arial" w:cs="Arial"/>
        </w:rPr>
      </w:pPr>
      <w:r w:rsidRPr="00FA06B8">
        <w:rPr>
          <w:rFonts w:ascii="Arial" w:hAnsi="Arial" w:cs="Arial"/>
        </w:rPr>
        <w:t xml:space="preserve">В республике сохраняется значительная дифференциация в оплате </w:t>
      </w:r>
      <w:proofErr w:type="gramStart"/>
      <w:r w:rsidRPr="00FA06B8">
        <w:rPr>
          <w:rFonts w:ascii="Arial" w:hAnsi="Arial" w:cs="Arial"/>
        </w:rPr>
        <w:t>труда работников организаций различных видов деятельности</w:t>
      </w:r>
      <w:proofErr w:type="gramEnd"/>
      <w:r w:rsidRPr="00FA06B8">
        <w:rPr>
          <w:rFonts w:ascii="Arial" w:hAnsi="Arial" w:cs="Arial"/>
        </w:rPr>
        <w:t>. Уровень оплаты труда работников организаций, осуществляющих административную деятельность и сопутствующие дополнительные услуги, а также</w:t>
      </w:r>
      <w:r>
        <w:rPr>
          <w:rFonts w:ascii="Arial" w:hAnsi="Arial" w:cs="Arial"/>
        </w:rPr>
        <w:t xml:space="preserve"> </w:t>
      </w:r>
      <w:r w:rsidRPr="00FA06B8">
        <w:rPr>
          <w:rFonts w:ascii="Arial" w:hAnsi="Arial" w:cs="Arial"/>
        </w:rPr>
        <w:t>деятельность гостиниц и предприятий общественного питания в ноябре 2023 года отставал на 19</w:t>
      </w:r>
      <w:r w:rsidR="00952294">
        <w:rPr>
          <w:rFonts w:ascii="Arial" w:hAnsi="Arial" w:cs="Arial"/>
        </w:rPr>
        <w:t>-</w:t>
      </w:r>
      <w:r w:rsidRPr="00FA06B8">
        <w:rPr>
          <w:rFonts w:ascii="Arial" w:hAnsi="Arial" w:cs="Arial"/>
        </w:rPr>
        <w:t>22 тыс. рублей от среднего уровня по республике.</w:t>
      </w:r>
      <w:r w:rsidR="006676BD">
        <w:rPr>
          <w:rFonts w:ascii="Arial" w:hAnsi="Arial" w:cs="Arial"/>
        </w:rPr>
        <w:t xml:space="preserve"> </w:t>
      </w:r>
      <w:r w:rsidRPr="00FA06B8">
        <w:rPr>
          <w:rFonts w:ascii="Arial" w:hAnsi="Arial" w:cs="Arial"/>
        </w:rPr>
        <w:t xml:space="preserve">Наиболее высокая оплата труда наблюдалась </w:t>
      </w:r>
      <w:r w:rsidR="00952294">
        <w:rPr>
          <w:rFonts w:ascii="Arial" w:hAnsi="Arial" w:cs="Arial"/>
        </w:rPr>
        <w:br/>
      </w:r>
      <w:r w:rsidRPr="00FA06B8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FA06B8">
        <w:rPr>
          <w:rFonts w:ascii="Arial" w:hAnsi="Arial" w:cs="Arial"/>
        </w:rPr>
        <w:t>организациях</w:t>
      </w:r>
      <w:r w:rsidR="006676BD">
        <w:rPr>
          <w:rFonts w:ascii="Arial" w:hAnsi="Arial" w:cs="Arial"/>
        </w:rPr>
        <w:t>,</w:t>
      </w:r>
      <w:r w:rsidRPr="00FA06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осуществляющих деятельность</w:t>
      </w:r>
      <w:r w:rsidRPr="00FA06B8">
        <w:rPr>
          <w:rFonts w:ascii="Arial" w:hAnsi="Arial" w:cs="Arial"/>
        </w:rPr>
        <w:t xml:space="preserve"> в области информации и связи</w:t>
      </w:r>
      <w:r>
        <w:rPr>
          <w:rFonts w:ascii="Arial" w:hAnsi="Arial" w:cs="Arial"/>
        </w:rPr>
        <w:t xml:space="preserve"> и по</w:t>
      </w:r>
      <w:r w:rsidRPr="00FA06B8">
        <w:rPr>
          <w:rFonts w:ascii="Arial" w:hAnsi="Arial" w:cs="Arial"/>
        </w:rPr>
        <w:t xml:space="preserve"> добыч</w:t>
      </w:r>
      <w:r>
        <w:rPr>
          <w:rFonts w:ascii="Arial" w:hAnsi="Arial" w:cs="Arial"/>
        </w:rPr>
        <w:t>е</w:t>
      </w:r>
      <w:r w:rsidRPr="00FA06B8">
        <w:rPr>
          <w:rFonts w:ascii="Arial" w:hAnsi="Arial" w:cs="Arial"/>
        </w:rPr>
        <w:t xml:space="preserve"> полезных ископаемых – в 1,5 раза выше среднереспубликанской.</w:t>
      </w:r>
    </w:p>
    <w:p w14:paraId="5635F64F" w14:textId="0EEF650B" w:rsidR="00F03557" w:rsidRDefault="00671A28" w:rsidP="00671A28">
      <w:pPr>
        <w:ind w:firstLine="567"/>
        <w:jc w:val="both"/>
        <w:rPr>
          <w:rFonts w:ascii="Arial" w:hAnsi="Arial" w:cs="Arial"/>
        </w:rPr>
      </w:pPr>
      <w:r w:rsidRPr="00FA06B8">
        <w:rPr>
          <w:rFonts w:ascii="Arial" w:hAnsi="Arial" w:cs="Arial"/>
        </w:rPr>
        <w:t xml:space="preserve">За 11 месяцев </w:t>
      </w:r>
      <w:r w:rsidR="00E36439">
        <w:rPr>
          <w:rFonts w:ascii="Arial" w:hAnsi="Arial" w:cs="Arial"/>
        </w:rPr>
        <w:t>2023 года</w:t>
      </w:r>
      <w:r w:rsidR="006676BD">
        <w:rPr>
          <w:rFonts w:ascii="Arial" w:hAnsi="Arial" w:cs="Arial"/>
        </w:rPr>
        <w:t xml:space="preserve"> </w:t>
      </w:r>
      <w:r w:rsidRPr="00FA06B8">
        <w:rPr>
          <w:rFonts w:ascii="Arial" w:hAnsi="Arial" w:cs="Arial"/>
        </w:rPr>
        <w:t xml:space="preserve">среднемесячная начисленная заработная плата работников организаций составила 51099 рублей и по сравнению с январем </w:t>
      </w:r>
      <w:r>
        <w:rPr>
          <w:rFonts w:ascii="Arial" w:hAnsi="Arial" w:cs="Arial"/>
        </w:rPr>
        <w:t>–</w:t>
      </w:r>
      <w:r w:rsidRPr="00FA06B8">
        <w:rPr>
          <w:rFonts w:ascii="Arial" w:hAnsi="Arial" w:cs="Arial"/>
        </w:rPr>
        <w:t xml:space="preserve"> ноябрем 2022 года увеличилась на 16,3%</w:t>
      </w:r>
      <w:r>
        <w:rPr>
          <w:rFonts w:ascii="Arial" w:hAnsi="Arial" w:cs="Arial"/>
        </w:rPr>
        <w:t>,</w:t>
      </w:r>
      <w:r w:rsidRPr="00FA06B8">
        <w:rPr>
          <w:rFonts w:ascii="Arial" w:hAnsi="Arial" w:cs="Arial"/>
        </w:rPr>
        <w:t xml:space="preserve"> </w:t>
      </w:r>
      <w:r w:rsidR="00952294">
        <w:rPr>
          <w:rFonts w:ascii="Arial" w:hAnsi="Arial" w:cs="Arial"/>
        </w:rPr>
        <w:br/>
      </w:r>
      <w:r>
        <w:rPr>
          <w:rFonts w:ascii="Arial" w:hAnsi="Arial" w:cs="Arial"/>
        </w:rPr>
        <w:t>с</w:t>
      </w:r>
      <w:r w:rsidRPr="00FA06B8">
        <w:rPr>
          <w:rFonts w:ascii="Arial" w:hAnsi="Arial" w:cs="Arial"/>
        </w:rPr>
        <w:t xml:space="preserve"> учетом изменения потребительских цен</w:t>
      </w:r>
      <w:r>
        <w:rPr>
          <w:rFonts w:ascii="Arial" w:hAnsi="Arial" w:cs="Arial"/>
        </w:rPr>
        <w:t xml:space="preserve"> –</w:t>
      </w:r>
      <w:r w:rsidRPr="00FA06B8">
        <w:rPr>
          <w:rFonts w:ascii="Arial" w:hAnsi="Arial" w:cs="Arial"/>
        </w:rPr>
        <w:t xml:space="preserve"> на 9,5%.</w:t>
      </w:r>
    </w:p>
    <w:p w14:paraId="09437C84" w14:textId="75909A33" w:rsidR="001B6CE6" w:rsidRPr="001B6CE6" w:rsidRDefault="001B6CE6" w:rsidP="001B6CE6">
      <w:pPr>
        <w:ind w:firstLine="567"/>
        <w:jc w:val="both"/>
        <w:rPr>
          <w:rFonts w:ascii="Arial" w:hAnsi="Arial" w:cs="Arial"/>
        </w:rPr>
      </w:pPr>
      <w:r w:rsidRPr="001B6CE6">
        <w:rPr>
          <w:rFonts w:ascii="Arial" w:hAnsi="Arial" w:cs="Arial"/>
        </w:rPr>
        <w:t>Среди регионов ПФО по уровню оплаты труда Удмуртская Республика занима</w:t>
      </w:r>
      <w:r>
        <w:rPr>
          <w:rFonts w:ascii="Arial" w:hAnsi="Arial" w:cs="Arial"/>
        </w:rPr>
        <w:t>е</w:t>
      </w:r>
      <w:r w:rsidRPr="001B6CE6">
        <w:rPr>
          <w:rFonts w:ascii="Arial" w:hAnsi="Arial" w:cs="Arial"/>
        </w:rPr>
        <w:t xml:space="preserve">т </w:t>
      </w:r>
      <w:r w:rsidR="00733FD1">
        <w:rPr>
          <w:rFonts w:ascii="Arial" w:hAnsi="Arial" w:cs="Arial"/>
        </w:rPr>
        <w:t>7</w:t>
      </w:r>
      <w:r w:rsidRPr="001B6CE6">
        <w:rPr>
          <w:rFonts w:ascii="Arial" w:hAnsi="Arial" w:cs="Arial"/>
        </w:rPr>
        <w:t xml:space="preserve"> место, уступая </w:t>
      </w:r>
      <w:r w:rsidR="00733FD1" w:rsidRPr="00733FD1">
        <w:rPr>
          <w:rFonts w:ascii="Arial" w:hAnsi="Arial" w:cs="Arial"/>
        </w:rPr>
        <w:t>Республике Татарстан,</w:t>
      </w:r>
      <w:r w:rsidR="00733FD1">
        <w:rPr>
          <w:rFonts w:ascii="Arial" w:hAnsi="Arial" w:cs="Arial"/>
        </w:rPr>
        <w:t xml:space="preserve"> </w:t>
      </w:r>
      <w:r w:rsidRPr="001B6CE6">
        <w:rPr>
          <w:rFonts w:ascii="Arial" w:hAnsi="Arial" w:cs="Arial"/>
        </w:rPr>
        <w:t>Пермскому краю,</w:t>
      </w:r>
      <w:r w:rsidR="00733FD1" w:rsidRPr="00733FD1">
        <w:t xml:space="preserve"> </w:t>
      </w:r>
      <w:r w:rsidR="00733FD1" w:rsidRPr="00733FD1">
        <w:rPr>
          <w:rFonts w:ascii="Arial" w:hAnsi="Arial" w:cs="Arial"/>
        </w:rPr>
        <w:t>Республике Башкортостан,</w:t>
      </w:r>
      <w:r w:rsidRPr="001B6CE6">
        <w:rPr>
          <w:rFonts w:ascii="Arial" w:hAnsi="Arial" w:cs="Arial"/>
        </w:rPr>
        <w:t xml:space="preserve"> Самарской, Нижегородской</w:t>
      </w:r>
      <w:r w:rsidR="003F1EBA">
        <w:rPr>
          <w:rFonts w:ascii="Arial" w:hAnsi="Arial" w:cs="Arial"/>
        </w:rPr>
        <w:t xml:space="preserve"> </w:t>
      </w:r>
      <w:r w:rsidR="00952294">
        <w:rPr>
          <w:rFonts w:ascii="Arial" w:hAnsi="Arial" w:cs="Arial"/>
        </w:rPr>
        <w:br/>
      </w:r>
      <w:r w:rsidR="003F1EBA">
        <w:rPr>
          <w:rFonts w:ascii="Arial" w:hAnsi="Arial" w:cs="Arial"/>
        </w:rPr>
        <w:t>и</w:t>
      </w:r>
      <w:r w:rsidR="00733FD1">
        <w:rPr>
          <w:rFonts w:ascii="Arial" w:hAnsi="Arial" w:cs="Arial"/>
        </w:rPr>
        <w:t xml:space="preserve"> Оренбургской</w:t>
      </w:r>
      <w:r w:rsidRPr="001B6CE6">
        <w:rPr>
          <w:rFonts w:ascii="Arial" w:hAnsi="Arial" w:cs="Arial"/>
        </w:rPr>
        <w:t xml:space="preserve"> област</w:t>
      </w:r>
      <w:r w:rsidR="00733FD1">
        <w:rPr>
          <w:rFonts w:ascii="Arial" w:hAnsi="Arial" w:cs="Arial"/>
        </w:rPr>
        <w:t>ям</w:t>
      </w:r>
      <w:r w:rsidRPr="001B6CE6">
        <w:rPr>
          <w:rFonts w:ascii="Arial" w:hAnsi="Arial" w:cs="Arial"/>
        </w:rPr>
        <w:t>.</w:t>
      </w:r>
    </w:p>
    <w:p w14:paraId="56091ACE" w14:textId="63F4156C" w:rsidR="00E36439" w:rsidRPr="001B6CE6" w:rsidRDefault="001B6CE6" w:rsidP="001B6CE6">
      <w:pPr>
        <w:ind w:firstLine="567"/>
        <w:jc w:val="both"/>
        <w:rPr>
          <w:rFonts w:ascii="Arial" w:hAnsi="Arial" w:cs="Arial"/>
          <w:color w:val="282A2E"/>
          <w:sz w:val="28"/>
          <w:szCs w:val="28"/>
          <w:vertAlign w:val="superscript"/>
        </w:rPr>
      </w:pPr>
      <w:r w:rsidRPr="001B6CE6">
        <w:rPr>
          <w:rFonts w:ascii="Arial" w:hAnsi="Arial" w:cs="Arial"/>
        </w:rPr>
        <w:t>Самая высокая заработная плата за 1</w:t>
      </w:r>
      <w:r w:rsidR="00733FD1">
        <w:rPr>
          <w:rFonts w:ascii="Arial" w:hAnsi="Arial" w:cs="Arial"/>
        </w:rPr>
        <w:t>1</w:t>
      </w:r>
      <w:r w:rsidRPr="001B6CE6">
        <w:rPr>
          <w:rFonts w:ascii="Arial" w:hAnsi="Arial" w:cs="Arial"/>
        </w:rPr>
        <w:t xml:space="preserve"> месяцев 202</w:t>
      </w:r>
      <w:r w:rsidR="00733FD1">
        <w:rPr>
          <w:rFonts w:ascii="Arial" w:hAnsi="Arial" w:cs="Arial"/>
        </w:rPr>
        <w:t>3</w:t>
      </w:r>
      <w:r w:rsidRPr="001B6CE6">
        <w:rPr>
          <w:rFonts w:ascii="Arial" w:hAnsi="Arial" w:cs="Arial"/>
        </w:rPr>
        <w:t xml:space="preserve"> года сложилась в </w:t>
      </w:r>
      <w:r w:rsidR="00733FD1">
        <w:rPr>
          <w:rFonts w:ascii="Arial" w:hAnsi="Arial" w:cs="Arial"/>
        </w:rPr>
        <w:t>Республике Татарстан</w:t>
      </w:r>
      <w:r w:rsidRPr="001B6CE6">
        <w:rPr>
          <w:rFonts w:ascii="Arial" w:hAnsi="Arial" w:cs="Arial"/>
        </w:rPr>
        <w:t xml:space="preserve"> – </w:t>
      </w:r>
      <w:r w:rsidR="00733FD1">
        <w:rPr>
          <w:rFonts w:ascii="Arial" w:hAnsi="Arial" w:cs="Arial"/>
        </w:rPr>
        <w:t>60,0</w:t>
      </w:r>
      <w:r w:rsidRPr="001B6CE6">
        <w:rPr>
          <w:rFonts w:ascii="Arial" w:hAnsi="Arial" w:cs="Arial"/>
        </w:rPr>
        <w:t xml:space="preserve"> тыс.</w:t>
      </w:r>
      <w:r w:rsidR="00733FD1">
        <w:rPr>
          <w:rFonts w:ascii="Arial" w:hAnsi="Arial" w:cs="Arial"/>
        </w:rPr>
        <w:t xml:space="preserve"> </w:t>
      </w:r>
      <w:r w:rsidRPr="001B6CE6">
        <w:rPr>
          <w:rFonts w:ascii="Arial" w:hAnsi="Arial" w:cs="Arial"/>
        </w:rPr>
        <w:t xml:space="preserve">рублей, наименьшая </w:t>
      </w:r>
      <w:r w:rsidR="003F1EBA" w:rsidRPr="003F1EBA">
        <w:rPr>
          <w:rFonts w:ascii="Arial" w:hAnsi="Arial" w:cs="Arial"/>
        </w:rPr>
        <w:t>–</w:t>
      </w:r>
      <w:r w:rsidRPr="001B6CE6">
        <w:rPr>
          <w:rFonts w:ascii="Arial" w:hAnsi="Arial" w:cs="Arial"/>
        </w:rPr>
        <w:t xml:space="preserve"> в Республике Мордовия – </w:t>
      </w:r>
      <w:r w:rsidR="00733FD1">
        <w:rPr>
          <w:rFonts w:ascii="Arial" w:hAnsi="Arial" w:cs="Arial"/>
        </w:rPr>
        <w:t>45,0</w:t>
      </w:r>
      <w:r w:rsidRPr="001B6CE6">
        <w:rPr>
          <w:rFonts w:ascii="Arial" w:hAnsi="Arial" w:cs="Arial"/>
        </w:rPr>
        <w:t xml:space="preserve"> тыс</w:t>
      </w:r>
      <w:r w:rsidR="0082602E">
        <w:rPr>
          <w:rFonts w:ascii="Arial" w:hAnsi="Arial" w:cs="Arial"/>
        </w:rPr>
        <w:t>.</w:t>
      </w:r>
      <w:r w:rsidR="00733FD1">
        <w:rPr>
          <w:rFonts w:ascii="Arial" w:hAnsi="Arial" w:cs="Arial"/>
        </w:rPr>
        <w:t xml:space="preserve"> </w:t>
      </w:r>
      <w:r w:rsidRPr="001B6CE6">
        <w:rPr>
          <w:rFonts w:ascii="Arial" w:hAnsi="Arial" w:cs="Arial"/>
        </w:rPr>
        <w:t>рублей.</w:t>
      </w:r>
    </w:p>
    <w:sectPr w:rsidR="00E36439" w:rsidRPr="001B6CE6" w:rsidSect="002D236C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EDAC8" w14:textId="77777777" w:rsidR="002D236C" w:rsidRDefault="002D236C" w:rsidP="000A4F53">
      <w:pPr>
        <w:spacing w:after="0" w:line="240" w:lineRule="auto"/>
      </w:pPr>
      <w:r>
        <w:separator/>
      </w:r>
    </w:p>
  </w:endnote>
  <w:endnote w:type="continuationSeparator" w:id="0">
    <w:p w14:paraId="60B9C82C" w14:textId="77777777" w:rsidR="002D236C" w:rsidRDefault="002D236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78A81" w14:textId="77777777" w:rsidR="002D236C" w:rsidRDefault="002D236C" w:rsidP="000A4F53">
      <w:pPr>
        <w:spacing w:after="0" w:line="240" w:lineRule="auto"/>
      </w:pPr>
      <w:r>
        <w:separator/>
      </w:r>
    </w:p>
  </w:footnote>
  <w:footnote w:type="continuationSeparator" w:id="0">
    <w:p w14:paraId="546126A5" w14:textId="77777777" w:rsidR="002D236C" w:rsidRDefault="002D236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4F53"/>
    <w:rsid w:val="001262B3"/>
    <w:rsid w:val="001272BE"/>
    <w:rsid w:val="001770CE"/>
    <w:rsid w:val="001B6CE6"/>
    <w:rsid w:val="001E4C22"/>
    <w:rsid w:val="001F11DC"/>
    <w:rsid w:val="001F66AB"/>
    <w:rsid w:val="0021605C"/>
    <w:rsid w:val="00216178"/>
    <w:rsid w:val="002370CF"/>
    <w:rsid w:val="00240DA0"/>
    <w:rsid w:val="002D236C"/>
    <w:rsid w:val="002D799B"/>
    <w:rsid w:val="002E36A3"/>
    <w:rsid w:val="002E38E3"/>
    <w:rsid w:val="002E4066"/>
    <w:rsid w:val="002F43A8"/>
    <w:rsid w:val="003248EE"/>
    <w:rsid w:val="00387957"/>
    <w:rsid w:val="003D505E"/>
    <w:rsid w:val="003F1EBA"/>
    <w:rsid w:val="00401FF7"/>
    <w:rsid w:val="00442CD1"/>
    <w:rsid w:val="00477840"/>
    <w:rsid w:val="004A63C4"/>
    <w:rsid w:val="0050523C"/>
    <w:rsid w:val="00570AC3"/>
    <w:rsid w:val="0057580F"/>
    <w:rsid w:val="005F45B8"/>
    <w:rsid w:val="0060549C"/>
    <w:rsid w:val="0065389D"/>
    <w:rsid w:val="006676BD"/>
    <w:rsid w:val="00671A28"/>
    <w:rsid w:val="006D0D8F"/>
    <w:rsid w:val="006D3A24"/>
    <w:rsid w:val="007238E9"/>
    <w:rsid w:val="00733FD1"/>
    <w:rsid w:val="007523A2"/>
    <w:rsid w:val="007579C9"/>
    <w:rsid w:val="00775478"/>
    <w:rsid w:val="00786990"/>
    <w:rsid w:val="007C439E"/>
    <w:rsid w:val="007C5BAA"/>
    <w:rsid w:val="0081278D"/>
    <w:rsid w:val="008206D8"/>
    <w:rsid w:val="0082602E"/>
    <w:rsid w:val="00826E1A"/>
    <w:rsid w:val="00843273"/>
    <w:rsid w:val="008E5D6D"/>
    <w:rsid w:val="00921D17"/>
    <w:rsid w:val="0094288E"/>
    <w:rsid w:val="00952294"/>
    <w:rsid w:val="00974774"/>
    <w:rsid w:val="009C3F79"/>
    <w:rsid w:val="009C57DA"/>
    <w:rsid w:val="00A06F52"/>
    <w:rsid w:val="00A27F77"/>
    <w:rsid w:val="00A34C62"/>
    <w:rsid w:val="00A623A9"/>
    <w:rsid w:val="00A829A9"/>
    <w:rsid w:val="00AE3FF6"/>
    <w:rsid w:val="00B4544A"/>
    <w:rsid w:val="00B84188"/>
    <w:rsid w:val="00B859C4"/>
    <w:rsid w:val="00B95517"/>
    <w:rsid w:val="00BB403A"/>
    <w:rsid w:val="00BC1235"/>
    <w:rsid w:val="00BD3503"/>
    <w:rsid w:val="00C30344"/>
    <w:rsid w:val="00C32AD1"/>
    <w:rsid w:val="00C965D0"/>
    <w:rsid w:val="00CA0225"/>
    <w:rsid w:val="00CA1919"/>
    <w:rsid w:val="00D01057"/>
    <w:rsid w:val="00D04954"/>
    <w:rsid w:val="00D55929"/>
    <w:rsid w:val="00D55ECE"/>
    <w:rsid w:val="00D618B6"/>
    <w:rsid w:val="00DA01F7"/>
    <w:rsid w:val="00DC3D74"/>
    <w:rsid w:val="00E36439"/>
    <w:rsid w:val="00E50E7C"/>
    <w:rsid w:val="00E71967"/>
    <w:rsid w:val="00EA5990"/>
    <w:rsid w:val="00F03557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28F25-1984-4966-818D-15A90227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Вербицкая</cp:lastModifiedBy>
  <cp:revision>2</cp:revision>
  <cp:lastPrinted>2023-09-04T11:35:00Z</cp:lastPrinted>
  <dcterms:created xsi:type="dcterms:W3CDTF">2024-02-02T09:23:00Z</dcterms:created>
  <dcterms:modified xsi:type="dcterms:W3CDTF">2024-02-02T09:23:00Z</dcterms:modified>
</cp:coreProperties>
</file>