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ДОКЛАД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 xml:space="preserve">о ходе реализации муниципальной программы 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«</w:t>
      </w:r>
      <w:r w:rsidRPr="000F0F1B">
        <w:rPr>
          <w:rFonts w:ascii="Times New Roman" w:eastAsia="Times New Roman" w:hAnsi="Times New Roman" w:cs="Times New Roman"/>
          <w:b/>
          <w:sz w:val="24"/>
          <w:szCs w:val="24"/>
        </w:rPr>
        <w:t>Создание условий для развития</w:t>
      </w:r>
      <w:r w:rsidR="00B274A5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предпринимательства и привлечения инвестиций</w:t>
      </w:r>
      <w:r w:rsidRPr="000F0F1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за 20</w:t>
      </w:r>
      <w:r w:rsidR="005702BA">
        <w:rPr>
          <w:rFonts w:ascii="Times New Roman" w:hAnsi="Times New Roman"/>
          <w:b/>
          <w:sz w:val="24"/>
          <w:szCs w:val="24"/>
        </w:rPr>
        <w:t>2</w:t>
      </w:r>
      <w:r w:rsidR="006304DA">
        <w:rPr>
          <w:rFonts w:ascii="Times New Roman" w:hAnsi="Times New Roman"/>
          <w:b/>
          <w:sz w:val="24"/>
          <w:szCs w:val="24"/>
        </w:rPr>
        <w:t>2</w:t>
      </w:r>
      <w:r w:rsidRPr="000F0F1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E360C" w:rsidRPr="000F0F1B" w:rsidRDefault="00CE360C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D87045" w:rsidRPr="000F0F1B" w:rsidRDefault="00D87045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Муниципальная программа </w:t>
      </w:r>
      <w:r w:rsidR="00145730" w:rsidRPr="00145730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«Создание условий для развития предпринимательства и привлечения инвестиций» 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утверждена постановлением Администрации муниципального образования «Завьяловский район» от 1</w:t>
      </w:r>
      <w:r w:rsidR="00533A9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.09.201</w:t>
      </w:r>
      <w:r w:rsidR="00533A9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№ </w:t>
      </w:r>
      <w:r w:rsidR="00533A9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1496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Программа направлена на </w:t>
      </w:r>
      <w:r w:rsidR="00533A9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создание условий для развития малого и среднего предпринимательства</w:t>
      </w:r>
      <w:r w:rsidR="00DB3EA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(далее – МСП)</w:t>
      </w:r>
      <w:r w:rsidR="005702B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 самозанятых граждан</w:t>
      </w:r>
      <w:r w:rsidR="00533A9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и привлечения инвестиций на территорию </w:t>
      </w:r>
      <w:r w:rsidR="005702B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Завьяловского района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C22E1" w:rsidRPr="000F0F1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составил </w:t>
      </w:r>
      <w:r w:rsidR="00EB4F9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174,9</w:t>
      </w:r>
      <w:r w:rsidRPr="00527E2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тыс. 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рублей</w:t>
      </w:r>
      <w:r w:rsidR="00076D13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(</w:t>
      </w:r>
      <w:r w:rsidR="00EB4F9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63</w:t>
      </w:r>
      <w:r w:rsidR="004752B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,4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%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от плановой суммы). </w:t>
      </w:r>
    </w:p>
    <w:p w:rsidR="005C22E1" w:rsidRPr="008C0BC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8C0BC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Степень достижения плановых значени</w:t>
      </w:r>
      <w:r w:rsidR="00F5211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й целевых показателей –</w:t>
      </w:r>
      <w:r w:rsidR="00AF6E90" w:rsidRPr="004752B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1,</w:t>
      </w:r>
      <w:r w:rsidR="00EB4F9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24</w:t>
      </w:r>
      <w:r w:rsidRPr="004752B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6555BA" w:rsidRDefault="006555BA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8C0BC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Полнота использования средств </w:t>
      </w:r>
      <w:r w:rsidR="00F5211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– </w:t>
      </w:r>
      <w:r w:rsidR="008C0BCB" w:rsidRPr="004752B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0,</w:t>
      </w:r>
      <w:r w:rsidR="003B779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63</w:t>
      </w:r>
      <w:r w:rsidRPr="004752B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8C0BCB" w:rsidRPr="008C0BCB" w:rsidRDefault="008C0BCB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8C0BC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Уровеньэффективности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муниципальной программы – </w:t>
      </w:r>
      <w:r w:rsidR="004752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удовлетворительный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F52113" w:rsidRDefault="00F52113" w:rsidP="00B77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</w:p>
    <w:p w:rsidR="004E4123" w:rsidRPr="004E4123" w:rsidRDefault="004E4123" w:rsidP="00B77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4E412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Постановлением Администрациимуниципального образования «</w:t>
      </w:r>
      <w:r w:rsidR="0028442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Муниципальный округ </w:t>
      </w:r>
      <w:r w:rsidRPr="004E412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Завьяловский район</w:t>
      </w:r>
      <w:r w:rsidR="0028442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Удмуртской Республики</w:t>
      </w:r>
      <w:r w:rsidRPr="004E412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» от </w:t>
      </w:r>
      <w:r w:rsidR="0028442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31.03.2022</w:t>
      </w:r>
      <w:r w:rsidRPr="004E412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№ </w:t>
      </w:r>
      <w:r w:rsidR="0028442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540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внесены изменения в муниципальную программу </w:t>
      </w:r>
      <w:r w:rsidRPr="004E412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«Создание условий для развития предпринимательства и привлечения инвестиций»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в части</w:t>
      </w:r>
      <w:r w:rsidR="0028442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изложения программы в новой редакции</w:t>
      </w:r>
      <w:r w:rsidR="002D76C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4E4123" w:rsidRDefault="004E4123" w:rsidP="00B77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</w:p>
    <w:p w:rsidR="00B7708A" w:rsidRPr="000F0F1B" w:rsidRDefault="00B7708A" w:rsidP="00B77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0189F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Резуль</w:t>
      </w:r>
      <w:r w:rsidR="00974E95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таты реализации муниципальной </w:t>
      </w:r>
      <w:r w:rsidRPr="0000189F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программы:</w:t>
      </w:r>
    </w:p>
    <w:p w:rsidR="0000189F" w:rsidRDefault="0000189F" w:rsidP="0000189F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0189F">
        <w:rPr>
          <w:rFonts w:ascii="Times New Roman" w:hAnsi="Times New Roman"/>
          <w:sz w:val="24"/>
          <w:szCs w:val="24"/>
        </w:rPr>
        <w:t>Работа</w:t>
      </w:r>
      <w:r w:rsidR="00974E95">
        <w:rPr>
          <w:rFonts w:ascii="Times New Roman" w:hAnsi="Times New Roman"/>
          <w:sz w:val="24"/>
          <w:szCs w:val="24"/>
        </w:rPr>
        <w:t xml:space="preserve"> строилась на выполнении </w:t>
      </w:r>
      <w:r w:rsidR="002C3875">
        <w:rPr>
          <w:rFonts w:ascii="Times New Roman" w:hAnsi="Times New Roman"/>
          <w:sz w:val="24"/>
          <w:szCs w:val="24"/>
        </w:rPr>
        <w:t xml:space="preserve">следующих </w:t>
      </w:r>
      <w:r w:rsidR="00974E95">
        <w:rPr>
          <w:rFonts w:ascii="Times New Roman" w:hAnsi="Times New Roman"/>
          <w:sz w:val="24"/>
          <w:szCs w:val="24"/>
        </w:rPr>
        <w:t>задач:</w:t>
      </w:r>
    </w:p>
    <w:p w:rsidR="002C3875" w:rsidRDefault="002C3875" w:rsidP="0000189F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74E95" w:rsidRDefault="00974E95" w:rsidP="0000189F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74E95">
        <w:rPr>
          <w:rFonts w:ascii="Times New Roman" w:hAnsi="Times New Roman"/>
          <w:b/>
          <w:sz w:val="24"/>
          <w:szCs w:val="24"/>
        </w:rPr>
        <w:t xml:space="preserve">1. Оказание поддержки субъектам </w:t>
      </w:r>
      <w:r w:rsidR="00DB3EA8">
        <w:rPr>
          <w:rFonts w:ascii="Times New Roman" w:hAnsi="Times New Roman"/>
          <w:b/>
          <w:sz w:val="24"/>
          <w:szCs w:val="24"/>
        </w:rPr>
        <w:t>МСП</w:t>
      </w:r>
      <w:r w:rsidR="006B78EF">
        <w:rPr>
          <w:rFonts w:ascii="Times New Roman" w:hAnsi="Times New Roman"/>
          <w:b/>
          <w:sz w:val="24"/>
          <w:szCs w:val="24"/>
        </w:rPr>
        <w:t xml:space="preserve"> и самозанятым</w:t>
      </w:r>
    </w:p>
    <w:p w:rsidR="00DF276C" w:rsidRDefault="00DF276C" w:rsidP="00DB3EA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76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 действующих мерах поддержки размещалась на официальном сайте Завьяловского района, странице Вконтакте Главы Завьяловского района, заместителя главы Администрации Завьяловского района по экономике, финансам и территориальному развитию; направлялась по электронной почте, посредствам мессенджеров предпринимателям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самозанятым</w:t>
      </w:r>
      <w:r w:rsidRPr="00DF276C"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при личных встречах</w:t>
      </w:r>
      <w:r w:rsidR="00CB1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консультировании граждан</w:t>
      </w:r>
      <w:r w:rsidR="00CB148E" w:rsidRPr="00CB148E">
        <w:rPr>
          <w:rFonts w:ascii="Times New Roman" w:eastAsia="Times New Roman" w:hAnsi="Times New Roman" w:cs="Times New Roman"/>
          <w:color w:val="000000"/>
          <w:sz w:val="24"/>
          <w:szCs w:val="24"/>
        </w:rPr>
        <w:t>и самозанятых</w:t>
      </w:r>
      <w:r w:rsidR="00CB148E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</w:t>
      </w:r>
      <w:r w:rsidR="00CB148E" w:rsidRPr="00CB1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индивидуальной предпринимательской деятельности </w:t>
      </w:r>
      <w:r w:rsidR="00CB1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развития ЛПХ </w:t>
      </w:r>
      <w:r w:rsidR="00CB148E" w:rsidRPr="00CB148E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социального контракта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3EA8" w:rsidRPr="00982244" w:rsidRDefault="00982244" w:rsidP="00DB3EA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2BC">
        <w:rPr>
          <w:rFonts w:ascii="Times New Roman" w:hAnsi="Times New Roman" w:cs="Times New Roman"/>
          <w:sz w:val="24"/>
          <w:szCs w:val="24"/>
        </w:rPr>
        <w:t>Совместно со специалистами АНО «Корпорация развития Удмуртской Республики» п</w:t>
      </w:r>
      <w:r w:rsidR="002C3875" w:rsidRPr="002442BC">
        <w:rPr>
          <w:rFonts w:ascii="Times New Roman" w:hAnsi="Times New Roman" w:cs="Times New Roman"/>
          <w:sz w:val="24"/>
          <w:szCs w:val="24"/>
        </w:rPr>
        <w:t xml:space="preserve">роведены </w:t>
      </w:r>
      <w:r w:rsidR="00DB3EA8" w:rsidRPr="002442BC">
        <w:rPr>
          <w:rFonts w:ascii="Times New Roman" w:hAnsi="Times New Roman" w:cs="Times New Roman"/>
          <w:sz w:val="24"/>
          <w:szCs w:val="24"/>
        </w:rPr>
        <w:t>рабочие встречи с предпринимателями на территории муниципальных образова</w:t>
      </w:r>
      <w:r w:rsidR="002442BC">
        <w:rPr>
          <w:rFonts w:ascii="Times New Roman" w:hAnsi="Times New Roman" w:cs="Times New Roman"/>
          <w:sz w:val="24"/>
          <w:szCs w:val="24"/>
        </w:rPr>
        <w:t xml:space="preserve">ний «Пироговское», «Ягульское» </w:t>
      </w:r>
      <w:r w:rsidR="00DB3EA8" w:rsidRPr="002442BC">
        <w:rPr>
          <w:rFonts w:ascii="Times New Roman" w:hAnsi="Times New Roman" w:cs="Times New Roman"/>
          <w:sz w:val="24"/>
          <w:szCs w:val="24"/>
        </w:rPr>
        <w:t>с целью доведения информации о</w:t>
      </w:r>
      <w:r w:rsidRPr="002442BC">
        <w:rPr>
          <w:rFonts w:ascii="Times New Roman" w:hAnsi="Times New Roman" w:cs="Times New Roman"/>
          <w:sz w:val="24"/>
          <w:szCs w:val="24"/>
        </w:rPr>
        <w:t xml:space="preserve"> существующих мерах поддержки, </w:t>
      </w:r>
      <w:r w:rsidR="00DB3EA8" w:rsidRPr="002442BC">
        <w:rPr>
          <w:rFonts w:ascii="Times New Roman" w:hAnsi="Times New Roman" w:cs="Times New Roman"/>
          <w:sz w:val="24"/>
          <w:szCs w:val="24"/>
        </w:rPr>
        <w:t xml:space="preserve">выявления проблем </w:t>
      </w:r>
      <w:r w:rsidRPr="002442BC">
        <w:rPr>
          <w:rFonts w:ascii="Times New Roman" w:hAnsi="Times New Roman" w:cs="Times New Roman"/>
          <w:sz w:val="24"/>
          <w:szCs w:val="24"/>
        </w:rPr>
        <w:t xml:space="preserve">и путей </w:t>
      </w:r>
      <w:r w:rsidR="00DB3EA8" w:rsidRPr="002442BC">
        <w:rPr>
          <w:rFonts w:ascii="Times New Roman" w:hAnsi="Times New Roman" w:cs="Times New Roman"/>
          <w:sz w:val="24"/>
          <w:szCs w:val="24"/>
        </w:rPr>
        <w:t>развития.</w:t>
      </w:r>
    </w:p>
    <w:p w:rsidR="007A2EDD" w:rsidRDefault="00A81FDD" w:rsidP="00A81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1FDD">
        <w:rPr>
          <w:rFonts w:ascii="Times New Roman" w:hAnsi="Times New Roman" w:cs="Times New Roman"/>
          <w:sz w:val="24"/>
          <w:szCs w:val="24"/>
        </w:rPr>
        <w:t>В 202</w:t>
      </w:r>
      <w:r w:rsidR="008B56B3">
        <w:rPr>
          <w:rFonts w:ascii="Times New Roman" w:hAnsi="Times New Roman" w:cs="Times New Roman"/>
          <w:sz w:val="24"/>
          <w:szCs w:val="24"/>
        </w:rPr>
        <w:t>2</w:t>
      </w:r>
      <w:r w:rsidR="00150EFC" w:rsidRPr="00A81FDD">
        <w:rPr>
          <w:rFonts w:ascii="Times New Roman" w:hAnsi="Times New Roman" w:cs="Times New Roman"/>
          <w:sz w:val="24"/>
          <w:szCs w:val="24"/>
        </w:rPr>
        <w:t xml:space="preserve"> году на территории муниципального образования </w:t>
      </w:r>
      <w:r w:rsidR="007A2EDD">
        <w:rPr>
          <w:rFonts w:ascii="Times New Roman" w:hAnsi="Times New Roman" w:cs="Times New Roman"/>
          <w:sz w:val="24"/>
          <w:szCs w:val="24"/>
        </w:rPr>
        <w:t>организованы</w:t>
      </w:r>
      <w:r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A2EDD">
        <w:rPr>
          <w:rFonts w:ascii="Times New Roman" w:hAnsi="Times New Roman" w:cs="Times New Roman"/>
          <w:sz w:val="24"/>
          <w:szCs w:val="24"/>
        </w:rPr>
        <w:t>ы</w:t>
      </w:r>
      <w:r w:rsidR="00150EFC" w:rsidRPr="00A81FDD">
        <w:rPr>
          <w:rFonts w:ascii="Times New Roman" w:hAnsi="Times New Roman" w:cs="Times New Roman"/>
          <w:sz w:val="24"/>
          <w:szCs w:val="24"/>
        </w:rPr>
        <w:t xml:space="preserve"> с предоставлением бесплатных торговых мест</w:t>
      </w:r>
      <w:r w:rsidR="007A2EDD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7A2EDD" w:rsidRPr="00A81FDD">
        <w:rPr>
          <w:rFonts w:ascii="Times New Roman" w:hAnsi="Times New Roman" w:cs="Times New Roman"/>
          <w:sz w:val="24"/>
          <w:szCs w:val="24"/>
        </w:rPr>
        <w:t>ярмарк</w:t>
      </w:r>
      <w:r w:rsidR="007A2EDD">
        <w:rPr>
          <w:rFonts w:ascii="Times New Roman" w:hAnsi="Times New Roman" w:cs="Times New Roman"/>
          <w:sz w:val="24"/>
          <w:szCs w:val="24"/>
        </w:rPr>
        <w:t>и</w:t>
      </w:r>
      <w:r w:rsidR="00150EFC" w:rsidRPr="00A81FDD">
        <w:rPr>
          <w:rFonts w:ascii="Times New Roman" w:hAnsi="Times New Roman" w:cs="Times New Roman"/>
          <w:sz w:val="24"/>
          <w:szCs w:val="24"/>
        </w:rPr>
        <w:t>:</w:t>
      </w:r>
    </w:p>
    <w:p w:rsidR="007A2EDD" w:rsidRDefault="008B56B3" w:rsidP="00A81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6B3">
        <w:rPr>
          <w:rFonts w:ascii="Times New Roman" w:hAnsi="Times New Roman" w:cs="Times New Roman"/>
          <w:sz w:val="24"/>
          <w:szCs w:val="24"/>
        </w:rPr>
        <w:t xml:space="preserve">10.02.2022 - в с. Италмас праздничная ярмарка в рамках открытия стадиона в честь 50-летнего юбилея завоевания олимпийского золота легендой лыжного спорта и 80-летия Г.А. Кулаковой; </w:t>
      </w:r>
    </w:p>
    <w:p w:rsidR="007A2EDD" w:rsidRDefault="008B56B3" w:rsidP="00A81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6B3">
        <w:rPr>
          <w:rFonts w:ascii="Times New Roman" w:hAnsi="Times New Roman" w:cs="Times New Roman"/>
          <w:sz w:val="24"/>
          <w:szCs w:val="24"/>
        </w:rPr>
        <w:t xml:space="preserve">02.03.2022 - в с. Завьялово ярмарка, приуроченная к празднику "Широкая масленица"; </w:t>
      </w:r>
    </w:p>
    <w:p w:rsidR="007A2EDD" w:rsidRDefault="008B56B3" w:rsidP="00A81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6B3">
        <w:rPr>
          <w:rFonts w:ascii="Times New Roman" w:hAnsi="Times New Roman" w:cs="Times New Roman"/>
          <w:sz w:val="24"/>
          <w:szCs w:val="24"/>
        </w:rPr>
        <w:t xml:space="preserve">04.05.2022 - с. Завьялово ярмарка, посвященная 77-й годовщине Победы в Великой Отечественной войне; </w:t>
      </w:r>
    </w:p>
    <w:p w:rsidR="008B56B3" w:rsidRDefault="008B56B3" w:rsidP="00A81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6B3">
        <w:rPr>
          <w:rFonts w:ascii="Times New Roman" w:hAnsi="Times New Roman" w:cs="Times New Roman"/>
          <w:sz w:val="24"/>
          <w:szCs w:val="24"/>
        </w:rPr>
        <w:t>17-19.08.2022 в с. Италмас и 18-20.08.2022 в с. Завьялово - ярмарки в период проведения ХХХI Республиканских летних сельских спортивных игр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2663" w:rsidRDefault="004E4123" w:rsidP="004E4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года проведены следующие семинары и «круглые столы»</w:t>
      </w:r>
      <w:r w:rsidR="00EB266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B085B" w:rsidRPr="00AB085B" w:rsidRDefault="00AB085B" w:rsidP="00AB085B">
      <w:pPr>
        <w:pStyle w:val="ad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03.06.2022 - День российского предпринимательства. Рассмотрены следующие вопросы: </w:t>
      </w:r>
    </w:p>
    <w:p w:rsidR="00AB085B" w:rsidRPr="00AB085B" w:rsidRDefault="00AB085B" w:rsidP="00AB085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085B" w:rsidRPr="00AB085B" w:rsidRDefault="00AB085B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инвестиционных возможностей Завьяловского района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(презентовал Глава Завьяловского района Русинов К.Н.);</w:t>
      </w:r>
    </w:p>
    <w:p w:rsidR="00AB085B" w:rsidRDefault="00AB085B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работодателей о социальном контракте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аместитель заведующего филиалом в Завьяловском районе КУ УР «Республиканский центр социальных выплат»Четкарева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AB085B" w:rsidRPr="00AB085B" w:rsidRDefault="00AB085B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Меры государственной поддержки работодателей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(заместитель директора          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КУ УР «Республиканский центр занятости населения»Мухамедзянова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н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ачальник отдела по работе с работодателями КУ УР «Республиканский центр занятости населения»Зорина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AB085B" w:rsidRDefault="00AB085B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Меры государственной поддержки бизнеса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пециалист Центра поддержки предпринимательства Померанцева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AB085B" w:rsidRDefault="00AB085B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 с бизнесом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(Первый заместитель 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Председателя Правительства Удмуртской РеспубликиСунцов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AB085B" w:rsidRPr="00AB085B" w:rsidRDefault="00AB085B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 работа продолжилась по группам:</w:t>
      </w:r>
    </w:p>
    <w:p w:rsidR="00AB085B" w:rsidRDefault="00AB085B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группа: с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убъекты малого и среднего предпринимательства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приняли участие в с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еминар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«Как продвигать свой бизнес в социальных сетях в 2022 году»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(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О «Корпорация развития Удмуртской Республики»Яна Суворова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722708" w:rsidRDefault="00AB085B" w:rsidP="00722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группа: с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озяйственные организации, КФХ</w:t>
      </w:r>
      <w:r w:rsidR="0072270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22708" w:rsidRDefault="00AB085B" w:rsidP="00722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2270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еры поддержки сельхоз-товаропроизводителей</w:t>
      </w:r>
      <w:r w:rsidR="007227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инистр сельского хозяйства и продовольствия Удмуртской Республики Юдин М</w:t>
      </w:r>
      <w:r w:rsidR="007227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22708"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722708" w:rsidRDefault="00722708" w:rsidP="00722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ц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елевой приём как механизм кадрового обеспечения АПК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тветственный секретарь приемной комиссии ФГБОУ ВО «Ижевская государственная сельскохозяйственная академия»Астраханцев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722708" w:rsidRDefault="00722708" w:rsidP="00722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еализация проекта Агробизнескласс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института дополнительного образования ФГБОУ ВО «ИжГСХА»Тринеев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AB085B" w:rsidRDefault="00722708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возможности реализации инвестиционных проектов в границах приаэродромной территории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аместитель министра сельского хозяйства и продовольствия Удмуртской РеспубликиВорончихина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AB085B" w:rsidRDefault="00722708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группа: организации туриндустрии - м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еры поддержки туристической отрасли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уководитель Агентства по туризму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дмуртской 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еспублики 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Бадаш 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AB085B" w:rsidRDefault="00722708" w:rsidP="00AB0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группа: г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раждане, желающие открыть собственное дело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самозанятые - и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нформирование гражда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 с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оциальном контракте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иректор филиала в Завьяловском районе КУ УР «Республиканский центр социальных выплат»Гайфуллина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B085B" w:rsidRPr="00AB085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7A2EDD" w:rsidRPr="00B51BC9" w:rsidRDefault="00B51BC9" w:rsidP="00B51BC9">
      <w:pPr>
        <w:pStyle w:val="ad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20.07.2022 Михаил Малышев и Ирина Гараева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эксперты </w:t>
      </w:r>
      <w:r w:rsidRPr="00B51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Корпорации развития Удмуртской Республики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B51BC9">
        <w:rPr>
          <w:rFonts w:ascii="Times New Roman" w:eastAsia="Times New Roman" w:hAnsi="Times New Roman" w:cs="Times New Roman"/>
          <w:color w:val="000000"/>
          <w:sz w:val="24"/>
          <w:szCs w:val="24"/>
        </w:rPr>
        <w:t>бухгалтер и юрист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)провели</w:t>
      </w:r>
      <w:r w:rsidRPr="00B51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личные консультации </w:t>
      </w:r>
      <w:r w:rsidR="007A2EDD" w:rsidRPr="00B51B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направлениям: </w:t>
      </w:r>
    </w:p>
    <w:p w:rsidR="007A2EDD" w:rsidRPr="007A2EDD" w:rsidRDefault="007A2EDD" w:rsidP="007A2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маркировка товаров, интеграция в IT-системы; </w:t>
      </w:r>
    </w:p>
    <w:p w:rsidR="007A2EDD" w:rsidRPr="007A2EDD" w:rsidRDefault="007A2EDD" w:rsidP="007A2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бухгалтерский учет и налоги: грядущие изменения в законодательстве; </w:t>
      </w:r>
    </w:p>
    <w:p w:rsidR="007A2EDD" w:rsidRPr="007A2EDD" w:rsidRDefault="007A2EDD" w:rsidP="007A2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работа с дебиторской и кредиторской задолженностью; </w:t>
      </w:r>
    </w:p>
    <w:p w:rsidR="007A2EDD" w:rsidRPr="007A2EDD" w:rsidRDefault="007A2EDD" w:rsidP="007A2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E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взаимодействие с контролирующими органами. </w:t>
      </w:r>
    </w:p>
    <w:p w:rsidR="001659BC" w:rsidRDefault="001659BC" w:rsidP="004E4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12.10.2022 – меры поддержки бизнеса (</w:t>
      </w:r>
      <w:r w:rsidRPr="001659BC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Завьяловского района Русинов К.Н.)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2A2B" w:rsidRDefault="003D4650" w:rsidP="004E4123">
      <w:pPr>
        <w:spacing w:after="0" w:line="240" w:lineRule="auto"/>
        <w:ind w:firstLine="709"/>
        <w:jc w:val="both"/>
      </w:pPr>
      <w:r w:rsidRPr="003D465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4151D">
        <w:rPr>
          <w:rFonts w:ascii="Times New Roman" w:eastAsia="Times New Roman" w:hAnsi="Times New Roman" w:cs="Times New Roman"/>
          <w:color w:val="000000"/>
          <w:sz w:val="24"/>
          <w:szCs w:val="24"/>
        </w:rPr>
        <w:t>икрокредитной компанией</w:t>
      </w:r>
      <w:r w:rsidRPr="003D46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 w:rsidR="007F3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дмуртский </w:t>
      </w:r>
      <w:r w:rsidRPr="003D465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7F3BBA">
        <w:rPr>
          <w:rFonts w:ascii="Times New Roman" w:eastAsia="Times New Roman" w:hAnsi="Times New Roman" w:cs="Times New Roman"/>
          <w:color w:val="000000"/>
          <w:sz w:val="24"/>
          <w:szCs w:val="24"/>
        </w:rPr>
        <w:t>онд развития предпринимательства</w:t>
      </w:r>
      <w:r w:rsidRPr="003D4650">
        <w:rPr>
          <w:rFonts w:ascii="Times New Roman" w:eastAsia="Times New Roman" w:hAnsi="Times New Roman" w:cs="Times New Roman"/>
          <w:color w:val="000000"/>
          <w:sz w:val="24"/>
          <w:szCs w:val="24"/>
        </w:rPr>
        <w:t>вс. Завьялово</w:t>
      </w:r>
      <w:r w:rsidR="007F3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предоставлено 4</w:t>
      </w:r>
      <w:r w:rsidR="00E4151D">
        <w:rPr>
          <w:rFonts w:ascii="Times New Roman" w:eastAsia="Times New Roman" w:hAnsi="Times New Roman" w:cs="Times New Roman"/>
          <w:color w:val="000000"/>
          <w:sz w:val="24"/>
          <w:szCs w:val="24"/>
        </w:rPr>
        <w:t>8 займов</w:t>
      </w:r>
      <w:r w:rsidR="007F3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общую сумму </w:t>
      </w:r>
      <w:r w:rsidR="00E4151D">
        <w:rPr>
          <w:rFonts w:ascii="Times New Roman" w:eastAsia="Times New Roman" w:hAnsi="Times New Roman" w:cs="Times New Roman"/>
          <w:color w:val="000000"/>
          <w:sz w:val="24"/>
          <w:szCs w:val="24"/>
        </w:rPr>
        <w:t>74,85</w:t>
      </w:r>
      <w:r w:rsidR="007F3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млн. руб., в т.ч. </w:t>
      </w:r>
      <w:r w:rsidR="000F70AC">
        <w:rPr>
          <w:rFonts w:ascii="Times New Roman" w:eastAsia="Times New Roman" w:hAnsi="Times New Roman" w:cs="Times New Roman"/>
          <w:color w:val="000000"/>
          <w:sz w:val="24"/>
          <w:szCs w:val="24"/>
        </w:rPr>
        <w:t>1 займ самозанятому гражданинув размере 0,5</w:t>
      </w:r>
      <w:r w:rsidR="007F3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млн. руб.</w:t>
      </w:r>
    </w:p>
    <w:p w:rsidR="00446174" w:rsidRDefault="0066002A" w:rsidP="0066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A81FDD">
        <w:rPr>
          <w:rFonts w:ascii="Times New Roman" w:hAnsi="Times New Roman"/>
          <w:sz w:val="24"/>
          <w:szCs w:val="24"/>
        </w:rPr>
        <w:t>Трем субъектам малого и среднего бизнеса, в качестве муниципальной преференции, предоставлено право пользования объектами муниципальной собственности</w:t>
      </w:r>
      <w:r w:rsidRPr="00A81F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 w:rsidR="00446174" w:rsidRPr="00446174">
        <w:rPr>
          <w:rFonts w:ascii="Times New Roman" w:eastAsia="Times New Roman" w:hAnsi="Times New Roman" w:cs="Times New Roman"/>
          <w:color w:val="000000"/>
          <w:sz w:val="24"/>
          <w:szCs w:val="24"/>
        </w:rPr>
        <w:t>помещение в д. Хохряки – ООО «РСО 1», гараж в с. Октябрьский – ООО «Центр Защита», помещение в с. Октябрьский – ООО «УК ЖК Сервис»</w:t>
      </w:r>
      <w:r w:rsidR="004461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2DAE" w:rsidRDefault="00F02DAE" w:rsidP="0066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исполнения распоряжения</w:t>
      </w:r>
      <w:r w:rsidRPr="00F02D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Правительства Удмуртской Рес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публики от 13.10.2022 № 1128-р «</w:t>
      </w:r>
      <w:r w:rsidRPr="00F02DAE"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изменений в распоряжение Правительства Удмуртской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спублики от 11.04.2022 № 345-р «</w:t>
      </w:r>
      <w:r w:rsidRPr="00F02D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мерах по обеспечению устойчивого развития </w:t>
      </w:r>
      <w:r w:rsidRPr="00F02D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экономики Удмуртской Республики в условиях сан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кционных ограничений и запретов» предоставлены:</w:t>
      </w:r>
    </w:p>
    <w:p w:rsidR="0066002A" w:rsidRDefault="00F02DAE" w:rsidP="0066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льготы по арендной плате</w:t>
      </w:r>
      <w:r w:rsidRPr="00F02D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договорам аренды земельных участков, находящихся в собственности Удмуртской Республики, договорам аренды земельных участков, государственная собственность на которые не разграничена, с ви</w:t>
      </w:r>
      <w:r w:rsidR="00BF4FBE">
        <w:rPr>
          <w:rFonts w:ascii="Times New Roman" w:eastAsia="Times New Roman" w:hAnsi="Times New Roman" w:cs="Times New Roman"/>
          <w:color w:val="000000"/>
          <w:sz w:val="24"/>
          <w:szCs w:val="24"/>
        </w:rPr>
        <w:t>дом разрешенного использования «6.8. Связь»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двум предпринимателям на сумму 82,3 тыс. руб.;</w:t>
      </w:r>
    </w:p>
    <w:p w:rsidR="00F02DAE" w:rsidRDefault="00F02DAE" w:rsidP="0066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F4FBE" w:rsidRPr="00BF4FBE">
        <w:rPr>
          <w:rFonts w:ascii="Times New Roman" w:eastAsia="Times New Roman" w:hAnsi="Times New Roman" w:cs="Times New Roman"/>
          <w:color w:val="000000"/>
          <w:sz w:val="24"/>
          <w:szCs w:val="24"/>
        </w:rPr>
        <w:t>льготы по арендной плате по договорам аренды земельных участков, находящихся в собственности Удмуртской Республики, в собственности муниципальных образований в Удмуртской Республике, земельных участков, государственная собственность на которые не разграничена, заключенным до дня вступления в силу распоряжения Правительства Удмуртской Республики, предусматривающего указанную меру поддержки, в размере 50 процентов от годовой арендной платы для юридических лиц, осуществляющих вид экономической дея</w:t>
      </w:r>
      <w:r w:rsidR="00BF4FBE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 с кодом ОКВЭД 25.40. «</w:t>
      </w:r>
      <w:r w:rsidR="00BF4FBE" w:rsidRPr="00BF4FBE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BF4FBE">
        <w:rPr>
          <w:rFonts w:ascii="Times New Roman" w:eastAsia="Times New Roman" w:hAnsi="Times New Roman" w:cs="Times New Roman"/>
          <w:color w:val="000000"/>
          <w:sz w:val="24"/>
          <w:szCs w:val="24"/>
        </w:rPr>
        <w:t>оизводство оружия и боеприпасов» - двум субъектам</w:t>
      </w:r>
      <w:r w:rsidR="00BF4FBE" w:rsidRPr="00BF4F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150,1 тыс.</w:t>
      </w:r>
      <w:r w:rsidR="00EB771C"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p w:rsidR="00F02DAE" w:rsidRPr="004E4123" w:rsidRDefault="00F02DAE" w:rsidP="0066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6F15" w:rsidRPr="00974E95" w:rsidRDefault="001C6F15" w:rsidP="00C91E09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E95">
        <w:rPr>
          <w:rFonts w:ascii="Times New Roman" w:hAnsi="Times New Roman" w:cs="Times New Roman"/>
          <w:b/>
          <w:sz w:val="24"/>
          <w:szCs w:val="24"/>
        </w:rPr>
        <w:t>2.</w:t>
      </w:r>
      <w:r w:rsidR="008030E2">
        <w:rPr>
          <w:rFonts w:ascii="Times New Roman" w:hAnsi="Times New Roman" w:cs="Times New Roman"/>
          <w:b/>
          <w:sz w:val="24"/>
          <w:szCs w:val="24"/>
        </w:rPr>
        <w:t>Реализация мер, направленных на популяризацию роли предпринимательства</w:t>
      </w:r>
      <w:r w:rsidRPr="00974E95">
        <w:rPr>
          <w:rFonts w:ascii="Times New Roman" w:hAnsi="Times New Roman" w:cs="Times New Roman"/>
          <w:b/>
          <w:sz w:val="24"/>
          <w:szCs w:val="24"/>
        </w:rPr>
        <w:t>:</w:t>
      </w:r>
    </w:p>
    <w:p w:rsidR="00E50969" w:rsidRDefault="00E50969" w:rsidP="00CD69DD">
      <w:pPr>
        <w:pStyle w:val="a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Завьяловского района активно ведет социальные сети, где размещает информацию о предпринимателях, самозаняты</w:t>
      </w:r>
      <w:r w:rsidR="008030E2">
        <w:rPr>
          <w:rFonts w:ascii="Times New Roman" w:hAnsi="Times New Roman" w:cs="Times New Roman"/>
          <w:sz w:val="24"/>
          <w:szCs w:val="24"/>
        </w:rPr>
        <w:t>х гражданах, мерах их поддержки;</w:t>
      </w:r>
    </w:p>
    <w:p w:rsidR="001C6F15" w:rsidRPr="007F3BBA" w:rsidRDefault="007F3BBA" w:rsidP="00CD69DD">
      <w:pPr>
        <w:pStyle w:val="a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BCC">
        <w:rPr>
          <w:rFonts w:ascii="Times New Roman" w:hAnsi="Times New Roman" w:cs="Times New Roman"/>
          <w:sz w:val="24"/>
          <w:szCs w:val="24"/>
        </w:rPr>
        <w:t>на</w:t>
      </w:r>
      <w:r w:rsidRPr="007F3BBA">
        <w:rPr>
          <w:rFonts w:ascii="Times New Roman" w:hAnsi="Times New Roman" w:cs="Times New Roman"/>
          <w:sz w:val="24"/>
          <w:szCs w:val="24"/>
        </w:rPr>
        <w:t xml:space="preserve"> постоянной основе проводятся консультации с</w:t>
      </w:r>
      <w:r w:rsidR="001C6F15" w:rsidRPr="007F3BBA">
        <w:rPr>
          <w:rFonts w:ascii="Times New Roman" w:hAnsi="Times New Roman" w:cs="Times New Roman"/>
          <w:sz w:val="24"/>
          <w:szCs w:val="24"/>
        </w:rPr>
        <w:t xml:space="preserve"> гражданами, желающими открыть собственное дело</w:t>
      </w:r>
      <w:r w:rsidR="00E50969">
        <w:rPr>
          <w:rFonts w:ascii="Times New Roman" w:hAnsi="Times New Roman" w:cs="Times New Roman"/>
          <w:sz w:val="24"/>
          <w:szCs w:val="24"/>
        </w:rPr>
        <w:t>,  в том числе</w:t>
      </w:r>
      <w:r w:rsidR="001C6F15" w:rsidRPr="007F3BBA">
        <w:rPr>
          <w:rFonts w:ascii="Times New Roman" w:hAnsi="Times New Roman" w:cs="Times New Roman"/>
          <w:sz w:val="24"/>
          <w:szCs w:val="24"/>
        </w:rPr>
        <w:t xml:space="preserve"> с привлечением средств социального контракта;</w:t>
      </w:r>
    </w:p>
    <w:p w:rsidR="00CD69DD" w:rsidRPr="00CD69DD" w:rsidRDefault="008030E2" w:rsidP="00CD69DD">
      <w:pPr>
        <w:pStyle w:val="a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D69DD" w:rsidRPr="00CD69DD">
        <w:rPr>
          <w:rFonts w:ascii="Times New Roman" w:hAnsi="Times New Roman" w:cs="Times New Roman"/>
          <w:sz w:val="24"/>
          <w:szCs w:val="24"/>
        </w:rPr>
        <w:t>ля молодежи 14 - 22 лет функционирует профориентационный туристиче</w:t>
      </w:r>
      <w:r w:rsidR="00CD69DD">
        <w:rPr>
          <w:rFonts w:ascii="Times New Roman" w:hAnsi="Times New Roman" w:cs="Times New Roman"/>
          <w:sz w:val="24"/>
          <w:szCs w:val="24"/>
        </w:rPr>
        <w:t xml:space="preserve">ский маршрут «PRO предприятия» </w:t>
      </w:r>
      <w:r w:rsidR="00CD69DD" w:rsidRPr="00CD69DD">
        <w:rPr>
          <w:rFonts w:ascii="Times New Roman" w:hAnsi="Times New Roman" w:cs="Times New Roman"/>
          <w:sz w:val="24"/>
          <w:szCs w:val="24"/>
        </w:rPr>
        <w:t>с посещением предприятий района. Экскурсии проводились в ЗАО "Техкрим" и  АО "Путь Ильича"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5889" w:rsidRPr="00CD69DD" w:rsidRDefault="001C6F15" w:rsidP="00CD69DD">
      <w:pPr>
        <w:pStyle w:val="a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9DD">
        <w:rPr>
          <w:rFonts w:ascii="Times New Roman" w:hAnsi="Times New Roman" w:cs="Times New Roman"/>
          <w:sz w:val="24"/>
          <w:szCs w:val="24"/>
        </w:rPr>
        <w:t>в рамках профориентационной работы ведется информирование школьников о предпринимательской деятельности</w:t>
      </w:r>
      <w:r w:rsidR="00B85889" w:rsidRPr="00CD69DD">
        <w:rPr>
          <w:rFonts w:ascii="Times New Roman" w:hAnsi="Times New Roman" w:cs="Times New Roman"/>
          <w:sz w:val="24"/>
          <w:szCs w:val="24"/>
        </w:rPr>
        <w:t>;</w:t>
      </w:r>
    </w:p>
    <w:p w:rsidR="008030E2" w:rsidRPr="008030E2" w:rsidRDefault="008030E2" w:rsidP="008030E2">
      <w:pPr>
        <w:pStyle w:val="a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0E2">
        <w:rPr>
          <w:rFonts w:ascii="Times New Roman" w:hAnsi="Times New Roman" w:cs="Times New Roman"/>
          <w:sz w:val="24"/>
          <w:szCs w:val="24"/>
        </w:rPr>
        <w:t>для старшеклассников МБОУ "Первомайская СОШ им. Героя Советского Союза А.Н. Сабурова" функционирует программа дополнительного образования "Предпринимательский класс"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C6F15" w:rsidRPr="00CD69DD" w:rsidRDefault="00B85889" w:rsidP="00CD69DD">
      <w:pPr>
        <w:pStyle w:val="a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9DD">
        <w:rPr>
          <w:rFonts w:ascii="Times New Roman" w:hAnsi="Times New Roman" w:cs="Times New Roman"/>
          <w:sz w:val="24"/>
          <w:szCs w:val="24"/>
        </w:rPr>
        <w:t xml:space="preserve">коллектив </w:t>
      </w:r>
      <w:r w:rsidR="00CD69DD">
        <w:rPr>
          <w:rFonts w:ascii="Times New Roman" w:hAnsi="Times New Roman" w:cs="Times New Roman"/>
          <w:sz w:val="24"/>
          <w:szCs w:val="24"/>
        </w:rPr>
        <w:t>ЗАО «Техкрим»</w:t>
      </w:r>
      <w:r w:rsidR="00242C6C" w:rsidRPr="00CD69DD">
        <w:rPr>
          <w:rFonts w:ascii="Times New Roman" w:hAnsi="Times New Roman" w:cs="Times New Roman"/>
          <w:sz w:val="24"/>
          <w:szCs w:val="24"/>
        </w:rPr>
        <w:t xml:space="preserve"> занесен на Доску Почета муниципального образования «</w:t>
      </w:r>
      <w:r w:rsidR="00CD69D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42C6C" w:rsidRPr="00CD69DD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CD69D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C6C" w:rsidRPr="00CD69DD">
        <w:rPr>
          <w:rFonts w:ascii="Times New Roman" w:hAnsi="Times New Roman" w:cs="Times New Roman"/>
          <w:sz w:val="24"/>
          <w:szCs w:val="24"/>
        </w:rPr>
        <w:t>»</w:t>
      </w:r>
      <w:r w:rsidR="008030E2">
        <w:rPr>
          <w:rFonts w:ascii="Times New Roman" w:hAnsi="Times New Roman" w:cs="Times New Roman"/>
          <w:sz w:val="24"/>
          <w:szCs w:val="24"/>
        </w:rPr>
        <w:t>;</w:t>
      </w:r>
    </w:p>
    <w:p w:rsidR="001C6F15" w:rsidRPr="008030E2" w:rsidRDefault="00BD095A" w:rsidP="008030E2">
      <w:pPr>
        <w:pStyle w:val="ad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0E2">
        <w:rPr>
          <w:rFonts w:ascii="Times New Roman" w:hAnsi="Times New Roman" w:cs="Times New Roman"/>
          <w:sz w:val="24"/>
          <w:szCs w:val="24"/>
        </w:rPr>
        <w:t>03.06.2022 в рамках Дня российского предпринимательства состоялся "круглый стол" с гражданами и самозанятыми, желающими привлечь средства социального контракта</w:t>
      </w:r>
      <w:r w:rsidR="008030E2">
        <w:rPr>
          <w:rFonts w:ascii="Times New Roman" w:hAnsi="Times New Roman" w:cs="Times New Roman"/>
          <w:sz w:val="24"/>
          <w:szCs w:val="24"/>
        </w:rPr>
        <w:t>.</w:t>
      </w:r>
    </w:p>
    <w:p w:rsidR="00BD095A" w:rsidRPr="00CD69DD" w:rsidRDefault="00BD095A" w:rsidP="001C6F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6F15" w:rsidRDefault="001C6F15" w:rsidP="001C6F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F15">
        <w:rPr>
          <w:rFonts w:ascii="Times New Roman" w:hAnsi="Times New Roman" w:cs="Times New Roman"/>
          <w:b/>
          <w:sz w:val="24"/>
          <w:szCs w:val="24"/>
        </w:rPr>
        <w:t>3. Повышение предпринимательской активности</w:t>
      </w:r>
    </w:p>
    <w:p w:rsidR="00A3286A" w:rsidRDefault="00712447" w:rsidP="00712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4015E">
        <w:rPr>
          <w:rFonts w:ascii="Times New Roman" w:hAnsi="Times New Roman" w:cs="Times New Roman"/>
          <w:sz w:val="24"/>
          <w:szCs w:val="24"/>
        </w:rPr>
        <w:t xml:space="preserve"> предпринимателяподтвердили</w:t>
      </w:r>
      <w:r w:rsidR="00A3286A">
        <w:rPr>
          <w:rFonts w:ascii="Times New Roman" w:hAnsi="Times New Roman" w:cs="Times New Roman"/>
          <w:sz w:val="24"/>
          <w:szCs w:val="24"/>
        </w:rPr>
        <w:t xml:space="preserve"> статус «с</w:t>
      </w:r>
      <w:r w:rsidR="00E32461">
        <w:rPr>
          <w:rFonts w:ascii="Times New Roman" w:hAnsi="Times New Roman" w:cs="Times New Roman"/>
          <w:sz w:val="24"/>
          <w:szCs w:val="24"/>
        </w:rPr>
        <w:t>оциальный предприниматель» -         ООО «</w:t>
      </w:r>
      <w:r w:rsidR="00A3286A" w:rsidRPr="00A3286A">
        <w:rPr>
          <w:rFonts w:ascii="Times New Roman" w:hAnsi="Times New Roman" w:cs="Times New Roman"/>
          <w:sz w:val="24"/>
          <w:szCs w:val="24"/>
        </w:rPr>
        <w:t>АС</w:t>
      </w:r>
      <w:r w:rsidR="00E32461">
        <w:rPr>
          <w:rFonts w:ascii="Times New Roman" w:hAnsi="Times New Roman" w:cs="Times New Roman"/>
          <w:sz w:val="24"/>
          <w:szCs w:val="24"/>
        </w:rPr>
        <w:t>»</w:t>
      </w:r>
      <w:r w:rsidR="00A3286A">
        <w:rPr>
          <w:rFonts w:ascii="Times New Roman" w:hAnsi="Times New Roman" w:cs="Times New Roman"/>
          <w:sz w:val="24"/>
          <w:szCs w:val="24"/>
        </w:rPr>
        <w:t xml:space="preserve">, </w:t>
      </w:r>
      <w:r w:rsidR="00A3286A" w:rsidRPr="00A3286A">
        <w:rPr>
          <w:rFonts w:ascii="Times New Roman" w:hAnsi="Times New Roman" w:cs="Times New Roman"/>
          <w:sz w:val="24"/>
          <w:szCs w:val="24"/>
        </w:rPr>
        <w:t xml:space="preserve">ООО </w:t>
      </w:r>
      <w:r w:rsidR="00E32461">
        <w:rPr>
          <w:rFonts w:ascii="Times New Roman" w:hAnsi="Times New Roman" w:cs="Times New Roman"/>
          <w:sz w:val="24"/>
          <w:szCs w:val="24"/>
        </w:rPr>
        <w:t>«</w:t>
      </w:r>
      <w:r w:rsidR="00A3286A" w:rsidRPr="00A3286A">
        <w:rPr>
          <w:rFonts w:ascii="Times New Roman" w:hAnsi="Times New Roman" w:cs="Times New Roman"/>
          <w:sz w:val="24"/>
          <w:szCs w:val="24"/>
        </w:rPr>
        <w:t>Дальвега</w:t>
      </w:r>
      <w:r w:rsidR="00E32461">
        <w:rPr>
          <w:rFonts w:ascii="Times New Roman" w:hAnsi="Times New Roman" w:cs="Times New Roman"/>
          <w:sz w:val="24"/>
          <w:szCs w:val="24"/>
        </w:rPr>
        <w:t xml:space="preserve">» и 2 новых социальных предприятия - ООО «ЧОТ»,           ИП </w:t>
      </w:r>
      <w:r w:rsidRPr="00712447">
        <w:rPr>
          <w:rFonts w:ascii="Times New Roman" w:hAnsi="Times New Roman" w:cs="Times New Roman"/>
          <w:sz w:val="24"/>
          <w:szCs w:val="24"/>
        </w:rPr>
        <w:t>ТРЕТЬЯКОВА Е</w:t>
      </w:r>
      <w:r w:rsidR="00E32461">
        <w:rPr>
          <w:rFonts w:ascii="Times New Roman" w:hAnsi="Times New Roman" w:cs="Times New Roman"/>
          <w:sz w:val="24"/>
          <w:szCs w:val="24"/>
        </w:rPr>
        <w:t>.</w:t>
      </w:r>
      <w:r w:rsidRPr="00712447">
        <w:rPr>
          <w:rFonts w:ascii="Times New Roman" w:hAnsi="Times New Roman" w:cs="Times New Roman"/>
          <w:sz w:val="24"/>
          <w:szCs w:val="24"/>
        </w:rPr>
        <w:t>А</w:t>
      </w:r>
      <w:r w:rsidR="00E32461">
        <w:rPr>
          <w:rFonts w:ascii="Times New Roman" w:hAnsi="Times New Roman" w:cs="Times New Roman"/>
          <w:sz w:val="24"/>
          <w:szCs w:val="24"/>
        </w:rPr>
        <w:t>.</w:t>
      </w:r>
    </w:p>
    <w:p w:rsidR="00E32461" w:rsidRDefault="00C91E09" w:rsidP="00C91E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0E2">
        <w:rPr>
          <w:rFonts w:ascii="Times New Roman" w:hAnsi="Times New Roman" w:cs="Times New Roman"/>
          <w:sz w:val="24"/>
          <w:szCs w:val="24"/>
        </w:rPr>
        <w:t>Участники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8030E2">
        <w:rPr>
          <w:rFonts w:ascii="Times New Roman" w:hAnsi="Times New Roman" w:cs="Times New Roman"/>
          <w:sz w:val="24"/>
          <w:szCs w:val="24"/>
        </w:rPr>
        <w:t xml:space="preserve">победителиконкурса </w:t>
      </w:r>
      <w:r w:rsidRPr="00C91E09">
        <w:rPr>
          <w:rFonts w:ascii="Times New Roman" w:hAnsi="Times New Roman" w:cs="Times New Roman"/>
          <w:sz w:val="24"/>
          <w:szCs w:val="24"/>
        </w:rPr>
        <w:t xml:space="preserve">на предоставление из бюджета Удмуртской Республики субсидий юридическим лицам (за исключением некоммерческих организаций, являющихся государственными (муниципальными) учреждениями) и индивидуальным предпринимателям на создание модульных некапитальных средств размещения </w:t>
      </w:r>
      <w:r>
        <w:rPr>
          <w:rFonts w:ascii="Times New Roman" w:hAnsi="Times New Roman" w:cs="Times New Roman"/>
          <w:sz w:val="24"/>
          <w:szCs w:val="24"/>
        </w:rPr>
        <w:t>стали</w:t>
      </w:r>
      <w:r w:rsidR="00E32461" w:rsidRPr="008030E2">
        <w:rPr>
          <w:rFonts w:ascii="Times New Roman" w:hAnsi="Times New Roman" w:cs="Times New Roman"/>
          <w:sz w:val="24"/>
          <w:szCs w:val="24"/>
        </w:rPr>
        <w:t xml:space="preserve"> ИП Садыкова В.И. с проектом «Эко-парк «Окна в лес» и ИП Зиппа Н.Н.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2461" w:rsidRPr="008030E2">
        <w:rPr>
          <w:rFonts w:ascii="Times New Roman" w:hAnsi="Times New Roman" w:cs="Times New Roman"/>
          <w:sz w:val="24"/>
          <w:szCs w:val="24"/>
        </w:rPr>
        <w:t xml:space="preserve">проект "База отдыха «Крутые горки». Инвесторами возведено 30 модульных домиков, оборудовано 60 койко-мест, объем капиталовложений составил более 70 млн. рублей, размер субсидии - более  35 млн.рублей, </w:t>
      </w:r>
      <w:r>
        <w:rPr>
          <w:rFonts w:ascii="Times New Roman" w:hAnsi="Times New Roman" w:cs="Times New Roman"/>
          <w:sz w:val="24"/>
          <w:szCs w:val="24"/>
        </w:rPr>
        <w:t xml:space="preserve">создано </w:t>
      </w:r>
      <w:r w:rsidRPr="008030E2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мест.</w:t>
      </w:r>
    </w:p>
    <w:p w:rsidR="00C749FF" w:rsidRPr="00C749FF" w:rsidRDefault="00C749FF" w:rsidP="00775614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9FF">
        <w:rPr>
          <w:rFonts w:ascii="Times New Roman" w:hAnsi="Times New Roman" w:cs="Times New Roman"/>
          <w:sz w:val="24"/>
          <w:szCs w:val="24"/>
        </w:rPr>
        <w:t>0</w:t>
      </w:r>
      <w:r w:rsidR="000828C6">
        <w:rPr>
          <w:rFonts w:ascii="Times New Roman" w:hAnsi="Times New Roman" w:cs="Times New Roman"/>
          <w:sz w:val="24"/>
          <w:szCs w:val="24"/>
        </w:rPr>
        <w:t>3</w:t>
      </w:r>
      <w:r w:rsidRPr="00C749FF">
        <w:rPr>
          <w:rFonts w:ascii="Times New Roman" w:hAnsi="Times New Roman" w:cs="Times New Roman"/>
          <w:sz w:val="24"/>
          <w:szCs w:val="24"/>
        </w:rPr>
        <w:t>.06.202</w:t>
      </w:r>
      <w:r w:rsidR="000828C6">
        <w:rPr>
          <w:rFonts w:ascii="Times New Roman" w:hAnsi="Times New Roman" w:cs="Times New Roman"/>
          <w:sz w:val="24"/>
          <w:szCs w:val="24"/>
        </w:rPr>
        <w:t>2</w:t>
      </w:r>
      <w:r w:rsidRPr="00C749FF">
        <w:rPr>
          <w:rFonts w:ascii="Times New Roman" w:hAnsi="Times New Roman" w:cs="Times New Roman"/>
          <w:sz w:val="24"/>
          <w:szCs w:val="24"/>
        </w:rPr>
        <w:t xml:space="preserve"> в </w:t>
      </w:r>
      <w:r w:rsidR="00FE782C">
        <w:rPr>
          <w:rFonts w:ascii="Times New Roman" w:hAnsi="Times New Roman" w:cs="Times New Roman"/>
          <w:sz w:val="24"/>
          <w:szCs w:val="24"/>
        </w:rPr>
        <w:t xml:space="preserve">совещаниях в рамках </w:t>
      </w:r>
      <w:r w:rsidRPr="00C749FF">
        <w:rPr>
          <w:rFonts w:ascii="Times New Roman" w:hAnsi="Times New Roman" w:cs="Times New Roman"/>
          <w:sz w:val="24"/>
          <w:szCs w:val="24"/>
        </w:rPr>
        <w:t xml:space="preserve">Дня российского предпринимательства </w:t>
      </w:r>
      <w:r w:rsidR="00FE782C">
        <w:rPr>
          <w:rFonts w:ascii="Times New Roman" w:hAnsi="Times New Roman" w:cs="Times New Roman"/>
          <w:sz w:val="24"/>
          <w:szCs w:val="24"/>
        </w:rPr>
        <w:t xml:space="preserve">приняли участие более 100 предпринимателей, </w:t>
      </w:r>
      <w:r w:rsidR="005862D1">
        <w:rPr>
          <w:rFonts w:ascii="Times New Roman" w:hAnsi="Times New Roman" w:cs="Times New Roman"/>
          <w:sz w:val="24"/>
          <w:szCs w:val="24"/>
        </w:rPr>
        <w:t>20.07.2022 – 11, 12.10.2022 - 27</w:t>
      </w:r>
      <w:r w:rsidRPr="00C749FF">
        <w:rPr>
          <w:rFonts w:ascii="Times New Roman" w:hAnsi="Times New Roman" w:cs="Times New Roman"/>
          <w:sz w:val="24"/>
          <w:szCs w:val="24"/>
        </w:rPr>
        <w:t>.</w:t>
      </w:r>
    </w:p>
    <w:p w:rsidR="008030E2" w:rsidRPr="00C749FF" w:rsidRDefault="008030E2" w:rsidP="008030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423F" w:rsidRPr="00FC423F" w:rsidRDefault="00FC423F" w:rsidP="00FC4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42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4. Стимулирование инвестиционной активности, содействие реализации инвестиционных проектов, проектов государственно-частного партнерства и муниципально-частного партнерства на территории </w:t>
      </w:r>
      <w:r w:rsidR="0031042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Завьяловского района</w:t>
      </w:r>
    </w:p>
    <w:p w:rsidR="005862D1" w:rsidRDefault="005862D1" w:rsidP="00651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2D1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Завьяловского района реализуются 67 инвестиционных проектов с объемом инвестиций 27,1 млрд. рублей, 5994 новых рабочих мест, в т.ч. в активной стадии 29 проектов на 4,87 млрд. руб., 2292 рабочих места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7775" w:rsidRPr="006511C1" w:rsidRDefault="00217775" w:rsidP="00217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511C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оперативной реализации инвестиционных проектов разрабатываются дорожные карты. </w:t>
      </w:r>
    </w:p>
    <w:p w:rsidR="00755A59" w:rsidRPr="00755A59" w:rsidRDefault="00217775" w:rsidP="00FC4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55A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территории Завьяловского района осуществляют деятельность частные </w:t>
      </w:r>
      <w:r w:rsidR="00755A59" w:rsidRPr="00755A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парки: </w:t>
      </w:r>
      <w:r w:rsidRPr="00755A59">
        <w:rPr>
          <w:rFonts w:ascii="Times New Roman" w:eastAsia="Times New Roman" w:hAnsi="Times New Roman" w:cs="Times New Roman"/>
          <w:sz w:val="24"/>
          <w:szCs w:val="24"/>
          <w:lang w:eastAsia="en-US"/>
        </w:rPr>
        <w:t>ИП Чайников А.А., ИП Калегин А.С., ООО "Базис", ООО "ГК Компак", ООО "Аг</w:t>
      </w:r>
      <w:r w:rsidR="00755A59" w:rsidRPr="00755A5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ропромышленный парк "Инновация".</w:t>
      </w:r>
    </w:p>
    <w:p w:rsidR="00217775" w:rsidRDefault="00EE30F9" w:rsidP="00FC4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Ведется работа п</w:t>
      </w:r>
      <w:r w:rsidR="00217775" w:rsidRPr="00217775">
        <w:rPr>
          <w:rFonts w:ascii="Times New Roman" w:eastAsia="Times New Roman" w:hAnsi="Times New Roman" w:cs="Times New Roman"/>
          <w:sz w:val="24"/>
          <w:szCs w:val="24"/>
          <w:lang w:eastAsia="en-US"/>
        </w:rPr>
        <w:t>о созданию на Совхозной территории особой экономической зоны</w:t>
      </w:r>
      <w:r w:rsidR="00217775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D6BC1" w:rsidRPr="00EC1FB4" w:rsidRDefault="00DD6BC1" w:rsidP="00DD6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FB4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инвестиционного соглашения между Удмуртской Республикой,             МО "Завьяловский район" и ООО "Спортивный комплекс "Заря" реализуется на принципах государственно-частного партнерства инвестиционный проект "Строительство спортивного комплекса в д. Пирогово"</w:t>
      </w:r>
      <w:r w:rsidR="00EC1F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23742" w:rsidRDefault="00523742" w:rsidP="00BD4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742">
        <w:rPr>
          <w:rFonts w:ascii="Times New Roman" w:eastAsia="Times New Roman" w:hAnsi="Times New Roman" w:cs="Times New Roman"/>
          <w:sz w:val="24"/>
          <w:szCs w:val="24"/>
        </w:rPr>
        <w:t>Ежегодно утверждается Перечень объектов, в отношении  которых планируется заключение концессионных соглашений. На 2022 год данный перечень утвержден Постановлением Администрации МО "Муниципальный округ Завьяловский район Удмуртской Республики" от 01.02.2022 № 162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30F9" w:rsidRDefault="00EC1FB4" w:rsidP="00EE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F3">
        <w:rPr>
          <w:rFonts w:ascii="Times New Roman" w:hAnsi="Times New Roman" w:cs="Times New Roman"/>
          <w:sz w:val="24"/>
          <w:szCs w:val="24"/>
        </w:rPr>
        <w:t xml:space="preserve">На территорию района привлечено </w:t>
      </w:r>
      <w:r w:rsidR="00C6195D" w:rsidRPr="00C37DF3">
        <w:rPr>
          <w:rFonts w:ascii="Times New Roman" w:hAnsi="Times New Roman" w:cs="Times New Roman"/>
          <w:sz w:val="24"/>
          <w:szCs w:val="24"/>
        </w:rPr>
        <w:t xml:space="preserve">5 новых инвесторов: </w:t>
      </w:r>
      <w:r w:rsidR="00EE30F9">
        <w:rPr>
          <w:rFonts w:ascii="Times New Roman" w:hAnsi="Times New Roman" w:cs="Times New Roman"/>
          <w:sz w:val="24"/>
          <w:szCs w:val="24"/>
        </w:rPr>
        <w:t>ИП Садыкова В.И. с проектом «Эко-отель «Окна в лес»</w:t>
      </w:r>
      <w:r w:rsidR="00EE30F9" w:rsidRPr="00EE30F9">
        <w:rPr>
          <w:rFonts w:ascii="Times New Roman" w:hAnsi="Times New Roman" w:cs="Times New Roman"/>
          <w:sz w:val="24"/>
          <w:szCs w:val="24"/>
        </w:rPr>
        <w:t>, ООО «Собственник»</w:t>
      </w:r>
      <w:r w:rsidR="00EE30F9">
        <w:rPr>
          <w:rFonts w:ascii="Times New Roman" w:hAnsi="Times New Roman" w:cs="Times New Roman"/>
          <w:sz w:val="24"/>
          <w:szCs w:val="24"/>
        </w:rPr>
        <w:t xml:space="preserve"> - строительство производственного корпуса</w:t>
      </w:r>
      <w:r w:rsidR="00EE30F9" w:rsidRPr="00EE30F9">
        <w:rPr>
          <w:rFonts w:ascii="Times New Roman" w:hAnsi="Times New Roman" w:cs="Times New Roman"/>
          <w:sz w:val="24"/>
          <w:szCs w:val="24"/>
        </w:rPr>
        <w:t>,ООО «ГК Эдельвейс»</w:t>
      </w:r>
      <w:r w:rsidR="00EE30F9">
        <w:rPr>
          <w:rFonts w:ascii="Times New Roman" w:hAnsi="Times New Roman" w:cs="Times New Roman"/>
          <w:sz w:val="24"/>
          <w:szCs w:val="24"/>
        </w:rPr>
        <w:t xml:space="preserve"> - приобретение и ремонт помещения для производства кисточек</w:t>
      </w:r>
      <w:r w:rsidR="00EE30F9" w:rsidRPr="00EE30F9">
        <w:rPr>
          <w:rFonts w:ascii="Times New Roman" w:hAnsi="Times New Roman" w:cs="Times New Roman"/>
          <w:sz w:val="24"/>
          <w:szCs w:val="24"/>
        </w:rPr>
        <w:t>, Никитин Р.В. (физическое лицо)</w:t>
      </w:r>
      <w:r w:rsidR="00EE30F9">
        <w:rPr>
          <w:rFonts w:ascii="Times New Roman" w:hAnsi="Times New Roman" w:cs="Times New Roman"/>
          <w:sz w:val="24"/>
          <w:szCs w:val="24"/>
        </w:rPr>
        <w:t xml:space="preserve"> – строительство придорожного сервиса</w:t>
      </w:r>
      <w:r w:rsidR="00EE30F9" w:rsidRPr="00EE30F9">
        <w:rPr>
          <w:rFonts w:ascii="Times New Roman" w:hAnsi="Times New Roman" w:cs="Times New Roman"/>
          <w:sz w:val="24"/>
          <w:szCs w:val="24"/>
        </w:rPr>
        <w:t>, ООО «Ижевский Завод Пластиковых Труб»</w:t>
      </w:r>
      <w:r w:rsidR="00EE30F9">
        <w:rPr>
          <w:rFonts w:ascii="Times New Roman" w:hAnsi="Times New Roman" w:cs="Times New Roman"/>
          <w:sz w:val="24"/>
          <w:szCs w:val="24"/>
        </w:rPr>
        <w:t xml:space="preserve"> - строительство производственных корпусов для производства пластиковых труб.</w:t>
      </w:r>
    </w:p>
    <w:p w:rsidR="00974E95" w:rsidRDefault="00EE30F9" w:rsidP="00EE30F9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C37DF3">
        <w:rPr>
          <w:rFonts w:ascii="Times New Roman" w:hAnsi="Times New Roman" w:cs="Times New Roman"/>
          <w:sz w:val="24"/>
          <w:szCs w:val="24"/>
        </w:rPr>
        <w:t xml:space="preserve"> предприятий Завьяловского района экспортируют продукцию в различные государства: Армения, Азербайджан, Таджикистан, Казахстан, Китай,  </w:t>
      </w:r>
      <w:r w:rsidR="009C5910">
        <w:rPr>
          <w:rFonts w:ascii="Times New Roman" w:hAnsi="Times New Roman" w:cs="Times New Roman"/>
          <w:sz w:val="24"/>
          <w:szCs w:val="24"/>
        </w:rPr>
        <w:t xml:space="preserve">Иран, Латинская Америка, ЮАР и др., </w:t>
      </w:r>
      <w:r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EE30F9">
        <w:rPr>
          <w:rFonts w:ascii="Times New Roman" w:hAnsi="Times New Roman" w:cs="Times New Roman"/>
          <w:sz w:val="24"/>
          <w:szCs w:val="24"/>
        </w:rPr>
        <w:t xml:space="preserve">4 новых экспортера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E30F9">
        <w:rPr>
          <w:rFonts w:ascii="Times New Roman" w:hAnsi="Times New Roman" w:cs="Times New Roman"/>
          <w:sz w:val="24"/>
          <w:szCs w:val="24"/>
        </w:rPr>
        <w:t>ИПАслямов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30F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30F9">
        <w:rPr>
          <w:rFonts w:ascii="Times New Roman" w:hAnsi="Times New Roman" w:cs="Times New Roman"/>
          <w:sz w:val="24"/>
          <w:szCs w:val="24"/>
        </w:rPr>
        <w:t>, ООО «Инспектор-НК», ООО «Деловая культура», ООО «Сигма»</w:t>
      </w:r>
      <w:r w:rsidR="00755A59">
        <w:rPr>
          <w:rFonts w:ascii="Times New Roman" w:hAnsi="Times New Roman" w:cs="Times New Roman"/>
          <w:sz w:val="24"/>
          <w:szCs w:val="24"/>
        </w:rPr>
        <w:t xml:space="preserve">, </w:t>
      </w:r>
      <w:r w:rsidRPr="00EE30F9">
        <w:rPr>
          <w:rFonts w:ascii="Times New Roman" w:hAnsi="Times New Roman" w:cs="Times New Roman"/>
          <w:sz w:val="24"/>
          <w:szCs w:val="24"/>
        </w:rPr>
        <w:t>32 потенциальных экспортера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30F9" w:rsidRPr="00EE30F9" w:rsidRDefault="00EE30F9" w:rsidP="00EE30F9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4E95" w:rsidRPr="00974E95" w:rsidRDefault="00974E95" w:rsidP="007649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E9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44E9A">
        <w:rPr>
          <w:rFonts w:ascii="Times New Roman" w:hAnsi="Times New Roman" w:cs="Times New Roman"/>
          <w:b/>
          <w:sz w:val="24"/>
          <w:szCs w:val="24"/>
        </w:rPr>
        <w:t>Формирование инвестиционно-</w:t>
      </w:r>
      <w:r w:rsidRPr="00974E95">
        <w:rPr>
          <w:rFonts w:ascii="Times New Roman" w:hAnsi="Times New Roman" w:cs="Times New Roman"/>
          <w:b/>
          <w:sz w:val="24"/>
          <w:szCs w:val="24"/>
        </w:rPr>
        <w:t xml:space="preserve">привлекательного имиджа </w:t>
      </w:r>
      <w:r w:rsidR="00044E9A">
        <w:rPr>
          <w:rFonts w:ascii="Times New Roman" w:hAnsi="Times New Roman" w:cs="Times New Roman"/>
          <w:b/>
          <w:sz w:val="24"/>
          <w:szCs w:val="24"/>
        </w:rPr>
        <w:t>Завьяловского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004B" w:rsidRDefault="0059004B" w:rsidP="007649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2FB">
        <w:rPr>
          <w:rFonts w:ascii="Times New Roman" w:hAnsi="Times New Roman" w:cs="Times New Roman"/>
          <w:sz w:val="24"/>
          <w:szCs w:val="24"/>
        </w:rPr>
        <w:t>Актуализированы</w:t>
      </w:r>
      <w:r w:rsidR="007A02FB">
        <w:rPr>
          <w:rFonts w:ascii="Times New Roman" w:hAnsi="Times New Roman" w:cs="Times New Roman"/>
          <w:sz w:val="24"/>
          <w:szCs w:val="24"/>
        </w:rPr>
        <w:t xml:space="preserve">и </w:t>
      </w:r>
      <w:r w:rsidR="007A02FB" w:rsidRPr="007A02FB">
        <w:rPr>
          <w:rFonts w:ascii="Times New Roman" w:hAnsi="Times New Roman" w:cs="Times New Roman"/>
          <w:sz w:val="24"/>
          <w:szCs w:val="24"/>
        </w:rPr>
        <w:t xml:space="preserve">размещены на главной странице официального сайта </w:t>
      </w:r>
      <w:r w:rsidR="007A02FB">
        <w:rPr>
          <w:rFonts w:ascii="Times New Roman" w:hAnsi="Times New Roman" w:cs="Times New Roman"/>
          <w:sz w:val="24"/>
          <w:szCs w:val="24"/>
        </w:rPr>
        <w:t xml:space="preserve"> Завьяловского района, </w:t>
      </w:r>
      <w:r w:rsidR="007A02FB" w:rsidRPr="007A02FB">
        <w:rPr>
          <w:rFonts w:ascii="Times New Roman" w:hAnsi="Times New Roman" w:cs="Times New Roman"/>
          <w:sz w:val="24"/>
          <w:szCs w:val="24"/>
        </w:rPr>
        <w:t xml:space="preserve">Вконтакте Главы </w:t>
      </w:r>
      <w:r w:rsidR="007A02FB">
        <w:rPr>
          <w:rFonts w:ascii="Times New Roman" w:hAnsi="Times New Roman" w:cs="Times New Roman"/>
          <w:sz w:val="24"/>
          <w:szCs w:val="24"/>
        </w:rPr>
        <w:t>Завьяловского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749FF" w:rsidRDefault="0059004B" w:rsidP="007649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6499F" w:rsidRPr="00C749FF">
        <w:rPr>
          <w:rFonts w:ascii="Times New Roman" w:hAnsi="Times New Roman" w:cs="Times New Roman"/>
          <w:sz w:val="24"/>
          <w:szCs w:val="24"/>
        </w:rPr>
        <w:t xml:space="preserve"> Инвестиционная карта Завьяловского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(состоит</w:t>
      </w:r>
      <w:r w:rsidR="0076499F" w:rsidRPr="00C749FF">
        <w:rPr>
          <w:rFonts w:ascii="Times New Roman" w:hAnsi="Times New Roman" w:cs="Times New Roman"/>
          <w:sz w:val="24"/>
          <w:szCs w:val="24"/>
        </w:rPr>
        <w:t xml:space="preserve"> из </w:t>
      </w:r>
      <w:r w:rsidR="00044E9A">
        <w:rPr>
          <w:rFonts w:ascii="Times New Roman" w:hAnsi="Times New Roman" w:cs="Times New Roman"/>
          <w:sz w:val="24"/>
          <w:szCs w:val="24"/>
        </w:rPr>
        <w:t>86</w:t>
      </w:r>
      <w:r w:rsidR="0076499F" w:rsidRPr="00C749FF">
        <w:rPr>
          <w:rFonts w:ascii="Times New Roman" w:hAnsi="Times New Roman" w:cs="Times New Roman"/>
          <w:sz w:val="24"/>
          <w:szCs w:val="24"/>
        </w:rPr>
        <w:t>свободн</w:t>
      </w:r>
      <w:r>
        <w:rPr>
          <w:rFonts w:ascii="Times New Roman" w:hAnsi="Times New Roman" w:cs="Times New Roman"/>
          <w:sz w:val="24"/>
          <w:szCs w:val="24"/>
        </w:rPr>
        <w:t>ых земельных участков</w:t>
      </w:r>
      <w:r w:rsidR="0076499F" w:rsidRPr="00C749FF">
        <w:rPr>
          <w:rFonts w:ascii="Times New Roman" w:hAnsi="Times New Roman" w:cs="Times New Roman"/>
          <w:sz w:val="24"/>
          <w:szCs w:val="24"/>
        </w:rPr>
        <w:t xml:space="preserve"> промышленного, сельскохоз</w:t>
      </w:r>
      <w:r w:rsidR="0085061B" w:rsidRPr="00C749FF">
        <w:rPr>
          <w:rFonts w:ascii="Times New Roman" w:hAnsi="Times New Roman" w:cs="Times New Roman"/>
          <w:sz w:val="24"/>
          <w:szCs w:val="24"/>
        </w:rPr>
        <w:t>яйственного и иного назначения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85061B" w:rsidRPr="00C749FF">
        <w:rPr>
          <w:rFonts w:ascii="Times New Roman" w:hAnsi="Times New Roman" w:cs="Times New Roman"/>
          <w:sz w:val="24"/>
          <w:szCs w:val="24"/>
        </w:rPr>
        <w:t>;</w:t>
      </w:r>
    </w:p>
    <w:p w:rsidR="00044E9A" w:rsidRPr="00C749FF" w:rsidRDefault="00044E9A" w:rsidP="007649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Инвестиционный паспорт Завьяловского района;</w:t>
      </w:r>
    </w:p>
    <w:p w:rsidR="00D86A06" w:rsidRPr="00C749FF" w:rsidRDefault="0059004B" w:rsidP="007649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86A06" w:rsidRPr="00C749FF">
        <w:rPr>
          <w:rFonts w:ascii="Times New Roman" w:hAnsi="Times New Roman" w:cs="Times New Roman"/>
          <w:sz w:val="24"/>
          <w:szCs w:val="24"/>
        </w:rPr>
        <w:t xml:space="preserve"> сборник «Произведено в Завьяловском районе»;</w:t>
      </w:r>
    </w:p>
    <w:p w:rsidR="00D86A06" w:rsidRPr="0059004B" w:rsidRDefault="0059004B" w:rsidP="00D86A06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86A06" w:rsidRPr="0059004B">
        <w:rPr>
          <w:rFonts w:ascii="Times New Roman" w:hAnsi="Times New Roman" w:cs="Times New Roman"/>
          <w:sz w:val="24"/>
          <w:szCs w:val="24"/>
        </w:rPr>
        <w:t xml:space="preserve"> буклет «Туризм в Завьяловском районе»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56A8" w:rsidRDefault="008556A8" w:rsidP="000018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A8">
        <w:rPr>
          <w:rFonts w:ascii="Times New Roman" w:hAnsi="Times New Roman" w:cs="Times New Roman"/>
          <w:sz w:val="24"/>
          <w:szCs w:val="24"/>
        </w:rPr>
        <w:t xml:space="preserve">03.06.2022 Глава Завьяловского района презентовал Инвестиционную карту Завьяловского района перед предпринимателями, также </w:t>
      </w:r>
      <w:r>
        <w:rPr>
          <w:rFonts w:ascii="Times New Roman" w:hAnsi="Times New Roman" w:cs="Times New Roman"/>
          <w:sz w:val="24"/>
          <w:szCs w:val="24"/>
        </w:rPr>
        <w:t xml:space="preserve">перед </w:t>
      </w:r>
      <w:r w:rsidRPr="008556A8">
        <w:rPr>
          <w:rFonts w:ascii="Times New Roman" w:hAnsi="Times New Roman" w:cs="Times New Roman"/>
          <w:sz w:val="24"/>
          <w:szCs w:val="24"/>
        </w:rPr>
        <w:t>руководством ПАО "Сбербанк" и другими крупным</w:t>
      </w:r>
      <w:r>
        <w:rPr>
          <w:rFonts w:ascii="Times New Roman" w:hAnsi="Times New Roman" w:cs="Times New Roman"/>
          <w:sz w:val="24"/>
          <w:szCs w:val="24"/>
        </w:rPr>
        <w:t>и инвесторами. П</w:t>
      </w:r>
      <w:r w:rsidRPr="008556A8">
        <w:rPr>
          <w:rFonts w:ascii="Times New Roman" w:hAnsi="Times New Roman" w:cs="Times New Roman"/>
          <w:sz w:val="24"/>
          <w:szCs w:val="24"/>
        </w:rPr>
        <w:t>ри личных встречах с бизнесом</w:t>
      </w:r>
      <w:r>
        <w:rPr>
          <w:rFonts w:ascii="Times New Roman" w:hAnsi="Times New Roman" w:cs="Times New Roman"/>
          <w:sz w:val="24"/>
          <w:szCs w:val="24"/>
        </w:rPr>
        <w:t xml:space="preserve"> также информируем о свободных земельных участках</w:t>
      </w:r>
      <w:r w:rsidRPr="008556A8">
        <w:rPr>
          <w:rFonts w:ascii="Times New Roman" w:hAnsi="Times New Roman" w:cs="Times New Roman"/>
          <w:sz w:val="24"/>
          <w:szCs w:val="24"/>
        </w:rPr>
        <w:t>.</w:t>
      </w:r>
    </w:p>
    <w:p w:rsidR="00FE57AB" w:rsidRDefault="00FE57AB" w:rsidP="000018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Ведется п</w:t>
      </w:r>
      <w:r w:rsidRPr="00FE57AB">
        <w:rPr>
          <w:rFonts w:ascii="Times New Roman" w:hAnsi="Times New Roman" w:cs="Times New Roman"/>
          <w:sz w:val="24"/>
          <w:szCs w:val="24"/>
        </w:rPr>
        <w:t xml:space="preserve">одбор земельных участков </w:t>
      </w:r>
      <w:r>
        <w:rPr>
          <w:rFonts w:ascii="Times New Roman" w:hAnsi="Times New Roman" w:cs="Times New Roman"/>
          <w:sz w:val="24"/>
          <w:szCs w:val="24"/>
        </w:rPr>
        <w:t>для инвесторов</w:t>
      </w:r>
      <w:r w:rsidRPr="00FE57AB">
        <w:rPr>
          <w:rFonts w:ascii="Times New Roman" w:hAnsi="Times New Roman" w:cs="Times New Roman"/>
          <w:sz w:val="24"/>
          <w:szCs w:val="24"/>
        </w:rPr>
        <w:t xml:space="preserve"> на постоянной основе. В 2022 году предоставлено бизнесу в аренду 3 земельных участка без проведения торгов – ЗАО «Техкрим» - Строительство производственно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E57AB">
        <w:rPr>
          <w:rFonts w:ascii="Times New Roman" w:hAnsi="Times New Roman" w:cs="Times New Roman"/>
          <w:sz w:val="24"/>
          <w:szCs w:val="24"/>
        </w:rPr>
        <w:t xml:space="preserve">складского комплекса по изготовлению заготовок основных частей оружия и заготовок комплектующих для патронов, ИГОО «Кинологический центр «Оружейный град» - создание комплекса по разведению лошадей и других сельскохозяйственных животных для продажи фермерским хозяйствам на территории УР и других субъектов РФ и для развития пастушьей службы с собаками, </w:t>
      </w:r>
      <w:r w:rsidRPr="00FE57AB">
        <w:rPr>
          <w:rFonts w:ascii="Times New Roman" w:hAnsi="Times New Roman" w:cs="Times New Roman"/>
          <w:sz w:val="24"/>
          <w:szCs w:val="24"/>
        </w:rPr>
        <w:lastRenderedPageBreak/>
        <w:t xml:space="preserve">ООО "Удмуртагрохим" - "Строительство выставочного центра многофункционального назначения" (договор </w:t>
      </w:r>
      <w:r>
        <w:rPr>
          <w:rFonts w:ascii="Times New Roman" w:hAnsi="Times New Roman" w:cs="Times New Roman"/>
          <w:sz w:val="24"/>
          <w:szCs w:val="24"/>
        </w:rPr>
        <w:t xml:space="preserve">на земельный участок </w:t>
      </w:r>
      <w:r w:rsidRPr="00FE57AB">
        <w:rPr>
          <w:rFonts w:ascii="Times New Roman" w:hAnsi="Times New Roman" w:cs="Times New Roman"/>
          <w:sz w:val="24"/>
          <w:szCs w:val="24"/>
        </w:rPr>
        <w:t>заключен в 2022 году)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7AB" w:rsidRDefault="008556A8" w:rsidP="000018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A8">
        <w:rPr>
          <w:rFonts w:ascii="Times New Roman" w:hAnsi="Times New Roman" w:cs="Times New Roman"/>
          <w:sz w:val="24"/>
          <w:szCs w:val="24"/>
        </w:rPr>
        <w:t xml:space="preserve">23.09.2022 </w:t>
      </w:r>
      <w:r>
        <w:rPr>
          <w:rFonts w:ascii="Times New Roman" w:hAnsi="Times New Roman" w:cs="Times New Roman"/>
          <w:sz w:val="24"/>
          <w:szCs w:val="24"/>
        </w:rPr>
        <w:t xml:space="preserve">Завьяловский район принял </w:t>
      </w:r>
      <w:r w:rsidRPr="008556A8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8556A8">
        <w:rPr>
          <w:rFonts w:ascii="Times New Roman" w:hAnsi="Times New Roman" w:cs="Times New Roman"/>
          <w:sz w:val="24"/>
          <w:szCs w:val="24"/>
        </w:rPr>
        <w:t xml:space="preserve"> в  Дне туризма, где представили туристические объекты района, </w:t>
      </w:r>
      <w:r w:rsidR="00FE57AB">
        <w:rPr>
          <w:rFonts w:ascii="Times New Roman" w:hAnsi="Times New Roman" w:cs="Times New Roman"/>
          <w:sz w:val="24"/>
          <w:szCs w:val="24"/>
        </w:rPr>
        <w:t xml:space="preserve">новые и полюбившиеся </w:t>
      </w:r>
      <w:r w:rsidRPr="008556A8">
        <w:rPr>
          <w:rFonts w:ascii="Times New Roman" w:hAnsi="Times New Roman" w:cs="Times New Roman"/>
          <w:sz w:val="24"/>
          <w:szCs w:val="24"/>
        </w:rPr>
        <w:t xml:space="preserve">турмаршруты, провели дегустацию национальных блюд. На карте достопримечательностей Удмуртии «ДаУР!» </w:t>
      </w:r>
      <w:r w:rsidR="00FE57AB">
        <w:rPr>
          <w:rFonts w:ascii="Times New Roman" w:hAnsi="Times New Roman" w:cs="Times New Roman"/>
          <w:sz w:val="24"/>
          <w:szCs w:val="24"/>
        </w:rPr>
        <w:t xml:space="preserve">и </w:t>
      </w:r>
      <w:r w:rsidR="00FE57AB" w:rsidRPr="00FE57AB">
        <w:rPr>
          <w:rFonts w:ascii="Times New Roman" w:hAnsi="Times New Roman" w:cs="Times New Roman"/>
          <w:sz w:val="24"/>
          <w:szCs w:val="24"/>
        </w:rPr>
        <w:t xml:space="preserve">новой платформе </w:t>
      </w:r>
      <w:r w:rsidR="00FE57AB">
        <w:rPr>
          <w:rFonts w:ascii="Times New Roman" w:hAnsi="Times New Roman" w:cs="Times New Roman"/>
          <w:sz w:val="24"/>
          <w:szCs w:val="24"/>
        </w:rPr>
        <w:t>«</w:t>
      </w:r>
      <w:r w:rsidR="00FE57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E57AB">
        <w:rPr>
          <w:rFonts w:ascii="Times New Roman" w:hAnsi="Times New Roman" w:cs="Times New Roman"/>
          <w:sz w:val="24"/>
          <w:szCs w:val="24"/>
        </w:rPr>
        <w:t>isit</w:t>
      </w:r>
      <w:r w:rsidR="00FE57AB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E57AB">
        <w:rPr>
          <w:rFonts w:ascii="Times New Roman" w:hAnsi="Times New Roman" w:cs="Times New Roman"/>
          <w:sz w:val="24"/>
          <w:szCs w:val="24"/>
        </w:rPr>
        <w:t>dmurtia»</w:t>
      </w:r>
      <w:r w:rsidRPr="008556A8">
        <w:rPr>
          <w:rFonts w:ascii="Times New Roman" w:hAnsi="Times New Roman" w:cs="Times New Roman"/>
          <w:sz w:val="24"/>
          <w:szCs w:val="24"/>
        </w:rPr>
        <w:t>размещены туристические объекты района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4A2B" w:rsidRPr="007A02FB" w:rsidRDefault="00FE57AB" w:rsidP="0000189F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привлечения инвесторов на свободном земельном участке установлен информационный баннер.</w:t>
      </w:r>
    </w:p>
    <w:p w:rsidR="008E09B3" w:rsidRPr="00863C83" w:rsidRDefault="00FE57AB" w:rsidP="002852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итогам 2022</w:t>
      </w:r>
      <w:r w:rsidR="0028525C" w:rsidRPr="002852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</w:t>
      </w:r>
      <w:r w:rsidR="008E09B3" w:rsidRPr="002852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Завьяловский район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вновь </w:t>
      </w:r>
      <w:r w:rsidR="008E09B3" w:rsidRPr="002852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стал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лидером по турпотоку в Удмуртии</w:t>
      </w:r>
      <w:r w:rsidR="008E09B3" w:rsidRPr="002852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E7859" w:rsidRDefault="009C7CC4" w:rsidP="00145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CC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DE4A9F" w:rsidRPr="00382E82" w:rsidRDefault="00DE4A9F" w:rsidP="00DB3E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E82">
        <w:rPr>
          <w:rFonts w:ascii="Times New Roman" w:hAnsi="Times New Roman" w:cs="Times New Roman"/>
          <w:b/>
          <w:sz w:val="24"/>
          <w:szCs w:val="24"/>
        </w:rPr>
        <w:t>6. Развитие конкуренции на территории МО «Завьяловский район»</w:t>
      </w:r>
    </w:p>
    <w:p w:rsidR="00DE4A9F" w:rsidRPr="00A8762F" w:rsidRDefault="00A8762F" w:rsidP="00DB3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762F">
        <w:rPr>
          <w:rFonts w:ascii="Times New Roman" w:hAnsi="Times New Roman" w:cs="Times New Roman"/>
          <w:sz w:val="24"/>
          <w:szCs w:val="24"/>
        </w:rPr>
        <w:t xml:space="preserve">Выполняется </w:t>
      </w:r>
      <w:r w:rsidR="00382E82" w:rsidRPr="00A8762F">
        <w:rPr>
          <w:rFonts w:ascii="Times New Roman" w:hAnsi="Times New Roman" w:cs="Times New Roman"/>
          <w:sz w:val="24"/>
          <w:szCs w:val="24"/>
        </w:rPr>
        <w:t xml:space="preserve">План мероприятий («дорожная карта») по содействию развитию конкуренции в Удмуртской Республики на территории </w:t>
      </w:r>
      <w:r w:rsidRPr="00A8762F">
        <w:rPr>
          <w:rFonts w:ascii="Times New Roman" w:hAnsi="Times New Roman" w:cs="Times New Roman"/>
          <w:sz w:val="24"/>
          <w:szCs w:val="24"/>
        </w:rPr>
        <w:t>Завьяловского</w:t>
      </w:r>
      <w:r w:rsidR="00382E82" w:rsidRPr="00A8762F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A8762F">
        <w:rPr>
          <w:rFonts w:ascii="Times New Roman" w:hAnsi="Times New Roman" w:cs="Times New Roman"/>
          <w:sz w:val="24"/>
          <w:szCs w:val="24"/>
        </w:rPr>
        <w:t>а</w:t>
      </w:r>
      <w:r w:rsidR="00382E82" w:rsidRPr="00A8762F">
        <w:rPr>
          <w:rFonts w:ascii="Times New Roman" w:hAnsi="Times New Roman" w:cs="Times New Roman"/>
          <w:sz w:val="24"/>
          <w:szCs w:val="24"/>
        </w:rPr>
        <w:t>. Отчет о выполнении плана мероприятий направлен в Министерство экономики УР в установленные сроки.</w:t>
      </w:r>
    </w:p>
    <w:p w:rsidR="00382E82" w:rsidRPr="004752B2" w:rsidRDefault="00382E82" w:rsidP="00382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DF7D26">
        <w:rPr>
          <w:rFonts w:ascii="Times New Roman" w:hAnsi="Times New Roman" w:cs="Times New Roman"/>
          <w:sz w:val="24"/>
          <w:szCs w:val="24"/>
        </w:rPr>
        <w:t xml:space="preserve">Проведена оценка регулирующего воздействия </w:t>
      </w:r>
      <w:r w:rsidR="007A65BB">
        <w:rPr>
          <w:rFonts w:ascii="Times New Roman" w:hAnsi="Times New Roman" w:cs="Times New Roman"/>
          <w:sz w:val="24"/>
          <w:szCs w:val="24"/>
        </w:rPr>
        <w:t>36-ти</w:t>
      </w:r>
      <w:r w:rsidR="00DF7D26" w:rsidRPr="00DF7D26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Pr="00DF7D26">
        <w:rPr>
          <w:rFonts w:ascii="Times New Roman" w:hAnsi="Times New Roman" w:cs="Times New Roman"/>
          <w:sz w:val="24"/>
          <w:szCs w:val="24"/>
        </w:rPr>
        <w:t xml:space="preserve"> муниципальных нормативных правовых актов. Даны экспертные заключения. </w:t>
      </w:r>
      <w:r w:rsidR="00DF7D26" w:rsidRPr="00DF7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Проведено 2 экспертизы муниципальных </w:t>
      </w:r>
      <w:r w:rsidR="00DF7D26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нормативных правовых актов.</w:t>
      </w:r>
      <w:r w:rsidR="007A6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ОРВ и экспертиза проводятся на портале государственной информационной системе УР «Интернет-портал для публичного обсуждения проектов  действующих нормативных правовых актов УР».</w:t>
      </w:r>
    </w:p>
    <w:p w:rsidR="00AB3DBB" w:rsidRDefault="00F44E21" w:rsidP="00F44E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6A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Проведена оценка рыночной стоимости права размещения </w:t>
      </w:r>
      <w:r w:rsidR="00AB3D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сезонного </w:t>
      </w:r>
      <w:r w:rsidRPr="00056A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нестационарного торгового объекта </w:t>
      </w:r>
      <w:r w:rsidR="00AB3DBB">
        <w:rPr>
          <w:rFonts w:ascii="Times New Roman" w:eastAsia="Times New Roman" w:hAnsi="Times New Roman" w:cs="Times New Roman"/>
          <w:color w:val="000000"/>
          <w:sz w:val="24"/>
          <w:szCs w:val="24"/>
        </w:rPr>
        <w:t>3-х</w:t>
      </w:r>
      <w:r w:rsidRPr="00056A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земельных участков, подготовлено </w:t>
      </w:r>
      <w:r w:rsidR="00AB3DB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схем</w:t>
      </w:r>
      <w:r w:rsidR="00AB3DB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56A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границ места размещения </w:t>
      </w:r>
      <w:r w:rsidR="00AB3D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сезонных </w:t>
      </w:r>
      <w:r w:rsidRPr="00056A02">
        <w:rPr>
          <w:rFonts w:ascii="Times New Roman" w:eastAsia="Times New Roman" w:hAnsi="Times New Roman" w:cs="Times New Roman"/>
          <w:color w:val="000000"/>
          <w:sz w:val="24"/>
          <w:szCs w:val="24"/>
        </w:rPr>
        <w:t>нестационарных торговых объектов</w:t>
      </w:r>
      <w:r w:rsidR="00AB3D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527EC" w:rsidRDefault="00AB3DBB" w:rsidP="00F44E2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31.12.2022</w:t>
      </w:r>
      <w:r w:rsidR="00DF7D26" w:rsidRPr="00056A02">
        <w:rPr>
          <w:rFonts w:ascii="Times New Roman" w:hAnsi="Times New Roman" w:cs="Times New Roman"/>
          <w:sz w:val="24"/>
          <w:szCs w:val="24"/>
        </w:rPr>
        <w:t>схема</w:t>
      </w:r>
      <w:r w:rsidR="008E09B3" w:rsidRPr="00056A02">
        <w:rPr>
          <w:rFonts w:ascii="Times New Roman" w:hAnsi="Times New Roman" w:cs="Times New Roman"/>
          <w:sz w:val="24"/>
          <w:szCs w:val="24"/>
        </w:rPr>
        <w:t xml:space="preserve"> размещения </w:t>
      </w:r>
      <w:r w:rsidR="00DF7D26" w:rsidRPr="00056A02">
        <w:rPr>
          <w:rFonts w:ascii="Times New Roman" w:hAnsi="Times New Roman" w:cs="Times New Roman"/>
          <w:sz w:val="24"/>
          <w:szCs w:val="24"/>
        </w:rPr>
        <w:t>нестационарных торговых объектов</w:t>
      </w:r>
      <w:r w:rsidR="00056A02" w:rsidRPr="00056A02">
        <w:rPr>
          <w:rFonts w:ascii="Times New Roman" w:hAnsi="Times New Roman" w:cs="Times New Roman"/>
          <w:sz w:val="24"/>
          <w:szCs w:val="24"/>
        </w:rPr>
        <w:t>состоит из</w:t>
      </w:r>
      <w:r w:rsidR="00F44E21" w:rsidRPr="00F44E21">
        <w:rPr>
          <w:rFonts w:ascii="Times New Roman" w:hAnsi="Times New Roman" w:cs="Times New Roman"/>
          <w:sz w:val="24"/>
          <w:szCs w:val="24"/>
        </w:rPr>
        <w:t>38</w:t>
      </w:r>
      <w:r w:rsidR="008E09B3" w:rsidRPr="00F44E21">
        <w:rPr>
          <w:rFonts w:ascii="Times New Roman" w:hAnsi="Times New Roman" w:cs="Times New Roman"/>
          <w:sz w:val="24"/>
          <w:szCs w:val="24"/>
        </w:rPr>
        <w:t xml:space="preserve"> земельных участков</w:t>
      </w:r>
      <w:r w:rsidR="00F44E21" w:rsidRPr="00F44E21">
        <w:rPr>
          <w:rFonts w:ascii="Times New Roman" w:hAnsi="Times New Roman" w:cs="Times New Roman"/>
          <w:sz w:val="24"/>
          <w:szCs w:val="24"/>
        </w:rPr>
        <w:t>.</w:t>
      </w:r>
    </w:p>
    <w:p w:rsidR="009527EC" w:rsidRDefault="009527EC" w:rsidP="00382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57CD" w:rsidRPr="00B85889" w:rsidRDefault="00B757CD" w:rsidP="00382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E21" w:rsidRDefault="00F44E21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8C0BCB" w:rsidRDefault="004752B2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>ачальник управления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экономического развития  </w:t>
      </w:r>
      <w:r w:rsidR="008C0BCB">
        <w:rPr>
          <w:rFonts w:ascii="Times New Roman" w:hAnsi="Times New Roman"/>
          <w:bCs/>
          <w:color w:val="000000"/>
          <w:sz w:val="24"/>
          <w:szCs w:val="24"/>
        </w:rPr>
        <w:t>и сельского хозяйства          О.В. Овсянникова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3546A" w:rsidRDefault="0003546A" w:rsidP="00035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6E06" w:rsidRPr="000F0F1B" w:rsidRDefault="006A6E06" w:rsidP="00035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СОГЛАСОВАНО: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Заместитель главы Администрации 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по экономике, финансам и </w:t>
      </w:r>
      <w:r w:rsidR="004752B2">
        <w:rPr>
          <w:rFonts w:ascii="Times New Roman" w:hAnsi="Times New Roman"/>
          <w:bCs/>
          <w:color w:val="000000"/>
          <w:sz w:val="24"/>
          <w:szCs w:val="24"/>
        </w:rPr>
        <w:t xml:space="preserve">территориальному развитию </w:t>
      </w: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Д.А.Ершов</w:t>
      </w:r>
    </w:p>
    <w:sectPr w:rsidR="007C12F0" w:rsidRPr="000F0F1B" w:rsidSect="0066002A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317" w:rsidRDefault="00CE0317" w:rsidP="006A6E06">
      <w:pPr>
        <w:spacing w:after="0" w:line="240" w:lineRule="auto"/>
      </w:pPr>
      <w:r>
        <w:separator/>
      </w:r>
    </w:p>
  </w:endnote>
  <w:endnote w:type="continuationSeparator" w:id="1">
    <w:p w:rsidR="00CE0317" w:rsidRDefault="00CE0317" w:rsidP="006A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317" w:rsidRDefault="00CE0317" w:rsidP="006A6E06">
      <w:pPr>
        <w:spacing w:after="0" w:line="240" w:lineRule="auto"/>
      </w:pPr>
      <w:r>
        <w:separator/>
      </w:r>
    </w:p>
  </w:footnote>
  <w:footnote w:type="continuationSeparator" w:id="1">
    <w:p w:rsidR="00CE0317" w:rsidRDefault="00CE0317" w:rsidP="006A6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9255"/>
      <w:docPartObj>
        <w:docPartGallery w:val="Page Numbers (Top of Page)"/>
        <w:docPartUnique/>
      </w:docPartObj>
    </w:sdtPr>
    <w:sdtContent>
      <w:p w:rsidR="00755A59" w:rsidRDefault="00857FDE">
        <w:pPr>
          <w:pStyle w:val="af2"/>
          <w:jc w:val="center"/>
        </w:pPr>
        <w:r>
          <w:fldChar w:fldCharType="begin"/>
        </w:r>
        <w:r w:rsidR="00755A59">
          <w:instrText xml:space="preserve"> PAGE   \* MERGEFORMAT </w:instrText>
        </w:r>
        <w:r>
          <w:fldChar w:fldCharType="separate"/>
        </w:r>
        <w:r w:rsidR="003B77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A59" w:rsidRDefault="00755A5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710"/>
    <w:multiLevelType w:val="hybridMultilevel"/>
    <w:tmpl w:val="051C693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94360"/>
    <w:multiLevelType w:val="hybridMultilevel"/>
    <w:tmpl w:val="08142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A7365"/>
    <w:multiLevelType w:val="hybridMultilevel"/>
    <w:tmpl w:val="8B04A21C"/>
    <w:lvl w:ilvl="0" w:tplc="7A5CB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4E5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5E4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0F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ECC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F87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0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23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C8A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ADB7C8F"/>
    <w:multiLevelType w:val="hybridMultilevel"/>
    <w:tmpl w:val="83248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E73D2"/>
    <w:multiLevelType w:val="hybridMultilevel"/>
    <w:tmpl w:val="99248FD8"/>
    <w:lvl w:ilvl="0" w:tplc="E1E21B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C87024"/>
    <w:multiLevelType w:val="hybridMultilevel"/>
    <w:tmpl w:val="5C884A74"/>
    <w:lvl w:ilvl="0" w:tplc="C388C106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45B76A3"/>
    <w:multiLevelType w:val="hybridMultilevel"/>
    <w:tmpl w:val="2A1E3A1A"/>
    <w:lvl w:ilvl="0" w:tplc="CC6E3762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4F1368"/>
    <w:multiLevelType w:val="hybridMultilevel"/>
    <w:tmpl w:val="5706EF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5C78B7"/>
    <w:multiLevelType w:val="hybridMultilevel"/>
    <w:tmpl w:val="021E951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160B6"/>
    <w:multiLevelType w:val="hybridMultilevel"/>
    <w:tmpl w:val="D6EA7224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002B2"/>
    <w:multiLevelType w:val="hybridMultilevel"/>
    <w:tmpl w:val="8F7852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F4D020E"/>
    <w:multiLevelType w:val="hybridMultilevel"/>
    <w:tmpl w:val="0C58105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22E1"/>
    <w:rsid w:val="0000189F"/>
    <w:rsid w:val="00003DA7"/>
    <w:rsid w:val="00017861"/>
    <w:rsid w:val="000213C8"/>
    <w:rsid w:val="0003546A"/>
    <w:rsid w:val="00044E9A"/>
    <w:rsid w:val="00053D46"/>
    <w:rsid w:val="00056A02"/>
    <w:rsid w:val="0006007B"/>
    <w:rsid w:val="0006654F"/>
    <w:rsid w:val="00067C25"/>
    <w:rsid w:val="00073677"/>
    <w:rsid w:val="00076D13"/>
    <w:rsid w:val="00080D59"/>
    <w:rsid w:val="000828C6"/>
    <w:rsid w:val="00094AE9"/>
    <w:rsid w:val="000A2C1E"/>
    <w:rsid w:val="000B3ECB"/>
    <w:rsid w:val="000B7CF2"/>
    <w:rsid w:val="000D06BF"/>
    <w:rsid w:val="000E3F7E"/>
    <w:rsid w:val="000F0F1B"/>
    <w:rsid w:val="000F15A8"/>
    <w:rsid w:val="000F70AC"/>
    <w:rsid w:val="001128ED"/>
    <w:rsid w:val="00114989"/>
    <w:rsid w:val="001179EA"/>
    <w:rsid w:val="00140875"/>
    <w:rsid w:val="00145730"/>
    <w:rsid w:val="00150EFC"/>
    <w:rsid w:val="00161A3B"/>
    <w:rsid w:val="001659BC"/>
    <w:rsid w:val="00166FD8"/>
    <w:rsid w:val="001B2B05"/>
    <w:rsid w:val="001C6F15"/>
    <w:rsid w:val="001D7B5C"/>
    <w:rsid w:val="001F0298"/>
    <w:rsid w:val="002076E9"/>
    <w:rsid w:val="002121A8"/>
    <w:rsid w:val="00212C14"/>
    <w:rsid w:val="00217775"/>
    <w:rsid w:val="0024015E"/>
    <w:rsid w:val="00242C6C"/>
    <w:rsid w:val="00242C8C"/>
    <w:rsid w:val="002442BC"/>
    <w:rsid w:val="00254140"/>
    <w:rsid w:val="0026493D"/>
    <w:rsid w:val="00271BC6"/>
    <w:rsid w:val="0028442B"/>
    <w:rsid w:val="0028525C"/>
    <w:rsid w:val="002853A2"/>
    <w:rsid w:val="002A4D14"/>
    <w:rsid w:val="002B0976"/>
    <w:rsid w:val="002C37DC"/>
    <w:rsid w:val="002C3875"/>
    <w:rsid w:val="002D3A66"/>
    <w:rsid w:val="002D76CF"/>
    <w:rsid w:val="002E10EA"/>
    <w:rsid w:val="002F151F"/>
    <w:rsid w:val="00305308"/>
    <w:rsid w:val="00310427"/>
    <w:rsid w:val="00321A6C"/>
    <w:rsid w:val="003574A2"/>
    <w:rsid w:val="00362A27"/>
    <w:rsid w:val="003717D0"/>
    <w:rsid w:val="00371BCC"/>
    <w:rsid w:val="00381DC5"/>
    <w:rsid w:val="00382E82"/>
    <w:rsid w:val="003B1BE9"/>
    <w:rsid w:val="003B3942"/>
    <w:rsid w:val="003B6AFF"/>
    <w:rsid w:val="003B779F"/>
    <w:rsid w:val="003D4650"/>
    <w:rsid w:val="003F6BCC"/>
    <w:rsid w:val="0040578E"/>
    <w:rsid w:val="00446174"/>
    <w:rsid w:val="004752B2"/>
    <w:rsid w:val="00481DC5"/>
    <w:rsid w:val="0048329E"/>
    <w:rsid w:val="00487398"/>
    <w:rsid w:val="004B2100"/>
    <w:rsid w:val="004D3D1B"/>
    <w:rsid w:val="004E4123"/>
    <w:rsid w:val="005076F7"/>
    <w:rsid w:val="00511C81"/>
    <w:rsid w:val="00513443"/>
    <w:rsid w:val="0052290A"/>
    <w:rsid w:val="00522CAF"/>
    <w:rsid w:val="00523742"/>
    <w:rsid w:val="00527403"/>
    <w:rsid w:val="00527E27"/>
    <w:rsid w:val="005332EA"/>
    <w:rsid w:val="00533A9A"/>
    <w:rsid w:val="00554607"/>
    <w:rsid w:val="00564AC2"/>
    <w:rsid w:val="005702BA"/>
    <w:rsid w:val="0057040C"/>
    <w:rsid w:val="00571B5B"/>
    <w:rsid w:val="00572261"/>
    <w:rsid w:val="005730CE"/>
    <w:rsid w:val="005806C2"/>
    <w:rsid w:val="00581E20"/>
    <w:rsid w:val="005826DB"/>
    <w:rsid w:val="00583EEA"/>
    <w:rsid w:val="00584EE8"/>
    <w:rsid w:val="005862D1"/>
    <w:rsid w:val="0059004B"/>
    <w:rsid w:val="005A75C5"/>
    <w:rsid w:val="005B1884"/>
    <w:rsid w:val="005C22E1"/>
    <w:rsid w:val="005C239B"/>
    <w:rsid w:val="005C6CD6"/>
    <w:rsid w:val="005D6F96"/>
    <w:rsid w:val="005D7C3C"/>
    <w:rsid w:val="005E60B7"/>
    <w:rsid w:val="00611939"/>
    <w:rsid w:val="00622E9C"/>
    <w:rsid w:val="00622FA7"/>
    <w:rsid w:val="00626E9A"/>
    <w:rsid w:val="006304DA"/>
    <w:rsid w:val="006432FC"/>
    <w:rsid w:val="006465A9"/>
    <w:rsid w:val="006511C1"/>
    <w:rsid w:val="006512C5"/>
    <w:rsid w:val="006546A9"/>
    <w:rsid w:val="006549D5"/>
    <w:rsid w:val="006555BA"/>
    <w:rsid w:val="0066002A"/>
    <w:rsid w:val="00683036"/>
    <w:rsid w:val="0068746B"/>
    <w:rsid w:val="006A6E06"/>
    <w:rsid w:val="006B231B"/>
    <w:rsid w:val="006B78EF"/>
    <w:rsid w:val="006D29CF"/>
    <w:rsid w:val="006E7859"/>
    <w:rsid w:val="006F1353"/>
    <w:rsid w:val="00705A34"/>
    <w:rsid w:val="00705B9B"/>
    <w:rsid w:val="00710A69"/>
    <w:rsid w:val="00712447"/>
    <w:rsid w:val="00716472"/>
    <w:rsid w:val="00722708"/>
    <w:rsid w:val="00736AF9"/>
    <w:rsid w:val="0074233A"/>
    <w:rsid w:val="0074289B"/>
    <w:rsid w:val="0075099B"/>
    <w:rsid w:val="00753B7B"/>
    <w:rsid w:val="00755A59"/>
    <w:rsid w:val="0076499F"/>
    <w:rsid w:val="007738D3"/>
    <w:rsid w:val="00775614"/>
    <w:rsid w:val="007769D9"/>
    <w:rsid w:val="00780754"/>
    <w:rsid w:val="00787076"/>
    <w:rsid w:val="00793928"/>
    <w:rsid w:val="00794D8B"/>
    <w:rsid w:val="007A02FB"/>
    <w:rsid w:val="007A2EDD"/>
    <w:rsid w:val="007A2F5D"/>
    <w:rsid w:val="007A65BB"/>
    <w:rsid w:val="007B4E29"/>
    <w:rsid w:val="007C12F0"/>
    <w:rsid w:val="007C2A94"/>
    <w:rsid w:val="007D4A2B"/>
    <w:rsid w:val="007E4345"/>
    <w:rsid w:val="007E4597"/>
    <w:rsid w:val="007F3BBA"/>
    <w:rsid w:val="008030E2"/>
    <w:rsid w:val="00804EC2"/>
    <w:rsid w:val="008158ED"/>
    <w:rsid w:val="00820B8D"/>
    <w:rsid w:val="00821CAA"/>
    <w:rsid w:val="00823344"/>
    <w:rsid w:val="008338DF"/>
    <w:rsid w:val="00840079"/>
    <w:rsid w:val="00843F0B"/>
    <w:rsid w:val="0085061B"/>
    <w:rsid w:val="008556A8"/>
    <w:rsid w:val="00857FDE"/>
    <w:rsid w:val="00863C83"/>
    <w:rsid w:val="0089406E"/>
    <w:rsid w:val="008B0F37"/>
    <w:rsid w:val="008B53A0"/>
    <w:rsid w:val="008B56B3"/>
    <w:rsid w:val="008C0BCB"/>
    <w:rsid w:val="008C4078"/>
    <w:rsid w:val="008D7645"/>
    <w:rsid w:val="008E04D4"/>
    <w:rsid w:val="008E09B3"/>
    <w:rsid w:val="008E75A1"/>
    <w:rsid w:val="008F2A2B"/>
    <w:rsid w:val="0090301C"/>
    <w:rsid w:val="00917648"/>
    <w:rsid w:val="009243F0"/>
    <w:rsid w:val="009527EC"/>
    <w:rsid w:val="0096659A"/>
    <w:rsid w:val="009703C8"/>
    <w:rsid w:val="00974E95"/>
    <w:rsid w:val="00982244"/>
    <w:rsid w:val="00990CAD"/>
    <w:rsid w:val="009C4394"/>
    <w:rsid w:val="009C5910"/>
    <w:rsid w:val="009C7CC4"/>
    <w:rsid w:val="009D4DFB"/>
    <w:rsid w:val="009D696D"/>
    <w:rsid w:val="009E1EAB"/>
    <w:rsid w:val="009E3ADD"/>
    <w:rsid w:val="00A049CA"/>
    <w:rsid w:val="00A20314"/>
    <w:rsid w:val="00A3286A"/>
    <w:rsid w:val="00A34684"/>
    <w:rsid w:val="00A41168"/>
    <w:rsid w:val="00A81FDD"/>
    <w:rsid w:val="00A86017"/>
    <w:rsid w:val="00A8762F"/>
    <w:rsid w:val="00AB085B"/>
    <w:rsid w:val="00AB259A"/>
    <w:rsid w:val="00AB3DBB"/>
    <w:rsid w:val="00AB4A0C"/>
    <w:rsid w:val="00AB5DA9"/>
    <w:rsid w:val="00AB713A"/>
    <w:rsid w:val="00AC78FF"/>
    <w:rsid w:val="00AE1EDE"/>
    <w:rsid w:val="00AE26DF"/>
    <w:rsid w:val="00AE71D5"/>
    <w:rsid w:val="00AF340D"/>
    <w:rsid w:val="00AF6E90"/>
    <w:rsid w:val="00B00561"/>
    <w:rsid w:val="00B13FC4"/>
    <w:rsid w:val="00B274A5"/>
    <w:rsid w:val="00B27E69"/>
    <w:rsid w:val="00B319B6"/>
    <w:rsid w:val="00B51BC9"/>
    <w:rsid w:val="00B630E3"/>
    <w:rsid w:val="00B66A23"/>
    <w:rsid w:val="00B67E31"/>
    <w:rsid w:val="00B757CD"/>
    <w:rsid w:val="00B7708A"/>
    <w:rsid w:val="00B85889"/>
    <w:rsid w:val="00B86926"/>
    <w:rsid w:val="00B9107C"/>
    <w:rsid w:val="00B944D4"/>
    <w:rsid w:val="00B967B3"/>
    <w:rsid w:val="00BA2CE2"/>
    <w:rsid w:val="00BB1CC7"/>
    <w:rsid w:val="00BC00F6"/>
    <w:rsid w:val="00BD095A"/>
    <w:rsid w:val="00BD40E8"/>
    <w:rsid w:val="00BE20C9"/>
    <w:rsid w:val="00BE77A3"/>
    <w:rsid w:val="00BF2808"/>
    <w:rsid w:val="00BF4FBE"/>
    <w:rsid w:val="00C12CC4"/>
    <w:rsid w:val="00C37DF3"/>
    <w:rsid w:val="00C533B1"/>
    <w:rsid w:val="00C55017"/>
    <w:rsid w:val="00C609A1"/>
    <w:rsid w:val="00C6195D"/>
    <w:rsid w:val="00C6774B"/>
    <w:rsid w:val="00C749FF"/>
    <w:rsid w:val="00C76560"/>
    <w:rsid w:val="00C77CF1"/>
    <w:rsid w:val="00C918E3"/>
    <w:rsid w:val="00C91E09"/>
    <w:rsid w:val="00CB0E13"/>
    <w:rsid w:val="00CB148E"/>
    <w:rsid w:val="00CB2833"/>
    <w:rsid w:val="00CB33B6"/>
    <w:rsid w:val="00CD69DD"/>
    <w:rsid w:val="00CE0317"/>
    <w:rsid w:val="00CE360C"/>
    <w:rsid w:val="00D035FD"/>
    <w:rsid w:val="00D1705C"/>
    <w:rsid w:val="00D20365"/>
    <w:rsid w:val="00D83DD4"/>
    <w:rsid w:val="00D86A06"/>
    <w:rsid w:val="00D87045"/>
    <w:rsid w:val="00DA278B"/>
    <w:rsid w:val="00DB3EA8"/>
    <w:rsid w:val="00DB6A0E"/>
    <w:rsid w:val="00DB7716"/>
    <w:rsid w:val="00DB7F44"/>
    <w:rsid w:val="00DC1B7B"/>
    <w:rsid w:val="00DD0149"/>
    <w:rsid w:val="00DD6BC1"/>
    <w:rsid w:val="00DE4A9F"/>
    <w:rsid w:val="00DE5092"/>
    <w:rsid w:val="00DF276C"/>
    <w:rsid w:val="00DF774A"/>
    <w:rsid w:val="00DF7D26"/>
    <w:rsid w:val="00E05211"/>
    <w:rsid w:val="00E10E0A"/>
    <w:rsid w:val="00E12182"/>
    <w:rsid w:val="00E1399B"/>
    <w:rsid w:val="00E164CB"/>
    <w:rsid w:val="00E32461"/>
    <w:rsid w:val="00E33BB6"/>
    <w:rsid w:val="00E33BB7"/>
    <w:rsid w:val="00E4151D"/>
    <w:rsid w:val="00E50969"/>
    <w:rsid w:val="00E675CD"/>
    <w:rsid w:val="00E74CBB"/>
    <w:rsid w:val="00E75B40"/>
    <w:rsid w:val="00E82D72"/>
    <w:rsid w:val="00E95BD3"/>
    <w:rsid w:val="00EB2663"/>
    <w:rsid w:val="00EB4F92"/>
    <w:rsid w:val="00EB771C"/>
    <w:rsid w:val="00EB7935"/>
    <w:rsid w:val="00EC1FB4"/>
    <w:rsid w:val="00ED1313"/>
    <w:rsid w:val="00ED2910"/>
    <w:rsid w:val="00EE30F9"/>
    <w:rsid w:val="00EF0C6A"/>
    <w:rsid w:val="00EF351A"/>
    <w:rsid w:val="00EF541A"/>
    <w:rsid w:val="00F0064F"/>
    <w:rsid w:val="00F02DAE"/>
    <w:rsid w:val="00F21A42"/>
    <w:rsid w:val="00F349FA"/>
    <w:rsid w:val="00F40B65"/>
    <w:rsid w:val="00F43F46"/>
    <w:rsid w:val="00F44E21"/>
    <w:rsid w:val="00F52113"/>
    <w:rsid w:val="00F7131F"/>
    <w:rsid w:val="00F923F3"/>
    <w:rsid w:val="00FB6121"/>
    <w:rsid w:val="00FC423F"/>
    <w:rsid w:val="00FD4539"/>
    <w:rsid w:val="00FE2B74"/>
    <w:rsid w:val="00FE53CA"/>
    <w:rsid w:val="00FE57AB"/>
    <w:rsid w:val="00FE7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uiPriority w:val="1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  <w:style w:type="table" w:styleId="af1">
    <w:name w:val="Table Grid"/>
    <w:basedOn w:val="a1"/>
    <w:uiPriority w:val="59"/>
    <w:rsid w:val="00305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6A6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A6E06"/>
  </w:style>
  <w:style w:type="paragraph" w:styleId="af4">
    <w:name w:val="footer"/>
    <w:basedOn w:val="a"/>
    <w:link w:val="af5"/>
    <w:uiPriority w:val="99"/>
    <w:semiHidden/>
    <w:unhideWhenUsed/>
    <w:rsid w:val="006A6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A6E06"/>
  </w:style>
  <w:style w:type="character" w:styleId="af6">
    <w:name w:val="Hyperlink"/>
    <w:basedOn w:val="a0"/>
    <w:uiPriority w:val="99"/>
    <w:semiHidden/>
    <w:unhideWhenUsed/>
    <w:rsid w:val="00BA2C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uiPriority w:val="1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  <w:style w:type="table" w:styleId="af1">
    <w:name w:val="Table Grid"/>
    <w:basedOn w:val="a1"/>
    <w:uiPriority w:val="59"/>
    <w:rsid w:val="00305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6A6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A6E06"/>
  </w:style>
  <w:style w:type="paragraph" w:styleId="af4">
    <w:name w:val="footer"/>
    <w:basedOn w:val="a"/>
    <w:link w:val="af5"/>
    <w:uiPriority w:val="99"/>
    <w:semiHidden/>
    <w:unhideWhenUsed/>
    <w:rsid w:val="006A6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A6E06"/>
  </w:style>
  <w:style w:type="character" w:styleId="af6">
    <w:name w:val="Hyperlink"/>
    <w:basedOn w:val="a0"/>
    <w:uiPriority w:val="99"/>
    <w:semiHidden/>
    <w:unhideWhenUsed/>
    <w:rsid w:val="00BA2C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1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СМ и ЭП (1)</dc:creator>
  <cp:lastModifiedBy>user</cp:lastModifiedBy>
  <cp:revision>35</cp:revision>
  <cp:lastPrinted>2022-02-24T07:18:00Z</cp:lastPrinted>
  <dcterms:created xsi:type="dcterms:W3CDTF">2023-01-31T12:36:00Z</dcterms:created>
  <dcterms:modified xsi:type="dcterms:W3CDTF">2023-03-16T02:18:00Z</dcterms:modified>
</cp:coreProperties>
</file>