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89EDCB" w14:textId="77777777" w:rsidR="004A2E53" w:rsidRPr="00E83C16" w:rsidRDefault="004A2E53" w:rsidP="00173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3C16">
        <w:rPr>
          <w:rFonts w:ascii="Times New Roman" w:hAnsi="Times New Roman" w:cs="Times New Roman"/>
          <w:b/>
          <w:sz w:val="24"/>
          <w:szCs w:val="24"/>
        </w:rPr>
        <w:t>ДОКЛАД</w:t>
      </w:r>
    </w:p>
    <w:p w14:paraId="36744E7A" w14:textId="4531F002" w:rsidR="004A2E53" w:rsidRDefault="001361B0" w:rsidP="00173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4A2E53" w:rsidRPr="00E83C16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 «</w:t>
      </w:r>
      <w:r w:rsidR="00463257">
        <w:rPr>
          <w:rFonts w:ascii="Times New Roman" w:hAnsi="Times New Roman" w:cs="Times New Roman"/>
          <w:b/>
          <w:sz w:val="24"/>
          <w:szCs w:val="24"/>
        </w:rPr>
        <w:t>Реализация молодежной политики в Завьяловск</w:t>
      </w:r>
      <w:r w:rsidR="00C866E4">
        <w:rPr>
          <w:rFonts w:ascii="Times New Roman" w:hAnsi="Times New Roman" w:cs="Times New Roman"/>
          <w:b/>
          <w:sz w:val="24"/>
          <w:szCs w:val="24"/>
        </w:rPr>
        <w:t>ом</w:t>
      </w:r>
      <w:r w:rsidR="004A2E53" w:rsidRPr="00E83C16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C866E4">
        <w:rPr>
          <w:rFonts w:ascii="Times New Roman" w:hAnsi="Times New Roman" w:cs="Times New Roman"/>
          <w:b/>
          <w:sz w:val="24"/>
          <w:szCs w:val="24"/>
        </w:rPr>
        <w:t>е</w:t>
      </w:r>
      <w:r w:rsidR="00463257">
        <w:rPr>
          <w:rFonts w:ascii="Times New Roman" w:hAnsi="Times New Roman" w:cs="Times New Roman"/>
          <w:b/>
          <w:sz w:val="24"/>
          <w:szCs w:val="24"/>
        </w:rPr>
        <w:t>»</w:t>
      </w:r>
      <w:r w:rsidR="004A2E53" w:rsidRPr="00E83C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4A2E53" w:rsidRPr="00A90223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463257">
        <w:rPr>
          <w:rFonts w:ascii="Times New Roman" w:hAnsi="Times New Roman" w:cs="Times New Roman"/>
          <w:b/>
          <w:sz w:val="24"/>
          <w:szCs w:val="24"/>
        </w:rPr>
        <w:t>2</w:t>
      </w:r>
      <w:r w:rsidR="004A3A29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26F36DF9" w14:textId="77777777" w:rsidR="004A2E53" w:rsidRDefault="004A2E53" w:rsidP="001733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CEA027" w14:textId="77777777" w:rsidR="0027199E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Муниципальная программа утверждена постановлением Администрации муниципального образования «Завьяловский район» </w:t>
      </w:r>
      <w:r w:rsidRPr="00CD74C3">
        <w:rPr>
          <w:rFonts w:ascii="Times New Roman" w:eastAsia="Times New Roman" w:hAnsi="Times New Roman" w:cs="Times New Roman"/>
          <w:sz w:val="24"/>
          <w:szCs w:val="16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16"/>
        </w:rPr>
        <w:t>26.08.2019</w:t>
      </w:r>
      <w:r w:rsidRPr="00CD74C3">
        <w:rPr>
          <w:rFonts w:ascii="Times New Roman" w:eastAsia="Times New Roman" w:hAnsi="Times New Roman" w:cs="Times New Roman"/>
          <w:sz w:val="24"/>
          <w:szCs w:val="16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16"/>
        </w:rPr>
        <w:t>1406</w:t>
      </w: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. Программа направлена на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286A06">
        <w:rPr>
          <w:rFonts w:ascii="Times New Roman" w:eastAsia="Times New Roman" w:hAnsi="Times New Roman" w:cs="Times New Roman"/>
          <w:sz w:val="24"/>
          <w:szCs w:val="24"/>
        </w:rPr>
        <w:t>овершенствование условий для успешной самореализации молодежи, направленных на раскрытие ее потенциала, содействие успешной интеграции молодежи в общество и повышению ее роли в жизни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8E2E8F0" w14:textId="10140CFA" w:rsidR="0027199E" w:rsidRPr="008C1BDF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Кассовый расход </w:t>
      </w:r>
      <w:r w:rsidRPr="00507E8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составил </w:t>
      </w: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1</w:t>
      </w:r>
      <w:r w:rsidR="004A3A29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2411</w:t>
      </w:r>
      <w:r w:rsidR="00507E8A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 w:rsidR="008C1BDF"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 тыс. рублей (</w:t>
      </w:r>
      <w:r w:rsidR="00534819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92</w:t>
      </w: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% от плановой суммы). </w:t>
      </w:r>
    </w:p>
    <w:p w14:paraId="040F00D4" w14:textId="570AAD8B" w:rsidR="0027199E" w:rsidRPr="001F392A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8C1BDF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Степень достижения плановых значений целевых показателей </w:t>
      </w:r>
      <w:r w:rsidRPr="001F392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 xml:space="preserve">составляет </w:t>
      </w:r>
      <w:r w:rsidR="00507E8A" w:rsidRPr="001F392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2</w:t>
      </w:r>
      <w:r w:rsidRPr="001F392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,</w:t>
      </w:r>
      <w:r w:rsidR="001F392A" w:rsidRPr="001F392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0</w:t>
      </w:r>
      <w:r w:rsidR="008C1BDF" w:rsidRPr="001F392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7</w:t>
      </w:r>
      <w:r w:rsidRPr="001F392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14:paraId="4E9F7CFD" w14:textId="50D33003" w:rsidR="0027199E" w:rsidRPr="000F0F1B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</w:pPr>
      <w:r w:rsidRPr="001F392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Полнота использования средств составляет 0,</w:t>
      </w:r>
      <w:r w:rsidR="00507E8A" w:rsidRPr="001F392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9</w:t>
      </w:r>
      <w:r w:rsidR="00534819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2</w:t>
      </w:r>
      <w:r w:rsidRPr="001F392A">
        <w:rPr>
          <w:rFonts w:ascii="Times New Roman" w:eastAsia="Times New Roman" w:hAnsi="Times New Roman" w:cs="Times New Roman"/>
          <w:kern w:val="2"/>
          <w:sz w:val="24"/>
          <w:szCs w:val="24"/>
          <w:lang w:bidi="hi-IN"/>
        </w:rPr>
        <w:t>.</w:t>
      </w:r>
    </w:p>
    <w:p w14:paraId="578AC3AF" w14:textId="20104A9E" w:rsidR="0027199E" w:rsidRPr="00EF63B3" w:rsidRDefault="0027199E" w:rsidP="0027199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</w:pP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В целом эффективность реализации муниципальной программы </w:t>
      </w:r>
      <w:r w:rsidRPr="00E83C16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Реализация молодежной политики в муниципальном образовании</w:t>
      </w:r>
      <w:r w:rsidRPr="00E83C1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«Завьяловский</w:t>
      </w:r>
      <w:r w:rsidRPr="00E83C16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Pr="00E83C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0F1B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составляет </w:t>
      </w:r>
      <w:r w:rsidR="001F392A" w:rsidRPr="001F392A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1</w:t>
      </w:r>
      <w:r w:rsidRPr="001F392A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,</w:t>
      </w:r>
      <w:r w:rsidR="00534819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>90</w:t>
      </w:r>
      <w:bookmarkStart w:id="0" w:name="_GoBack"/>
      <w:bookmarkEnd w:id="0"/>
      <w:r w:rsidRPr="001F392A">
        <w:rPr>
          <w:rFonts w:ascii="Times New Roman" w:eastAsia="Times New Roman" w:hAnsi="Times New Roman" w:cs="Times New Roman"/>
          <w:b/>
          <w:kern w:val="2"/>
          <w:sz w:val="24"/>
          <w:szCs w:val="24"/>
          <w:lang w:bidi="hi-IN"/>
        </w:rPr>
        <w:t xml:space="preserve"> – </w:t>
      </w:r>
      <w:r w:rsidRPr="001F392A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уровень эффективности</w:t>
      </w:r>
      <w:r w:rsidR="00507E8A" w:rsidRPr="001F392A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 xml:space="preserve"> - высокоэффективный</w:t>
      </w:r>
      <w:r w:rsidRPr="001F392A">
        <w:rPr>
          <w:rFonts w:ascii="Times New Roman" w:eastAsia="Times New Roman" w:hAnsi="Times New Roman" w:cs="Times New Roman"/>
          <w:b/>
          <w:kern w:val="2"/>
          <w:sz w:val="24"/>
          <w:szCs w:val="24"/>
          <w:u w:val="single"/>
          <w:lang w:bidi="hi-IN"/>
        </w:rPr>
        <w:t>.</w:t>
      </w:r>
    </w:p>
    <w:p w14:paraId="0181FF3F" w14:textId="2D39CBEA" w:rsidR="004A2E53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44E1">
        <w:rPr>
          <w:rFonts w:ascii="Times New Roman" w:hAnsi="Times New Roman" w:cs="Times New Roman"/>
          <w:b/>
          <w:sz w:val="24"/>
          <w:szCs w:val="24"/>
        </w:rPr>
        <w:t xml:space="preserve">К основным результатам реализации муниципальной программы </w:t>
      </w:r>
      <w:r w:rsidR="002D3745" w:rsidRPr="00E83C16">
        <w:rPr>
          <w:rFonts w:ascii="Times New Roman" w:hAnsi="Times New Roman" w:cs="Times New Roman"/>
          <w:b/>
          <w:sz w:val="24"/>
          <w:szCs w:val="24"/>
        </w:rPr>
        <w:t>«</w:t>
      </w:r>
      <w:r w:rsidR="002D3745">
        <w:rPr>
          <w:rFonts w:ascii="Times New Roman" w:hAnsi="Times New Roman" w:cs="Times New Roman"/>
          <w:b/>
          <w:sz w:val="24"/>
          <w:szCs w:val="24"/>
        </w:rPr>
        <w:t>Реализация молодежной политики в Завьяловск</w:t>
      </w:r>
      <w:r w:rsidR="009B2103">
        <w:rPr>
          <w:rFonts w:ascii="Times New Roman" w:hAnsi="Times New Roman" w:cs="Times New Roman"/>
          <w:b/>
          <w:sz w:val="24"/>
          <w:szCs w:val="24"/>
        </w:rPr>
        <w:t>ом</w:t>
      </w:r>
      <w:r w:rsidR="002D3745" w:rsidRPr="00E83C16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9B2103">
        <w:rPr>
          <w:rFonts w:ascii="Times New Roman" w:hAnsi="Times New Roman" w:cs="Times New Roman"/>
          <w:b/>
          <w:sz w:val="24"/>
          <w:szCs w:val="24"/>
        </w:rPr>
        <w:t>е</w:t>
      </w:r>
      <w:r w:rsidR="002D3745">
        <w:rPr>
          <w:rFonts w:ascii="Times New Roman" w:hAnsi="Times New Roman" w:cs="Times New Roman"/>
          <w:b/>
          <w:sz w:val="24"/>
          <w:szCs w:val="24"/>
        </w:rPr>
        <w:t>»</w:t>
      </w:r>
      <w:r w:rsidRPr="005644E1">
        <w:rPr>
          <w:rFonts w:ascii="Times New Roman" w:hAnsi="Times New Roman" w:cs="Times New Roman"/>
          <w:b/>
          <w:sz w:val="24"/>
          <w:szCs w:val="24"/>
        </w:rPr>
        <w:t xml:space="preserve">, достигнутым </w:t>
      </w:r>
      <w:r w:rsidR="002D3745">
        <w:rPr>
          <w:rFonts w:ascii="Times New Roman" w:hAnsi="Times New Roman" w:cs="Times New Roman"/>
          <w:b/>
          <w:sz w:val="24"/>
          <w:szCs w:val="24"/>
        </w:rPr>
        <w:t>в 202</w:t>
      </w:r>
      <w:r w:rsidR="004A3A29">
        <w:rPr>
          <w:rFonts w:ascii="Times New Roman" w:hAnsi="Times New Roman" w:cs="Times New Roman"/>
          <w:b/>
          <w:sz w:val="24"/>
          <w:szCs w:val="24"/>
        </w:rPr>
        <w:t>3</w:t>
      </w:r>
      <w:r w:rsidRPr="005644E1">
        <w:rPr>
          <w:rFonts w:ascii="Times New Roman" w:hAnsi="Times New Roman" w:cs="Times New Roman"/>
          <w:b/>
          <w:sz w:val="24"/>
          <w:szCs w:val="24"/>
        </w:rPr>
        <w:t xml:space="preserve"> году можно отнести следующее:</w:t>
      </w:r>
    </w:p>
    <w:p w14:paraId="7329D239" w14:textId="7C6ED848" w:rsidR="002D3745" w:rsidRPr="001F392A" w:rsidRDefault="006862FB" w:rsidP="00173375">
      <w:pPr>
        <w:tabs>
          <w:tab w:val="left" w:pos="1134"/>
          <w:tab w:val="left" w:pos="1276"/>
        </w:tabs>
        <w:spacing w:line="240" w:lineRule="auto"/>
        <w:ind w:firstLine="709"/>
        <w:contextualSpacing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B53172">
        <w:rPr>
          <w:rFonts w:ascii="Times New Roman" w:hAnsi="Times New Roman" w:cs="Times New Roman"/>
          <w:sz w:val="24"/>
          <w:szCs w:val="24"/>
        </w:rPr>
        <w:t>В 202</w:t>
      </w:r>
      <w:r w:rsidR="004A3A29">
        <w:rPr>
          <w:rFonts w:ascii="Times New Roman" w:hAnsi="Times New Roman" w:cs="Times New Roman"/>
          <w:sz w:val="24"/>
          <w:szCs w:val="24"/>
        </w:rPr>
        <w:t>3</w:t>
      </w:r>
      <w:r w:rsidRPr="00B5317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A77E2" w:rsidRPr="00B53172">
        <w:rPr>
          <w:rFonts w:ascii="Times New Roman" w:hAnsi="Times New Roman" w:cs="Times New Roman"/>
          <w:sz w:val="24"/>
          <w:szCs w:val="24"/>
        </w:rPr>
        <w:t xml:space="preserve">значение фактического показателя по </w:t>
      </w:r>
      <w:r w:rsidRPr="00B53172">
        <w:rPr>
          <w:rFonts w:ascii="Times New Roman" w:hAnsi="Times New Roman" w:cs="Times New Roman"/>
          <w:sz w:val="24"/>
          <w:szCs w:val="24"/>
        </w:rPr>
        <w:t>количеств</w:t>
      </w:r>
      <w:r w:rsidR="004A77E2" w:rsidRPr="00B53172">
        <w:rPr>
          <w:rFonts w:ascii="Times New Roman" w:hAnsi="Times New Roman" w:cs="Times New Roman"/>
          <w:sz w:val="24"/>
          <w:szCs w:val="24"/>
        </w:rPr>
        <w:t>у</w:t>
      </w:r>
      <w:r w:rsidRPr="00B53172">
        <w:rPr>
          <w:rFonts w:ascii="Times New Roman" w:hAnsi="Times New Roman" w:cs="Times New Roman"/>
          <w:sz w:val="24"/>
          <w:szCs w:val="24"/>
        </w:rPr>
        <w:t xml:space="preserve"> участников профилактических мероприятий </w:t>
      </w:r>
      <w:r w:rsidR="004A77E2" w:rsidRPr="00B53172">
        <w:rPr>
          <w:rFonts w:ascii="Times New Roman" w:hAnsi="Times New Roman" w:cs="Times New Roman"/>
          <w:sz w:val="24"/>
          <w:szCs w:val="24"/>
        </w:rPr>
        <w:t xml:space="preserve">превышает </w:t>
      </w:r>
      <w:proofErr w:type="gramStart"/>
      <w:r w:rsidR="004A77E2" w:rsidRPr="00B53172">
        <w:rPr>
          <w:rFonts w:ascii="Times New Roman" w:hAnsi="Times New Roman" w:cs="Times New Roman"/>
          <w:sz w:val="24"/>
          <w:szCs w:val="24"/>
        </w:rPr>
        <w:t>плановый</w:t>
      </w:r>
      <w:proofErr w:type="gramEnd"/>
      <w:r w:rsidRPr="00B53172">
        <w:rPr>
          <w:rFonts w:ascii="Times New Roman" w:hAnsi="Times New Roman" w:cs="Times New Roman"/>
          <w:sz w:val="24"/>
          <w:szCs w:val="24"/>
        </w:rPr>
        <w:t xml:space="preserve"> на </w:t>
      </w:r>
      <w:r w:rsidR="00612318">
        <w:rPr>
          <w:rFonts w:ascii="Times New Roman" w:hAnsi="Times New Roman" w:cs="Times New Roman"/>
          <w:sz w:val="24"/>
          <w:szCs w:val="24"/>
        </w:rPr>
        <w:t>1</w:t>
      </w:r>
      <w:r w:rsidR="001F392A" w:rsidRPr="001F392A">
        <w:rPr>
          <w:rFonts w:ascii="Times New Roman" w:hAnsi="Times New Roman" w:cs="Times New Roman"/>
          <w:sz w:val="24"/>
          <w:szCs w:val="24"/>
        </w:rPr>
        <w:t>77 379</w:t>
      </w:r>
      <w:r w:rsidRPr="00B53172">
        <w:rPr>
          <w:rFonts w:ascii="Times New Roman" w:hAnsi="Times New Roman" w:cs="Times New Roman"/>
          <w:sz w:val="24"/>
          <w:szCs w:val="24"/>
        </w:rPr>
        <w:t xml:space="preserve"> чел</w:t>
      </w:r>
      <w:r w:rsidR="008B3BBA" w:rsidRPr="00B53172">
        <w:rPr>
          <w:rFonts w:ascii="Times New Roman" w:hAnsi="Times New Roman" w:cs="Times New Roman"/>
          <w:sz w:val="24"/>
          <w:szCs w:val="24"/>
        </w:rPr>
        <w:t>овек</w:t>
      </w:r>
      <w:r w:rsidR="009B2103">
        <w:rPr>
          <w:rFonts w:ascii="Times New Roman" w:hAnsi="Times New Roman" w:cs="Times New Roman"/>
          <w:sz w:val="24"/>
          <w:szCs w:val="24"/>
        </w:rPr>
        <w:t>а</w:t>
      </w:r>
      <w:r w:rsidR="004323AB">
        <w:rPr>
          <w:rFonts w:ascii="Times New Roman" w:hAnsi="Times New Roman" w:cs="Times New Roman"/>
          <w:sz w:val="24"/>
          <w:szCs w:val="24"/>
        </w:rPr>
        <w:t xml:space="preserve"> и составляет </w:t>
      </w:r>
      <w:r w:rsidR="009B2103">
        <w:rPr>
          <w:rFonts w:ascii="Times New Roman" w:hAnsi="Times New Roman" w:cs="Times New Roman"/>
          <w:sz w:val="24"/>
          <w:szCs w:val="24"/>
        </w:rPr>
        <w:t>2</w:t>
      </w:r>
      <w:r w:rsidR="001F392A" w:rsidRPr="001F392A">
        <w:rPr>
          <w:rFonts w:ascii="Times New Roman" w:hAnsi="Times New Roman" w:cs="Times New Roman"/>
          <w:sz w:val="24"/>
          <w:szCs w:val="24"/>
        </w:rPr>
        <w:t>53 529</w:t>
      </w:r>
      <w:r w:rsidR="004323A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9B2103">
        <w:rPr>
          <w:rFonts w:ascii="Times New Roman" w:hAnsi="Times New Roman" w:cs="Times New Roman"/>
          <w:sz w:val="24"/>
          <w:szCs w:val="24"/>
        </w:rPr>
        <w:t>а</w:t>
      </w:r>
      <w:r w:rsidRPr="00B53172">
        <w:rPr>
          <w:rFonts w:ascii="Times New Roman" w:hAnsi="Times New Roman" w:cs="Times New Roman"/>
          <w:sz w:val="24"/>
          <w:szCs w:val="24"/>
        </w:rPr>
        <w:t>.</w:t>
      </w:r>
      <w:r w:rsidR="004A77E2" w:rsidRPr="00B53172">
        <w:rPr>
          <w:rFonts w:ascii="Times New Roman" w:hAnsi="Times New Roman" w:cs="Times New Roman"/>
          <w:sz w:val="24"/>
          <w:szCs w:val="24"/>
        </w:rPr>
        <w:t xml:space="preserve"> </w:t>
      </w:r>
      <w:r w:rsidR="001F392A" w:rsidRPr="001F392A">
        <w:rPr>
          <w:rFonts w:ascii="Times New Roman" w:hAnsi="Times New Roman" w:cs="Times New Roman"/>
          <w:sz w:val="24"/>
          <w:szCs w:val="24"/>
        </w:rPr>
        <w:t>В 2023 году количество участников профилактических мероприятий возросло в связи с системной работой органов системы профилактики (</w:t>
      </w:r>
      <w:r w:rsidR="001F392A">
        <w:rPr>
          <w:rFonts w:ascii="Times New Roman" w:hAnsi="Times New Roman" w:cs="Times New Roman"/>
          <w:sz w:val="24"/>
          <w:szCs w:val="24"/>
        </w:rPr>
        <w:t>введены месячники профилактики в районе)</w:t>
      </w:r>
      <w:r w:rsidR="001F392A" w:rsidRPr="001F392A">
        <w:rPr>
          <w:rFonts w:ascii="Times New Roman" w:hAnsi="Times New Roman" w:cs="Times New Roman"/>
          <w:sz w:val="24"/>
          <w:szCs w:val="24"/>
        </w:rPr>
        <w:t xml:space="preserve"> и своевременном предоставлении отчетности</w:t>
      </w:r>
      <w:r w:rsidR="004A77E2" w:rsidRPr="00507E8A">
        <w:rPr>
          <w:rFonts w:ascii="Times New Roman" w:hAnsi="Times New Roman" w:cs="Times New Roman"/>
          <w:sz w:val="24"/>
          <w:szCs w:val="24"/>
        </w:rPr>
        <w:t>.</w:t>
      </w:r>
      <w:r w:rsidR="001F392A" w:rsidRPr="001F392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72D9B5" w14:textId="5D24D698" w:rsidR="002D3745" w:rsidRPr="00B53172" w:rsidRDefault="006862FB" w:rsidP="00173375">
      <w:pPr>
        <w:tabs>
          <w:tab w:val="left" w:pos="1134"/>
          <w:tab w:val="left" w:pos="1276"/>
        </w:tabs>
        <w:spacing w:line="240" w:lineRule="auto"/>
        <w:ind w:firstLine="709"/>
        <w:contextualSpacing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B53172">
        <w:rPr>
          <w:rFonts w:ascii="Times New Roman" w:hAnsi="Times New Roman" w:cs="Times New Roman"/>
          <w:sz w:val="24"/>
          <w:szCs w:val="24"/>
        </w:rPr>
        <w:t>Проведение плановых мероприятий по поддержке и развитию добровольчества позволил</w:t>
      </w:r>
      <w:r w:rsidR="008B3BBA" w:rsidRPr="00B53172">
        <w:rPr>
          <w:rFonts w:ascii="Times New Roman" w:hAnsi="Times New Roman" w:cs="Times New Roman"/>
          <w:sz w:val="24"/>
          <w:szCs w:val="24"/>
        </w:rPr>
        <w:t>о</w:t>
      </w:r>
      <w:r w:rsidRPr="00B53172">
        <w:rPr>
          <w:rFonts w:ascii="Times New Roman" w:hAnsi="Times New Roman" w:cs="Times New Roman"/>
          <w:sz w:val="24"/>
          <w:szCs w:val="24"/>
        </w:rPr>
        <w:t xml:space="preserve"> не только сохранить </w:t>
      </w:r>
      <w:r w:rsidR="004A77E2" w:rsidRPr="00B53172">
        <w:rPr>
          <w:rFonts w:ascii="Times New Roman" w:hAnsi="Times New Roman" w:cs="Times New Roman"/>
          <w:sz w:val="24"/>
          <w:szCs w:val="24"/>
        </w:rPr>
        <w:t>количество</w:t>
      </w:r>
      <w:r w:rsidRPr="00B53172">
        <w:rPr>
          <w:rFonts w:ascii="Times New Roman" w:hAnsi="Times New Roman" w:cs="Times New Roman"/>
          <w:sz w:val="24"/>
          <w:szCs w:val="24"/>
        </w:rPr>
        <w:t xml:space="preserve"> участников добровольческих объединений, но и перевыполнить плановое значение</w:t>
      </w:r>
      <w:r w:rsidR="004A77E2" w:rsidRPr="00B53172">
        <w:rPr>
          <w:rFonts w:ascii="Times New Roman" w:hAnsi="Times New Roman" w:cs="Times New Roman"/>
          <w:sz w:val="24"/>
          <w:szCs w:val="24"/>
        </w:rPr>
        <w:t xml:space="preserve">. </w:t>
      </w:r>
      <w:r w:rsidR="008B3BBA" w:rsidRPr="00B53172">
        <w:rPr>
          <w:rFonts w:ascii="Times New Roman" w:hAnsi="Times New Roman" w:cs="Times New Roman"/>
          <w:sz w:val="24"/>
          <w:szCs w:val="24"/>
        </w:rPr>
        <w:t>По итогам 202</w:t>
      </w:r>
      <w:r w:rsidR="0034116B">
        <w:rPr>
          <w:rFonts w:ascii="Times New Roman" w:hAnsi="Times New Roman" w:cs="Times New Roman"/>
          <w:sz w:val="24"/>
          <w:szCs w:val="24"/>
        </w:rPr>
        <w:t>3</w:t>
      </w:r>
      <w:r w:rsidR="008B3BBA" w:rsidRPr="00B53172">
        <w:rPr>
          <w:rFonts w:ascii="Times New Roman" w:hAnsi="Times New Roman" w:cs="Times New Roman"/>
          <w:sz w:val="24"/>
          <w:szCs w:val="24"/>
        </w:rPr>
        <w:t xml:space="preserve"> года численность молодежных добровольческих объединений составила </w:t>
      </w:r>
      <w:r w:rsidR="009B2103">
        <w:rPr>
          <w:rFonts w:ascii="Times New Roman" w:hAnsi="Times New Roman" w:cs="Times New Roman"/>
          <w:sz w:val="24"/>
          <w:szCs w:val="24"/>
        </w:rPr>
        <w:t>4</w:t>
      </w:r>
      <w:r w:rsidR="0034116B">
        <w:rPr>
          <w:rFonts w:ascii="Times New Roman" w:hAnsi="Times New Roman" w:cs="Times New Roman"/>
          <w:sz w:val="24"/>
          <w:szCs w:val="24"/>
        </w:rPr>
        <w:t>96</w:t>
      </w:r>
      <w:r w:rsidR="008B3BBA" w:rsidRPr="00B5317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14:paraId="1F16C3A8" w14:textId="1B6E369A" w:rsidR="00E1558B" w:rsidRDefault="0005514D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514D">
        <w:rPr>
          <w:rFonts w:ascii="Times New Roman" w:hAnsi="Times New Roman" w:cs="Times New Roman"/>
          <w:sz w:val="24"/>
          <w:szCs w:val="24"/>
        </w:rPr>
        <w:t>В</w:t>
      </w:r>
      <w:r w:rsidR="004E6980" w:rsidRPr="0005514D">
        <w:rPr>
          <w:rFonts w:ascii="Times New Roman" w:hAnsi="Times New Roman" w:cs="Times New Roman"/>
          <w:sz w:val="24"/>
          <w:szCs w:val="24"/>
        </w:rPr>
        <w:t xml:space="preserve"> полной мере удалось достигнуть </w:t>
      </w:r>
      <w:r w:rsidRPr="0005514D">
        <w:rPr>
          <w:rFonts w:ascii="Times New Roman" w:hAnsi="Times New Roman" w:cs="Times New Roman"/>
          <w:sz w:val="24"/>
          <w:szCs w:val="24"/>
        </w:rPr>
        <w:t xml:space="preserve">и даже перевыполнить </w:t>
      </w:r>
      <w:r w:rsidR="004E6980" w:rsidRPr="0005514D">
        <w:rPr>
          <w:rFonts w:ascii="Times New Roman" w:hAnsi="Times New Roman" w:cs="Times New Roman"/>
          <w:sz w:val="24"/>
          <w:szCs w:val="24"/>
        </w:rPr>
        <w:t>планов</w:t>
      </w:r>
      <w:r w:rsidRPr="0005514D">
        <w:rPr>
          <w:rFonts w:ascii="Times New Roman" w:hAnsi="Times New Roman" w:cs="Times New Roman"/>
          <w:sz w:val="24"/>
          <w:szCs w:val="24"/>
        </w:rPr>
        <w:t>ый</w:t>
      </w:r>
      <w:r w:rsidR="004E6980" w:rsidRPr="0005514D">
        <w:rPr>
          <w:rFonts w:ascii="Times New Roman" w:hAnsi="Times New Roman" w:cs="Times New Roman"/>
          <w:sz w:val="24"/>
          <w:szCs w:val="24"/>
        </w:rPr>
        <w:t xml:space="preserve"> показател</w:t>
      </w:r>
      <w:r w:rsidRPr="0005514D">
        <w:rPr>
          <w:rFonts w:ascii="Times New Roman" w:hAnsi="Times New Roman" w:cs="Times New Roman"/>
          <w:sz w:val="24"/>
          <w:szCs w:val="24"/>
        </w:rPr>
        <w:t>ь</w:t>
      </w:r>
      <w:r w:rsidR="004E6980" w:rsidRPr="0005514D">
        <w:rPr>
          <w:rFonts w:ascii="Times New Roman" w:hAnsi="Times New Roman" w:cs="Times New Roman"/>
          <w:sz w:val="24"/>
          <w:szCs w:val="24"/>
        </w:rPr>
        <w:t xml:space="preserve"> по количеству молодежи, участвующей в реализации мероприятий (проектов, программ) по отрасли «Молодежная политика». Абсолютное 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значение составило </w:t>
      </w:r>
      <w:r w:rsidR="00E1558B" w:rsidRPr="0005514D">
        <w:rPr>
          <w:rFonts w:ascii="Times New Roman" w:hAnsi="Times New Roman" w:cs="Times New Roman"/>
          <w:sz w:val="24"/>
          <w:szCs w:val="24"/>
        </w:rPr>
        <w:t>3</w:t>
      </w:r>
      <w:r w:rsidR="0034116B">
        <w:rPr>
          <w:rFonts w:ascii="Times New Roman" w:hAnsi="Times New Roman" w:cs="Times New Roman"/>
          <w:sz w:val="24"/>
          <w:szCs w:val="24"/>
        </w:rPr>
        <w:t>9 365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человек, </w:t>
      </w:r>
      <w:r w:rsidR="004E6980" w:rsidRPr="0005514D">
        <w:rPr>
          <w:rFonts w:ascii="Times New Roman" w:hAnsi="Times New Roman" w:cs="Times New Roman"/>
          <w:sz w:val="24"/>
          <w:szCs w:val="24"/>
        </w:rPr>
        <w:t>отклонение факта от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плана</w:t>
      </w:r>
      <w:r w:rsidRPr="0005514D">
        <w:rPr>
          <w:rFonts w:ascii="Times New Roman" w:hAnsi="Times New Roman" w:cs="Times New Roman"/>
          <w:sz w:val="24"/>
          <w:szCs w:val="24"/>
        </w:rPr>
        <w:t xml:space="preserve"> –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</w:t>
      </w:r>
      <w:r w:rsidR="0034116B">
        <w:rPr>
          <w:rFonts w:ascii="Times New Roman" w:hAnsi="Times New Roman" w:cs="Times New Roman"/>
          <w:sz w:val="24"/>
          <w:szCs w:val="24"/>
        </w:rPr>
        <w:t>8 265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Pr="0005514D">
        <w:rPr>
          <w:rFonts w:ascii="Times New Roman" w:hAnsi="Times New Roman" w:cs="Times New Roman"/>
          <w:sz w:val="24"/>
          <w:szCs w:val="24"/>
        </w:rPr>
        <w:t>.</w:t>
      </w:r>
      <w:r w:rsidR="004323AB" w:rsidRPr="0005514D">
        <w:rPr>
          <w:rFonts w:ascii="Times New Roman" w:hAnsi="Times New Roman" w:cs="Times New Roman"/>
          <w:sz w:val="24"/>
          <w:szCs w:val="24"/>
        </w:rPr>
        <w:t xml:space="preserve"> </w:t>
      </w:r>
      <w:r w:rsidR="004E6980" w:rsidRPr="0005514D">
        <w:rPr>
          <w:rFonts w:ascii="Times New Roman" w:hAnsi="Times New Roman" w:cs="Times New Roman"/>
          <w:sz w:val="24"/>
          <w:szCs w:val="24"/>
        </w:rPr>
        <w:t xml:space="preserve"> 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Отклонение показателя в сторону </w:t>
      </w:r>
      <w:r w:rsidRPr="0005514D">
        <w:rPr>
          <w:rFonts w:ascii="Times New Roman" w:hAnsi="Times New Roman" w:cs="Times New Roman"/>
          <w:sz w:val="24"/>
          <w:szCs w:val="24"/>
        </w:rPr>
        <w:t>увеличения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 связано с</w:t>
      </w:r>
      <w:r w:rsidRPr="0005514D">
        <w:rPr>
          <w:rFonts w:ascii="Times New Roman" w:hAnsi="Times New Roman" w:cs="Times New Roman"/>
          <w:sz w:val="24"/>
          <w:szCs w:val="24"/>
        </w:rPr>
        <w:t>о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 </w:t>
      </w:r>
      <w:r w:rsidRPr="0005514D">
        <w:rPr>
          <w:rFonts w:ascii="Times New Roman" w:hAnsi="Times New Roman" w:cs="Times New Roman"/>
          <w:sz w:val="24"/>
          <w:szCs w:val="24"/>
        </w:rPr>
        <w:t xml:space="preserve">снятием </w:t>
      </w:r>
      <w:r w:rsidR="00E1558B" w:rsidRPr="0005514D">
        <w:rPr>
          <w:rFonts w:ascii="Times New Roman" w:hAnsi="Times New Roman" w:cs="Times New Roman"/>
          <w:sz w:val="24"/>
          <w:szCs w:val="24"/>
        </w:rPr>
        <w:t>запрето</w:t>
      </w:r>
      <w:r w:rsidRPr="0005514D">
        <w:rPr>
          <w:rFonts w:ascii="Times New Roman" w:hAnsi="Times New Roman" w:cs="Times New Roman"/>
          <w:sz w:val="24"/>
          <w:szCs w:val="24"/>
        </w:rPr>
        <w:t>в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 на проведение массовых мероприятий. </w:t>
      </w:r>
      <w:r w:rsidRPr="0005514D">
        <w:rPr>
          <w:rFonts w:ascii="Times New Roman" w:hAnsi="Times New Roman" w:cs="Times New Roman"/>
          <w:sz w:val="24"/>
          <w:szCs w:val="24"/>
        </w:rPr>
        <w:t>К тому же</w:t>
      </w:r>
      <w:r w:rsidR="00E1558B" w:rsidRPr="0005514D">
        <w:rPr>
          <w:rFonts w:ascii="Times New Roman" w:hAnsi="Times New Roman" w:cs="Times New Roman"/>
          <w:sz w:val="24"/>
          <w:szCs w:val="24"/>
        </w:rPr>
        <w:t xml:space="preserve"> показатель удалось повысить в сравнении с прошлым годом на </w:t>
      </w:r>
      <w:r w:rsidR="0034116B">
        <w:rPr>
          <w:rFonts w:ascii="Times New Roman" w:hAnsi="Times New Roman" w:cs="Times New Roman"/>
          <w:sz w:val="24"/>
          <w:szCs w:val="24"/>
        </w:rPr>
        <w:t>4</w:t>
      </w:r>
      <w:r w:rsidR="00E1558B" w:rsidRPr="0005514D">
        <w:rPr>
          <w:rFonts w:ascii="Times New Roman" w:hAnsi="Times New Roman" w:cs="Times New Roman"/>
          <w:sz w:val="24"/>
          <w:szCs w:val="24"/>
        </w:rPr>
        <w:t>%.</w:t>
      </w:r>
    </w:p>
    <w:p w14:paraId="475CC1C6" w14:textId="7C42263B" w:rsidR="00E1558B" w:rsidRDefault="006862FB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3172">
        <w:rPr>
          <w:rFonts w:ascii="Times New Roman" w:hAnsi="Times New Roman" w:cs="Times New Roman"/>
          <w:sz w:val="24"/>
          <w:szCs w:val="24"/>
        </w:rPr>
        <w:t xml:space="preserve">Достижение и значительное перевыполнение планового </w:t>
      </w:r>
      <w:r w:rsidR="009B2103">
        <w:rPr>
          <w:rFonts w:ascii="Times New Roman" w:hAnsi="Times New Roman" w:cs="Times New Roman"/>
          <w:sz w:val="24"/>
          <w:szCs w:val="24"/>
        </w:rPr>
        <w:t>показателя к</w:t>
      </w:r>
      <w:r w:rsidR="009B2103" w:rsidRPr="00F6242B">
        <w:rPr>
          <w:rFonts w:ascii="Times New Roman" w:hAnsi="Times New Roman" w:cs="Times New Roman"/>
          <w:sz w:val="24"/>
          <w:szCs w:val="24"/>
        </w:rPr>
        <w:t>оличеств</w:t>
      </w:r>
      <w:r w:rsidR="009B2103">
        <w:rPr>
          <w:rFonts w:ascii="Times New Roman" w:hAnsi="Times New Roman" w:cs="Times New Roman"/>
          <w:sz w:val="24"/>
          <w:szCs w:val="24"/>
        </w:rPr>
        <w:t>а</w:t>
      </w:r>
      <w:r w:rsidR="009B2103" w:rsidRPr="00F6242B">
        <w:rPr>
          <w:rFonts w:ascii="Times New Roman" w:hAnsi="Times New Roman" w:cs="Times New Roman"/>
          <w:sz w:val="24"/>
          <w:szCs w:val="24"/>
        </w:rPr>
        <w:t xml:space="preserve"> молодежи, участвующей в реализации мероприятий по организации отдыха и занятости, в том числе в каникулярный период (организация деятельности временных детских разновозрастных коллективов, реализация вариативных программ в сфере отдыха подростков и молодежи, организация временного трудоустройства молодежи)</w:t>
      </w:r>
      <w:r w:rsidR="00B53172" w:rsidRPr="00B53172">
        <w:rPr>
          <w:rFonts w:ascii="Times New Roman" w:hAnsi="Times New Roman" w:cs="Times New Roman"/>
          <w:sz w:val="24"/>
          <w:szCs w:val="24"/>
        </w:rPr>
        <w:t xml:space="preserve">, </w:t>
      </w:r>
      <w:r w:rsidR="00612318">
        <w:rPr>
          <w:rFonts w:ascii="Times New Roman" w:hAnsi="Times New Roman" w:cs="Times New Roman"/>
          <w:sz w:val="24"/>
          <w:szCs w:val="24"/>
        </w:rPr>
        <w:t xml:space="preserve">а именно, </w:t>
      </w:r>
      <w:r w:rsidR="009B2103">
        <w:rPr>
          <w:rFonts w:ascii="Times New Roman" w:hAnsi="Times New Roman" w:cs="Times New Roman"/>
          <w:sz w:val="24"/>
          <w:szCs w:val="24"/>
        </w:rPr>
        <w:t xml:space="preserve">больше </w:t>
      </w:r>
      <w:r w:rsidR="00612318">
        <w:rPr>
          <w:rFonts w:ascii="Times New Roman" w:hAnsi="Times New Roman" w:cs="Times New Roman"/>
          <w:sz w:val="24"/>
          <w:szCs w:val="24"/>
        </w:rPr>
        <w:t xml:space="preserve">на </w:t>
      </w:r>
      <w:r w:rsidR="0034116B">
        <w:rPr>
          <w:rFonts w:ascii="Times New Roman" w:hAnsi="Times New Roman" w:cs="Times New Roman"/>
          <w:sz w:val="24"/>
          <w:szCs w:val="24"/>
        </w:rPr>
        <w:t>684</w:t>
      </w:r>
      <w:r w:rsidR="0061231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4116B">
        <w:rPr>
          <w:rFonts w:ascii="Times New Roman" w:hAnsi="Times New Roman" w:cs="Times New Roman"/>
          <w:sz w:val="24"/>
          <w:szCs w:val="24"/>
        </w:rPr>
        <w:t>а</w:t>
      </w:r>
      <w:r w:rsidR="009B2103">
        <w:rPr>
          <w:rFonts w:ascii="Times New Roman" w:hAnsi="Times New Roman" w:cs="Times New Roman"/>
          <w:sz w:val="24"/>
          <w:szCs w:val="24"/>
        </w:rPr>
        <w:t xml:space="preserve">, стало возможным благодаря привлечению </w:t>
      </w:r>
      <w:r w:rsidR="00DC3516">
        <w:rPr>
          <w:rFonts w:ascii="Times New Roman" w:hAnsi="Times New Roman" w:cs="Times New Roman"/>
          <w:sz w:val="24"/>
          <w:szCs w:val="24"/>
        </w:rPr>
        <w:t>большей суммы из бюджета республики на организацию занятости</w:t>
      </w:r>
      <w:proofErr w:type="gramEnd"/>
      <w:r w:rsidR="00DC3516">
        <w:rPr>
          <w:rFonts w:ascii="Times New Roman" w:hAnsi="Times New Roman" w:cs="Times New Roman"/>
          <w:sz w:val="24"/>
          <w:szCs w:val="24"/>
        </w:rPr>
        <w:t xml:space="preserve"> несовершеннолетних в каникулярный период.</w:t>
      </w:r>
      <w:r w:rsidR="00E1558B" w:rsidRPr="00E1558B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4C82962E" w14:textId="77777777" w:rsidR="004A2E53" w:rsidRPr="005644E1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4E1">
        <w:rPr>
          <w:rFonts w:ascii="Times New Roman" w:hAnsi="Times New Roman" w:cs="Times New Roman"/>
          <w:b/>
          <w:sz w:val="24"/>
          <w:szCs w:val="24"/>
        </w:rPr>
        <w:t>Анализ факторов, повлиявших на ход реализации муниципальной программы</w:t>
      </w:r>
      <w:r w:rsidRPr="005644E1">
        <w:rPr>
          <w:rFonts w:ascii="Times New Roman" w:hAnsi="Times New Roman" w:cs="Times New Roman"/>
          <w:sz w:val="24"/>
          <w:szCs w:val="24"/>
        </w:rPr>
        <w:t>:</w:t>
      </w:r>
    </w:p>
    <w:p w14:paraId="48C846F7" w14:textId="77777777" w:rsidR="00C32865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44E1">
        <w:rPr>
          <w:rFonts w:ascii="Times New Roman" w:hAnsi="Times New Roman" w:cs="Times New Roman"/>
          <w:sz w:val="24"/>
          <w:szCs w:val="24"/>
        </w:rPr>
        <w:t>Цель муниципальной программы – совершенствование условий для успешной самореализации молодежи, направленных на раскрытие ее потенциала, содействие</w:t>
      </w:r>
      <w:r w:rsidRPr="00F96BE7">
        <w:rPr>
          <w:rFonts w:ascii="Times New Roman" w:hAnsi="Times New Roman" w:cs="Times New Roman"/>
          <w:sz w:val="24"/>
          <w:szCs w:val="24"/>
        </w:rPr>
        <w:t xml:space="preserve"> успешной интеграции молодежи в общество и повышению ее роли в жизни муниципального образования. </w:t>
      </w:r>
    </w:p>
    <w:p w14:paraId="46574CEB" w14:textId="77777777" w:rsidR="00C32865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96BE7">
        <w:rPr>
          <w:rFonts w:ascii="Times New Roman" w:hAnsi="Times New Roman" w:cs="Times New Roman"/>
          <w:sz w:val="24"/>
          <w:szCs w:val="24"/>
        </w:rPr>
        <w:t xml:space="preserve">Достижение поставленной цели осуществляется путем </w:t>
      </w:r>
      <w:r w:rsidRPr="00E47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развития эффективных моделей и форм вовлечения молодежи в социальную, культурную, трудовую и экономическую деятельность с помощью приоритетных направлений реализации молодежной политики: вовлечение молодежи в общественную деятельность, создание </w:t>
      </w:r>
      <w:r w:rsidRPr="00E477A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целостной системы продвижения инициативной и талантливой молодежи,</w:t>
      </w:r>
      <w:r w:rsidR="00612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477AE">
        <w:rPr>
          <w:rFonts w:ascii="Times New Roman" w:hAnsi="Times New Roman" w:cs="Times New Roman"/>
          <w:color w:val="000000" w:themeColor="text1"/>
          <w:sz w:val="24"/>
          <w:szCs w:val="24"/>
        </w:rPr>
        <w:t>вовлечение мо</w:t>
      </w:r>
      <w:r w:rsidR="00C32865">
        <w:rPr>
          <w:rFonts w:ascii="Times New Roman" w:hAnsi="Times New Roman" w:cs="Times New Roman"/>
          <w:color w:val="000000" w:themeColor="text1"/>
          <w:sz w:val="24"/>
          <w:szCs w:val="24"/>
        </w:rPr>
        <w:t>лодежи в проектную деятельность</w:t>
      </w:r>
      <w:r w:rsidRPr="00E477A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2EAF63" w14:textId="6E5E4295" w:rsidR="0002064D" w:rsidRDefault="004A2E53" w:rsidP="0017337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77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762E">
        <w:rPr>
          <w:rFonts w:ascii="Times New Roman" w:hAnsi="Times New Roman" w:cs="Times New Roman"/>
          <w:color w:val="000000" w:themeColor="text1"/>
          <w:sz w:val="24"/>
          <w:szCs w:val="24"/>
        </w:rPr>
        <w:t>В 20</w:t>
      </w:r>
      <w:r w:rsidR="00C3286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4116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E818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</w:t>
      </w:r>
      <w:r w:rsidR="004A762E">
        <w:rPr>
          <w:rFonts w:ascii="Times New Roman" w:hAnsi="Times New Roman" w:cs="Times New Roman"/>
          <w:color w:val="000000" w:themeColor="text1"/>
          <w:sz w:val="24"/>
          <w:szCs w:val="24"/>
        </w:rPr>
        <w:t>приоритетным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и вектора</w:t>
      </w:r>
      <w:r w:rsidR="004A762E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4A762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развития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молодежной политики</w:t>
      </w:r>
      <w:r w:rsidR="00992E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являлись следующие аспекты:</w:t>
      </w:r>
    </w:p>
    <w:p w14:paraId="000B1E8B" w14:textId="77777777" w:rsidR="004A762E" w:rsidRPr="00992E11" w:rsidRDefault="00C32865" w:rsidP="0017337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вовлечение граждан в волонтерскую деятельность</w:t>
      </w:r>
      <w:r w:rsidR="0002064D" w:rsidRPr="00992E1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59F691A" w14:textId="77777777" w:rsidR="0002064D" w:rsidRDefault="00487D0B" w:rsidP="0017337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организация системной </w:t>
      </w:r>
      <w:r w:rsidR="00992E11">
        <w:rPr>
          <w:rFonts w:ascii="Times New Roman" w:hAnsi="Times New Roman" w:cs="Times New Roman"/>
          <w:color w:val="000000" w:themeColor="text1"/>
          <w:sz w:val="24"/>
          <w:szCs w:val="24"/>
        </w:rPr>
        <w:t>профила</w:t>
      </w:r>
      <w:r w:rsidR="00F820AB">
        <w:rPr>
          <w:rFonts w:ascii="Times New Roman" w:hAnsi="Times New Roman" w:cs="Times New Roman"/>
          <w:color w:val="000000" w:themeColor="text1"/>
          <w:sz w:val="24"/>
          <w:szCs w:val="24"/>
        </w:rPr>
        <w:t>ктической работы с молодежью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61611CE4" w14:textId="77777777" w:rsidR="00994FBF" w:rsidRDefault="00487D0B" w:rsidP="0017337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организация </w:t>
      </w:r>
      <w:r w:rsidR="00F820AB">
        <w:rPr>
          <w:rFonts w:ascii="Times New Roman" w:hAnsi="Times New Roman" w:cs="Times New Roman"/>
          <w:color w:val="000000" w:themeColor="text1"/>
          <w:sz w:val="24"/>
          <w:szCs w:val="24"/>
        </w:rPr>
        <w:t>занятост</w:t>
      </w:r>
      <w:r w:rsidR="005B5C45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5B5C45" w:rsidRPr="005B5C45">
        <w:t xml:space="preserve"> </w:t>
      </w:r>
      <w:r w:rsidR="005B5C45" w:rsidRPr="005B5C45">
        <w:rPr>
          <w:rFonts w:ascii="Times New Roman" w:hAnsi="Times New Roman" w:cs="Times New Roman"/>
          <w:color w:val="000000" w:themeColor="text1"/>
          <w:sz w:val="24"/>
          <w:szCs w:val="24"/>
        </w:rPr>
        <w:t>несовершеннолетних граждан в каникулярный период</w:t>
      </w:r>
      <w:r w:rsidR="00994FBF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F8FE38A" w14:textId="1300904A" w:rsidR="0002064D" w:rsidRPr="0002064D" w:rsidRDefault="00994FBF" w:rsidP="00173375">
      <w:pPr>
        <w:pStyle w:val="a9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привлечение молодежи к участию в проектной деятельности</w:t>
      </w:r>
      <w:r w:rsidR="0002064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E18E520" w14:textId="300F1CA1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Анализируя деятельность за 202</w:t>
      </w:r>
      <w:r w:rsidR="0034116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год, можно отметить следующее:</w:t>
      </w:r>
    </w:p>
    <w:p w14:paraId="3C1AB4BF" w14:textId="0AA42A75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- С</w:t>
      </w:r>
      <w:r w:rsidRPr="00612318">
        <w:rPr>
          <w:rFonts w:ascii="Times New Roman" w:hAnsi="Times New Roman" w:cs="Times New Roman"/>
          <w:sz w:val="24"/>
          <w:szCs w:val="24"/>
        </w:rPr>
        <w:t>огласно положениям Федерального закона 120-ФЗ «</w:t>
      </w:r>
      <w:r w:rsidRPr="00612318">
        <w:rPr>
          <w:rFonts w:ascii="Times New Roman" w:hAnsi="Times New Roman" w:cs="Times New Roman"/>
          <w:color w:val="22272F"/>
          <w:sz w:val="24"/>
          <w:szCs w:val="24"/>
        </w:rPr>
        <w:t>Об основах системы профилактики безнадзорности и правонарушений несовершеннолетних" учреждения социальной сферы являются органами системы профилактики. Утвержденный Правительством УР профилактический календарь содержит в себе даты, требующие особого внимания с нашей стороны. В районе всеми ведомствами проделывается колоссальная работа в данном направлении. Всего различными формами мероприятий профилактического календаря за 202</w:t>
      </w:r>
      <w:r w:rsidR="0034116B">
        <w:rPr>
          <w:rFonts w:ascii="Times New Roman" w:hAnsi="Times New Roman" w:cs="Times New Roman"/>
          <w:color w:val="22272F"/>
          <w:sz w:val="24"/>
          <w:szCs w:val="24"/>
        </w:rPr>
        <w:t>3</w:t>
      </w:r>
      <w:r w:rsidRPr="00612318">
        <w:rPr>
          <w:rFonts w:ascii="Times New Roman" w:hAnsi="Times New Roman" w:cs="Times New Roman"/>
          <w:color w:val="22272F"/>
          <w:sz w:val="24"/>
          <w:szCs w:val="24"/>
        </w:rPr>
        <w:t xml:space="preserve"> год было охвачено </w:t>
      </w:r>
      <w:r w:rsidR="00994FBF">
        <w:rPr>
          <w:rFonts w:ascii="Times New Roman" w:hAnsi="Times New Roman" w:cs="Times New Roman"/>
          <w:sz w:val="24"/>
          <w:szCs w:val="24"/>
        </w:rPr>
        <w:t>2</w:t>
      </w:r>
      <w:r w:rsidR="0034116B">
        <w:rPr>
          <w:rFonts w:ascii="Times New Roman" w:hAnsi="Times New Roman" w:cs="Times New Roman"/>
          <w:sz w:val="24"/>
          <w:szCs w:val="24"/>
        </w:rPr>
        <w:t>53</w:t>
      </w:r>
      <w:r w:rsidR="00994FBF">
        <w:rPr>
          <w:rFonts w:ascii="Times New Roman" w:hAnsi="Times New Roman" w:cs="Times New Roman"/>
          <w:sz w:val="24"/>
          <w:szCs w:val="24"/>
        </w:rPr>
        <w:t> </w:t>
      </w:r>
      <w:r w:rsidR="0034116B">
        <w:rPr>
          <w:rFonts w:ascii="Times New Roman" w:hAnsi="Times New Roman" w:cs="Times New Roman"/>
          <w:sz w:val="24"/>
          <w:szCs w:val="24"/>
        </w:rPr>
        <w:t>529</w:t>
      </w:r>
      <w:r w:rsidR="00994FBF">
        <w:rPr>
          <w:rFonts w:ascii="Times New Roman" w:hAnsi="Times New Roman" w:cs="Times New Roman"/>
          <w:sz w:val="24"/>
          <w:szCs w:val="24"/>
        </w:rPr>
        <w:t xml:space="preserve"> </w:t>
      </w:r>
      <w:r w:rsidR="00E1558B">
        <w:rPr>
          <w:rFonts w:ascii="Times New Roman" w:hAnsi="Times New Roman" w:cs="Times New Roman"/>
          <w:color w:val="22272F"/>
          <w:sz w:val="24"/>
          <w:szCs w:val="24"/>
        </w:rPr>
        <w:t xml:space="preserve">человек, </w:t>
      </w:r>
      <w:r w:rsidR="00E1558B">
        <w:rPr>
          <w:rFonts w:ascii="Times New Roman" w:hAnsi="Times New Roman" w:cs="Times New Roman"/>
          <w:sz w:val="24"/>
          <w:szCs w:val="24"/>
        </w:rPr>
        <w:t>из них несовершеннолетних – 1</w:t>
      </w:r>
      <w:r w:rsidR="0034116B">
        <w:rPr>
          <w:rFonts w:ascii="Times New Roman" w:hAnsi="Times New Roman" w:cs="Times New Roman"/>
          <w:sz w:val="24"/>
          <w:szCs w:val="24"/>
        </w:rPr>
        <w:t>85</w:t>
      </w:r>
      <w:r w:rsidR="00994FBF">
        <w:rPr>
          <w:rFonts w:ascii="Times New Roman" w:hAnsi="Times New Roman" w:cs="Times New Roman"/>
          <w:sz w:val="24"/>
          <w:szCs w:val="24"/>
        </w:rPr>
        <w:t xml:space="preserve"> </w:t>
      </w:r>
      <w:r w:rsidR="0034116B">
        <w:rPr>
          <w:rFonts w:ascii="Times New Roman" w:hAnsi="Times New Roman" w:cs="Times New Roman"/>
          <w:sz w:val="24"/>
          <w:szCs w:val="24"/>
        </w:rPr>
        <w:t>888</w:t>
      </w:r>
      <w:r w:rsidR="00E1558B">
        <w:rPr>
          <w:rFonts w:ascii="Times New Roman" w:hAnsi="Times New Roman" w:cs="Times New Roman"/>
          <w:sz w:val="24"/>
          <w:szCs w:val="24"/>
        </w:rPr>
        <w:t xml:space="preserve"> человек, в том числе состоящих на проф.  учетах – </w:t>
      </w:r>
      <w:r w:rsidR="0034116B">
        <w:rPr>
          <w:rFonts w:ascii="Times New Roman" w:hAnsi="Times New Roman" w:cs="Times New Roman"/>
          <w:sz w:val="24"/>
          <w:szCs w:val="24"/>
        </w:rPr>
        <w:t>3</w:t>
      </w:r>
      <w:r w:rsidR="00994FBF">
        <w:rPr>
          <w:rFonts w:ascii="Times New Roman" w:hAnsi="Times New Roman" w:cs="Times New Roman"/>
          <w:sz w:val="24"/>
          <w:szCs w:val="24"/>
        </w:rPr>
        <w:t xml:space="preserve"> </w:t>
      </w:r>
      <w:r w:rsidR="0034116B">
        <w:rPr>
          <w:rFonts w:ascii="Times New Roman" w:hAnsi="Times New Roman" w:cs="Times New Roman"/>
          <w:sz w:val="24"/>
          <w:szCs w:val="24"/>
        </w:rPr>
        <w:t>674</w:t>
      </w:r>
      <w:r w:rsidR="00E1558B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34116B">
        <w:rPr>
          <w:rFonts w:ascii="Times New Roman" w:hAnsi="Times New Roman" w:cs="Times New Roman"/>
          <w:sz w:val="24"/>
          <w:szCs w:val="24"/>
        </w:rPr>
        <w:t>а</w:t>
      </w:r>
      <w:r w:rsidR="00E1558B">
        <w:rPr>
          <w:rFonts w:ascii="Times New Roman" w:hAnsi="Times New Roman" w:cs="Times New Roman"/>
          <w:sz w:val="24"/>
          <w:szCs w:val="24"/>
        </w:rPr>
        <w:t>.</w:t>
      </w:r>
      <w:r w:rsidRPr="00612318">
        <w:rPr>
          <w:rFonts w:ascii="Times New Roman" w:hAnsi="Times New Roman" w:cs="Times New Roman"/>
          <w:sz w:val="24"/>
          <w:szCs w:val="24"/>
        </w:rPr>
        <w:t xml:space="preserve"> </w:t>
      </w:r>
      <w:r w:rsidRPr="00612318">
        <w:rPr>
          <w:rFonts w:ascii="Times New Roman" w:hAnsi="Times New Roman" w:cs="Times New Roman"/>
          <w:color w:val="22272F"/>
          <w:sz w:val="24"/>
          <w:szCs w:val="24"/>
        </w:rPr>
        <w:t>Это мероприятия к «</w:t>
      </w:r>
      <w:r w:rsidRPr="00612318">
        <w:rPr>
          <w:rFonts w:ascii="Times New Roman" w:hAnsi="Times New Roman" w:cs="Times New Roman"/>
          <w:color w:val="000000"/>
          <w:sz w:val="24"/>
          <w:szCs w:val="24"/>
        </w:rPr>
        <w:t>Международному дню борьбы с наркоманией», «Международному дню безопасного интернета», «Всероссийскому дню трезвости», «Всемирному дню борьбы со СПИДом» и многие другие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794DF19" w14:textId="286D984C" w:rsid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- В</w:t>
      </w:r>
      <w:r w:rsidRPr="00612318">
        <w:rPr>
          <w:rFonts w:ascii="Times New Roman" w:hAnsi="Times New Roman" w:cs="Times New Roman"/>
          <w:sz w:val="24"/>
          <w:szCs w:val="24"/>
        </w:rPr>
        <w:t xml:space="preserve"> 202</w:t>
      </w:r>
      <w:r w:rsidR="0034116B">
        <w:rPr>
          <w:rFonts w:ascii="Times New Roman" w:hAnsi="Times New Roman" w:cs="Times New Roman"/>
          <w:sz w:val="24"/>
          <w:szCs w:val="24"/>
        </w:rPr>
        <w:t>3</w:t>
      </w:r>
      <w:r w:rsidRPr="00612318">
        <w:rPr>
          <w:rFonts w:ascii="Times New Roman" w:hAnsi="Times New Roman" w:cs="Times New Roman"/>
          <w:sz w:val="24"/>
          <w:szCs w:val="24"/>
        </w:rPr>
        <w:t xml:space="preserve"> году количество участников молодежных добровольческих объединений составило </w:t>
      </w:r>
      <w:r w:rsidR="00994FBF">
        <w:rPr>
          <w:rFonts w:ascii="Times New Roman" w:hAnsi="Times New Roman" w:cs="Times New Roman"/>
          <w:sz w:val="24"/>
          <w:szCs w:val="24"/>
        </w:rPr>
        <w:t>4</w:t>
      </w:r>
      <w:r w:rsidR="0034116B">
        <w:rPr>
          <w:rFonts w:ascii="Times New Roman" w:hAnsi="Times New Roman" w:cs="Times New Roman"/>
          <w:sz w:val="24"/>
          <w:szCs w:val="24"/>
        </w:rPr>
        <w:t>96</w:t>
      </w:r>
      <w:r w:rsidRPr="00612318">
        <w:rPr>
          <w:rFonts w:ascii="Times New Roman" w:hAnsi="Times New Roman" w:cs="Times New Roman"/>
          <w:sz w:val="24"/>
          <w:szCs w:val="24"/>
        </w:rPr>
        <w:t xml:space="preserve"> человек. С целью вовлечения молодежи в добровольческую деятельность проведены различные мероприятия. </w:t>
      </w:r>
    </w:p>
    <w:p w14:paraId="2476F6A2" w14:textId="77777777" w:rsidR="0034116B" w:rsidRPr="004678F2" w:rsidRDefault="0034116B" w:rsidP="0034116B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8F2">
        <w:rPr>
          <w:rFonts w:ascii="Times New Roman" w:hAnsi="Times New Roman" w:cs="Times New Roman"/>
          <w:sz w:val="24"/>
          <w:szCs w:val="24"/>
        </w:rPr>
        <w:t>Реализован профилактический проект «</w:t>
      </w:r>
      <w:proofErr w:type="gramStart"/>
      <w:r w:rsidRPr="004678F2">
        <w:rPr>
          <w:rFonts w:ascii="Times New Roman" w:hAnsi="Times New Roman" w:cs="Times New Roman"/>
          <w:sz w:val="24"/>
          <w:szCs w:val="24"/>
        </w:rPr>
        <w:t>Равный-равному</w:t>
      </w:r>
      <w:proofErr w:type="gramEnd"/>
      <w:r w:rsidRPr="004678F2">
        <w:rPr>
          <w:rFonts w:ascii="Times New Roman" w:hAnsi="Times New Roman" w:cs="Times New Roman"/>
          <w:sz w:val="24"/>
          <w:szCs w:val="24"/>
        </w:rPr>
        <w:t>» по 6 направлениям: «Профилактика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78F2">
        <w:rPr>
          <w:rFonts w:ascii="Times New Roman" w:hAnsi="Times New Roman" w:cs="Times New Roman"/>
          <w:sz w:val="24"/>
          <w:szCs w:val="24"/>
        </w:rPr>
        <w:t xml:space="preserve">правонарушений», «Профилактика ВИЧ/СПИД», «Профилактика потребления </w:t>
      </w:r>
      <w:proofErr w:type="spellStart"/>
      <w:r w:rsidRPr="004678F2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4678F2">
        <w:rPr>
          <w:rFonts w:ascii="Times New Roman" w:hAnsi="Times New Roman" w:cs="Times New Roman"/>
          <w:sz w:val="24"/>
          <w:szCs w:val="24"/>
        </w:rPr>
        <w:t xml:space="preserve"> веществ», «Профилактика наркомании в молодежной среде», «</w:t>
      </w:r>
      <w:proofErr w:type="spellStart"/>
      <w:r w:rsidRPr="004678F2">
        <w:rPr>
          <w:rFonts w:ascii="Times New Roman" w:hAnsi="Times New Roman" w:cs="Times New Roman"/>
          <w:sz w:val="24"/>
          <w:szCs w:val="24"/>
        </w:rPr>
        <w:t>Кибербезопасность</w:t>
      </w:r>
      <w:proofErr w:type="spellEnd"/>
      <w:r w:rsidRPr="004678F2">
        <w:rPr>
          <w:rFonts w:ascii="Times New Roman" w:hAnsi="Times New Roman" w:cs="Times New Roman"/>
          <w:sz w:val="24"/>
          <w:szCs w:val="24"/>
        </w:rPr>
        <w:t>», «Патриотическое воспитание». Участниками проекта за 2023 года стали более 1500 человек, привлечено к реализации проекта 42 волонтера.</w:t>
      </w:r>
    </w:p>
    <w:p w14:paraId="02E069CA" w14:textId="77777777" w:rsidR="0034116B" w:rsidRPr="004678F2" w:rsidRDefault="0034116B" w:rsidP="003411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78F2">
        <w:rPr>
          <w:rFonts w:ascii="Times New Roman" w:hAnsi="Times New Roman" w:cs="Times New Roman"/>
          <w:sz w:val="24"/>
          <w:szCs w:val="24"/>
        </w:rPr>
        <w:t>В рамках волонтерского Штаба #</w:t>
      </w:r>
      <w:proofErr w:type="spellStart"/>
      <w:r w:rsidRPr="004678F2">
        <w:rPr>
          <w:rFonts w:ascii="Times New Roman" w:hAnsi="Times New Roman" w:cs="Times New Roman"/>
          <w:sz w:val="24"/>
          <w:szCs w:val="24"/>
        </w:rPr>
        <w:t>МыВместе</w:t>
      </w:r>
      <w:proofErr w:type="spellEnd"/>
      <w:r w:rsidRPr="004678F2">
        <w:rPr>
          <w:rFonts w:ascii="Times New Roman" w:hAnsi="Times New Roman" w:cs="Times New Roman"/>
          <w:sz w:val="24"/>
          <w:szCs w:val="24"/>
        </w:rPr>
        <w:t xml:space="preserve"> изготовлено более 1000 блиндажных (окопных) свечей, оказана помощь по хозяйству семьям участников СВО.</w:t>
      </w:r>
    </w:p>
    <w:p w14:paraId="7647220D" w14:textId="77777777" w:rsidR="0034116B" w:rsidRPr="004678F2" w:rsidRDefault="0034116B" w:rsidP="003411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8F2">
        <w:rPr>
          <w:rFonts w:ascii="Times New Roman" w:hAnsi="Times New Roman" w:cs="Times New Roman"/>
          <w:sz w:val="24"/>
          <w:szCs w:val="24"/>
        </w:rPr>
        <w:t>Совместно с советом ветеранов впервые реализован проект по мобильной грамотности ветеранов «Вет.Net». Волонтеры обучали старшее поколению полезным для них навыкам с использованием телефона: запись на прием, оплата коммунальных услуг, фото, видео и др. Работали с приложениями «</w:t>
      </w:r>
      <w:proofErr w:type="spellStart"/>
      <w:r w:rsidRPr="004678F2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4678F2">
        <w:rPr>
          <w:rFonts w:ascii="Times New Roman" w:hAnsi="Times New Roman" w:cs="Times New Roman"/>
          <w:sz w:val="24"/>
          <w:szCs w:val="24"/>
        </w:rPr>
        <w:t xml:space="preserve">» и «Сбербанк Онлайн». С </w:t>
      </w:r>
      <w:proofErr w:type="gramStart"/>
      <w:r w:rsidRPr="004678F2">
        <w:rPr>
          <w:rFonts w:ascii="Times New Roman" w:hAnsi="Times New Roman" w:cs="Times New Roman"/>
          <w:sz w:val="24"/>
          <w:szCs w:val="24"/>
        </w:rPr>
        <w:t>общих</w:t>
      </w:r>
      <w:proofErr w:type="gramEnd"/>
      <w:r w:rsidRPr="004678F2">
        <w:rPr>
          <w:rFonts w:ascii="Times New Roman" w:hAnsi="Times New Roman" w:cs="Times New Roman"/>
          <w:sz w:val="24"/>
          <w:szCs w:val="24"/>
        </w:rPr>
        <w:t xml:space="preserve"> охватом </w:t>
      </w:r>
      <w:r>
        <w:rPr>
          <w:rFonts w:ascii="Times New Roman" w:hAnsi="Times New Roman" w:cs="Times New Roman"/>
          <w:sz w:val="24"/>
          <w:szCs w:val="24"/>
        </w:rPr>
        <w:t>73 человека.</w:t>
      </w:r>
    </w:p>
    <w:p w14:paraId="694486D8" w14:textId="2934BFE2" w:rsidR="00612318" w:rsidRPr="00612318" w:rsidRDefault="00612318" w:rsidP="00AC4C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Уже </w:t>
      </w:r>
      <w:r w:rsidR="003411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пят</w:t>
      </w:r>
      <w:r w:rsidR="00CC3C4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r w:rsidRPr="0061231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раз для молодежи Завьяловского района </w:t>
      </w:r>
      <w:r w:rsidR="00811AD0" w:rsidRPr="00811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организована профильная смена «</w:t>
      </w:r>
      <w:proofErr w:type="gramStart"/>
      <w:r w:rsidR="00811AD0" w:rsidRPr="00811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Я-волонтер</w:t>
      </w:r>
      <w:proofErr w:type="gramEnd"/>
      <w:r w:rsidR="00811AD0" w:rsidRPr="00811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для </w:t>
      </w:r>
      <w:r w:rsidR="003411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811AD0" w:rsidRPr="00811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0 человек</w:t>
      </w:r>
      <w:r w:rsidR="0034116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11AD0" w:rsidRPr="00811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14:paraId="44780515" w14:textId="77777777" w:rsidR="0034116B" w:rsidRDefault="0034116B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декабре состоялся Республиканский</w:t>
      </w:r>
      <w:r w:rsidRPr="00467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итогов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ый</w:t>
      </w:r>
      <w:r w:rsidRPr="00467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форум «</w:t>
      </w:r>
      <w:proofErr w:type="spellStart"/>
      <w:r w:rsidRPr="00467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Валамон</w:t>
      </w:r>
      <w:proofErr w:type="spellEnd"/>
      <w:r w:rsidRPr="00467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467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котором в номинации </w:t>
      </w:r>
      <w:r w:rsidRPr="00263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«Доброволец года»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победила</w:t>
      </w:r>
      <w:r w:rsidRPr="00263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Сабина </w:t>
      </w:r>
      <w:proofErr w:type="spellStart"/>
      <w:r w:rsidRPr="002631F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Шахтарина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6BD5B0BC" w14:textId="2ACC1561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C4C1B">
        <w:rPr>
          <w:rFonts w:ascii="Times New Roman" w:hAnsi="Times New Roman" w:cs="Times New Roman"/>
          <w:sz w:val="24"/>
          <w:szCs w:val="24"/>
          <w:shd w:val="clear" w:color="auto" w:fill="FFFFFF"/>
        </w:rPr>
        <w:t>- К</w:t>
      </w:r>
      <w:r w:rsidRPr="00AC4C1B">
        <w:rPr>
          <w:rFonts w:ascii="Times New Roman" w:eastAsia="Times New Roman" w:hAnsi="Times New Roman" w:cs="Times New Roman"/>
          <w:sz w:val="24"/>
          <w:szCs w:val="24"/>
        </w:rPr>
        <w:t xml:space="preserve">оличество молодежи, участвующей в реализации мероприятий по отрасли «Молодежная политика» за </w:t>
      </w:r>
      <w:r w:rsidR="00C866E4" w:rsidRPr="00AC4C1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34116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C4C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66E4" w:rsidRPr="00AC4C1B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AC4C1B">
        <w:rPr>
          <w:rFonts w:ascii="Times New Roman" w:eastAsia="Times New Roman" w:hAnsi="Times New Roman" w:cs="Times New Roman"/>
          <w:sz w:val="24"/>
          <w:szCs w:val="24"/>
        </w:rPr>
        <w:t xml:space="preserve"> составило </w:t>
      </w:r>
      <w:r w:rsidR="00AC4C1B" w:rsidRPr="00AC4C1B">
        <w:rPr>
          <w:rFonts w:ascii="Times New Roman" w:hAnsi="Times New Roman" w:cs="Times New Roman"/>
          <w:sz w:val="24"/>
          <w:szCs w:val="24"/>
        </w:rPr>
        <w:t>3</w:t>
      </w:r>
      <w:r w:rsidR="0034116B">
        <w:rPr>
          <w:rFonts w:ascii="Times New Roman" w:hAnsi="Times New Roman" w:cs="Times New Roman"/>
          <w:sz w:val="24"/>
          <w:szCs w:val="24"/>
        </w:rPr>
        <w:t>9 365</w:t>
      </w:r>
      <w:r w:rsidRPr="00AC4C1B">
        <w:rPr>
          <w:rFonts w:ascii="Times New Roman" w:eastAsia="Times New Roman" w:hAnsi="Times New Roman" w:cs="Times New Roman"/>
          <w:sz w:val="24"/>
          <w:szCs w:val="24"/>
        </w:rPr>
        <w:t xml:space="preserve"> человек.</w:t>
      </w:r>
      <w:r w:rsidRPr="006123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94659B" w14:textId="77777777" w:rsidR="0034116B" w:rsidRPr="004678F2" w:rsidRDefault="0034116B" w:rsidP="003411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69E">
        <w:rPr>
          <w:rFonts w:ascii="Times New Roman" w:hAnsi="Times New Roman" w:cs="Times New Roman"/>
          <w:color w:val="000000"/>
          <w:sz w:val="24"/>
          <w:szCs w:val="24"/>
        </w:rPr>
        <w:t xml:space="preserve">2023 год был объявлен «Годом молодёжи» в Удмуртии. </w:t>
      </w:r>
      <w:r w:rsidRPr="00C026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 целью формирования плана в районе были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проведены стратегические сессии</w:t>
      </w:r>
      <w:r w:rsidRPr="004678F2">
        <w:rPr>
          <w:rFonts w:ascii="Times New Roman" w:hAnsi="Times New Roman" w:cs="Times New Roman"/>
          <w:sz w:val="24"/>
          <w:szCs w:val="24"/>
        </w:rPr>
        <w:t>.</w:t>
      </w:r>
    </w:p>
    <w:p w14:paraId="1B126E64" w14:textId="7FE2CF6D" w:rsidR="00A52A0A" w:rsidRDefault="00A52A0A" w:rsidP="00A52A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Социальное проектирование стало неотъемлемой частью работы специалистов по работе с молодежью и молодежи района. С целью повышения качества подаваемых проектов был организован семинар для специалистов по работе с молодежью по социальному проектированию, индивидуальные консультации с проектными экспертами. На финансирование молодежных проектов выиграно более 8 млн. рублей. </w:t>
      </w:r>
    </w:p>
    <w:p w14:paraId="2D21C19B" w14:textId="77777777" w:rsidR="00A52A0A" w:rsidRDefault="00A52A0A" w:rsidP="00A52A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Четвертый год реализуется</w:t>
      </w:r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региональный проект молодёжного инициативного бюджетирования «Атмосфера». Главной целью этого проекта является помощь в реализации идей молодёжи по различным направлениям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Участниками проекта </w:t>
      </w:r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«Атмосфера» в Завьяловском районе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2023 году </w:t>
      </w:r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стали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200 </w:t>
      </w:r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молодых и </w:t>
      </w:r>
      <w:proofErr w:type="gramStart"/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амбициозных</w:t>
      </w:r>
      <w:proofErr w:type="gramEnd"/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представителей молодёжи в возрасте от 14 лет.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Всего на защиту было представлено 43 проектные идеи, 12 из которых получили наибольшее количество голосов. На реализацию этих проектов выделено более 3 млн. рублей из</w:t>
      </w:r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средств регионального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районного </w:t>
      </w:r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бюджет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</w:t>
      </w:r>
      <w:r w:rsidRPr="00E363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6CC9200B" w14:textId="0B14896A" w:rsidR="0034116B" w:rsidRPr="00DD1A91" w:rsidRDefault="00A52A0A" w:rsidP="003411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Также выиграны проекты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грантовом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конкурсе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Росмолодежи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</w:p>
    <w:p w14:paraId="7ADF3543" w14:textId="77777777" w:rsidR="0034116B" w:rsidRPr="00A52A0A" w:rsidRDefault="0034116B" w:rsidP="0034116B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2A0A">
        <w:rPr>
          <w:rFonts w:ascii="Times New Roman" w:hAnsi="Times New Roman" w:cs="Times New Roman"/>
          <w:sz w:val="24"/>
          <w:szCs w:val="24"/>
        </w:rPr>
        <w:t xml:space="preserve">- </w:t>
      </w:r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>Клуб молодых семей «</w:t>
      </w:r>
      <w:r w:rsidRPr="00A52A0A">
        <w:rPr>
          <w:rFonts w:ascii="Times New Roman" w:hAnsi="Times New Roman" w:cs="Times New Roman"/>
          <w:sz w:val="24"/>
          <w:szCs w:val="24"/>
        </w:rPr>
        <w:t>Семейная академия» (300 000 руб.)</w:t>
      </w:r>
    </w:p>
    <w:p w14:paraId="600B4180" w14:textId="77777777" w:rsidR="0034116B" w:rsidRPr="00A52A0A" w:rsidRDefault="0034116B" w:rsidP="0034116B">
      <w:pPr>
        <w:pStyle w:val="a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2A0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>Интенсив</w:t>
      </w:r>
      <w:proofErr w:type="spellEnd"/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молодых семей «Я и ТЫ» (350 000 руб.)</w:t>
      </w:r>
    </w:p>
    <w:p w14:paraId="2ADCB693" w14:textId="77777777" w:rsidR="0034116B" w:rsidRPr="00A52A0A" w:rsidRDefault="0034116B" w:rsidP="0034116B">
      <w:pPr>
        <w:pStyle w:val="a9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spellStart"/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>Профориентационная</w:t>
      </w:r>
      <w:proofErr w:type="spellEnd"/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смена «Твой Путь» (600 000 руб.)</w:t>
      </w:r>
    </w:p>
    <w:p w14:paraId="7054EE88" w14:textId="77777777" w:rsidR="0034116B" w:rsidRPr="00A52A0A" w:rsidRDefault="0034116B" w:rsidP="0034116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1" w:firstLine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>- «Экологическое просвещение «</w:t>
      </w:r>
      <w:proofErr w:type="spellStart"/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>СЕМьЯ</w:t>
      </w:r>
      <w:proofErr w:type="spellEnd"/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 (500 000 рублей) </w:t>
      </w:r>
    </w:p>
    <w:p w14:paraId="054FBC0A" w14:textId="77777777" w:rsidR="0034116B" w:rsidRPr="00A52A0A" w:rsidRDefault="0034116B" w:rsidP="0034116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1" w:firstLine="708"/>
        <w:contextualSpacing/>
        <w:jc w:val="both"/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>- «</w:t>
      </w:r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Молодежный музыкальный фестиваль «</w:t>
      </w:r>
      <w:proofErr w:type="spellStart"/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Джамп</w:t>
      </w:r>
      <w:proofErr w:type="spellEnd"/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Выр» (500 000 рублей)</w:t>
      </w:r>
    </w:p>
    <w:p w14:paraId="5EED7D02" w14:textId="77777777" w:rsidR="0034116B" w:rsidRPr="00A52A0A" w:rsidRDefault="0034116B" w:rsidP="0034116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1" w:firstLine="708"/>
        <w:contextualSpacing/>
        <w:jc w:val="both"/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- </w:t>
      </w:r>
      <w:r w:rsidRPr="00A52A0A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Молодежный фольклорный фестиваль «</w:t>
      </w:r>
      <w:proofErr w:type="spellStart"/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Яркыт</w:t>
      </w:r>
      <w:proofErr w:type="spellEnd"/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</w:t>
      </w:r>
      <w:proofErr w:type="spellStart"/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пужы</w:t>
      </w:r>
      <w:proofErr w:type="spellEnd"/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» (650 000 рублей)</w:t>
      </w:r>
    </w:p>
    <w:p w14:paraId="57E1AA77" w14:textId="77777777" w:rsidR="0034116B" w:rsidRPr="00A52A0A" w:rsidRDefault="0034116B" w:rsidP="0034116B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21" w:firstLine="708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52A0A">
        <w:rPr>
          <w:rStyle w:val="ac"/>
          <w:rFonts w:ascii="Times New Roman" w:hAnsi="Times New Roman" w:cs="Times New Roman"/>
          <w:i w:val="0"/>
          <w:iCs w:val="0"/>
          <w:color w:val="auto"/>
          <w:sz w:val="24"/>
          <w:szCs w:val="24"/>
        </w:rPr>
        <w:t>- «Акселератор добровольчества «Знай и помогай» (500 000 рублей)</w:t>
      </w:r>
    </w:p>
    <w:p w14:paraId="0645CA3B" w14:textId="77777777" w:rsidR="0034116B" w:rsidRPr="004678F2" w:rsidRDefault="0034116B" w:rsidP="00A52A0A">
      <w:pPr>
        <w:pStyle w:val="a9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Pr="00467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«Поколение X», направленный на вовлечение людей пожилого возраста в социальн</w:t>
      </w:r>
      <w:proofErr w:type="gramStart"/>
      <w:r w:rsidRPr="00467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о-</w:t>
      </w:r>
      <w:proofErr w:type="gramEnd"/>
      <w:r w:rsidRPr="004678F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значимую активную деятельность (180 000 руб.)</w:t>
      </w:r>
    </w:p>
    <w:p w14:paraId="3E6BE09F" w14:textId="77777777" w:rsidR="0034116B" w:rsidRPr="004678F2" w:rsidRDefault="0034116B" w:rsidP="00D52EEA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78F2">
        <w:rPr>
          <w:rFonts w:ascii="Times New Roman" w:hAnsi="Times New Roman" w:cs="Times New Roman"/>
          <w:sz w:val="24"/>
          <w:szCs w:val="24"/>
        </w:rPr>
        <w:t>Проведено 4 профильные смены для молодежи Завьяловского района: добровольческая смена «</w:t>
      </w:r>
      <w:proofErr w:type="gramStart"/>
      <w:r w:rsidRPr="004678F2">
        <w:rPr>
          <w:rFonts w:ascii="Times New Roman" w:hAnsi="Times New Roman" w:cs="Times New Roman"/>
          <w:sz w:val="24"/>
          <w:szCs w:val="24"/>
        </w:rPr>
        <w:t>Я-волонтер</w:t>
      </w:r>
      <w:proofErr w:type="gramEnd"/>
      <w:r w:rsidRPr="004678F2">
        <w:rPr>
          <w:rFonts w:ascii="Times New Roman" w:hAnsi="Times New Roman" w:cs="Times New Roman"/>
          <w:sz w:val="24"/>
          <w:szCs w:val="24"/>
        </w:rPr>
        <w:t xml:space="preserve">», творческая смена «Лаборатория искусств», смена для девочек, находящихся в ТЖС «Школа юной леди», </w:t>
      </w:r>
      <w:proofErr w:type="spellStart"/>
      <w:r w:rsidRPr="004678F2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Pr="004678F2">
        <w:rPr>
          <w:rFonts w:ascii="Times New Roman" w:hAnsi="Times New Roman" w:cs="Times New Roman"/>
          <w:sz w:val="24"/>
          <w:szCs w:val="24"/>
        </w:rPr>
        <w:t xml:space="preserve"> смена «Твой выбор». Участниками стали 200 представителей молодежи.</w:t>
      </w:r>
    </w:p>
    <w:p w14:paraId="04F99886" w14:textId="76E9F2EE" w:rsidR="00DD1B8C" w:rsidRPr="00DD1B8C" w:rsidRDefault="00612318" w:rsidP="00D52EEA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D1B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DD1B8C" w:rsidRPr="00DD1B8C">
        <w:rPr>
          <w:rFonts w:ascii="Times New Roman" w:hAnsi="Times New Roman" w:cs="Times New Roman"/>
          <w:sz w:val="24"/>
          <w:szCs w:val="24"/>
        </w:rPr>
        <w:t>Ежегодное участие в республиканском конкурсе по организации временного трудоустройства подростков дает возможность привлечь дополнительное финансирование из бюджета УР.</w:t>
      </w:r>
      <w:r w:rsidR="00DD1B8C" w:rsidRPr="008F6365">
        <w:rPr>
          <w:rFonts w:ascii="Times New Roman" w:hAnsi="Times New Roman" w:cs="Times New Roman"/>
          <w:sz w:val="28"/>
          <w:szCs w:val="28"/>
        </w:rPr>
        <w:t xml:space="preserve"> </w:t>
      </w:r>
      <w:r w:rsidR="00DD1B8C" w:rsidRPr="00DD1B8C">
        <w:rPr>
          <w:rFonts w:ascii="Times New Roman" w:hAnsi="Times New Roman" w:cs="Times New Roman"/>
          <w:sz w:val="24"/>
          <w:szCs w:val="24"/>
        </w:rPr>
        <w:t xml:space="preserve">В этом году сумма привлеченных средств составила </w:t>
      </w:r>
      <w:r w:rsidR="00D52EEA"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871 390,53 </w:t>
      </w:r>
      <w:r w:rsidR="00DD1B8C" w:rsidRPr="00DD1B8C">
        <w:rPr>
          <w:rFonts w:ascii="Times New Roman" w:hAnsi="Times New Roman" w:cs="Times New Roman"/>
          <w:sz w:val="24"/>
          <w:szCs w:val="24"/>
        </w:rPr>
        <w:t>рублей на организацию временного трудоустройства 9</w:t>
      </w:r>
      <w:r w:rsidR="00D52EEA">
        <w:rPr>
          <w:rFonts w:ascii="Times New Roman" w:hAnsi="Times New Roman" w:cs="Times New Roman"/>
          <w:sz w:val="24"/>
          <w:szCs w:val="24"/>
        </w:rPr>
        <w:t>2</w:t>
      </w:r>
      <w:r w:rsidR="00DD1B8C" w:rsidRPr="00DD1B8C">
        <w:rPr>
          <w:rFonts w:ascii="Times New Roman" w:hAnsi="Times New Roman" w:cs="Times New Roman"/>
          <w:sz w:val="24"/>
          <w:szCs w:val="24"/>
        </w:rPr>
        <w:t xml:space="preserve"> несовершеннолетних граждан. </w:t>
      </w:r>
    </w:p>
    <w:p w14:paraId="765CEEB2" w14:textId="040BD113" w:rsidR="00DD1B8C" w:rsidRPr="00DD1B8C" w:rsidRDefault="00DD1B8C" w:rsidP="00D52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1B8C">
        <w:rPr>
          <w:rFonts w:ascii="Times New Roman" w:hAnsi="Times New Roman" w:cs="Times New Roman"/>
          <w:sz w:val="24"/>
          <w:szCs w:val="24"/>
        </w:rPr>
        <w:t xml:space="preserve">Из районного бюджета выделено более </w:t>
      </w:r>
      <w:r w:rsidR="00D52EEA">
        <w:rPr>
          <w:rFonts w:ascii="Times New Roman" w:hAnsi="Times New Roman" w:cs="Times New Roman"/>
          <w:sz w:val="24"/>
          <w:szCs w:val="24"/>
        </w:rPr>
        <w:t>500 000</w:t>
      </w:r>
      <w:r w:rsidRPr="00DD1B8C">
        <w:rPr>
          <w:rFonts w:ascii="Times New Roman" w:hAnsi="Times New Roman" w:cs="Times New Roman"/>
          <w:sz w:val="24"/>
          <w:szCs w:val="24"/>
        </w:rPr>
        <w:t xml:space="preserve"> рублей. </w:t>
      </w:r>
    </w:p>
    <w:p w14:paraId="4586CDE7" w14:textId="6C6245B7" w:rsidR="00D52EEA" w:rsidRPr="00A641B8" w:rsidRDefault="00D52EEA" w:rsidP="00D52E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Трудоустройство подростков было организовано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 программам: </w:t>
      </w:r>
    </w:p>
    <w:p w14:paraId="5F95F3D4" w14:textId="05368AAE" w:rsidR="00D52EEA" w:rsidRPr="00A641B8" w:rsidRDefault="00D52EEA" w:rsidP="00D52E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>- по проекту «Наша территория», направленного на благоустройство территорий сельских поселений, трудоустроено 12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подростк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должности озеленителей;</w:t>
      </w:r>
    </w:p>
    <w:p w14:paraId="16B7EED9" w14:textId="77777777" w:rsidR="00D52EEA" w:rsidRPr="00A641B8" w:rsidRDefault="00D52EEA" w:rsidP="00D52E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 проекту «Поколение </w:t>
      </w:r>
      <w:r w:rsidRPr="00A641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», </w:t>
      </w:r>
      <w:proofErr w:type="gramStart"/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направленного</w:t>
      </w:r>
      <w:proofErr w:type="gramEnd"/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организацию деятельности разновозрастных коллективов, трудоустроено 42 несовершеннолетних в должности аниматоров;</w:t>
      </w:r>
    </w:p>
    <w:p w14:paraId="2952C4B7" w14:textId="77777777" w:rsidR="00D52EEA" w:rsidRPr="00A641B8" w:rsidRDefault="00D52EEA" w:rsidP="00D52E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>- по проекту «</w:t>
      </w:r>
      <w:proofErr w:type="spellStart"/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>Медиацентр</w:t>
      </w:r>
      <w:proofErr w:type="spellEnd"/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>», направленного на освещение деятельности сводных отрядов в социальных сетях, трудоустроено 16 несовершеннолетних граждан в должности медиа-ассистентов.</w:t>
      </w:r>
    </w:p>
    <w:p w14:paraId="675157B3" w14:textId="01FB556F" w:rsidR="00D52EEA" w:rsidRPr="00A641B8" w:rsidRDefault="00D52EEA" w:rsidP="00D52E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Всего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за 2023 год</w:t>
      </w: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трудоустроено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80</w:t>
      </w:r>
      <w:r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несовершеннолетних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137CD6" w14:textId="6DCD8380" w:rsidR="00D52EEA" w:rsidRPr="00A641B8" w:rsidRDefault="00DD1B8C" w:rsidP="00D52EE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D1B8C">
        <w:rPr>
          <w:rFonts w:ascii="Times New Roman" w:hAnsi="Times New Roman" w:cs="Times New Roman"/>
          <w:sz w:val="24"/>
          <w:szCs w:val="24"/>
        </w:rPr>
        <w:t xml:space="preserve"> июле и августе организована деятельность </w:t>
      </w:r>
      <w:r w:rsidR="00D52EEA"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41 детских разновозрастных коллективов по программе «Поколение </w:t>
      </w:r>
      <w:r w:rsidR="00D52EEA" w:rsidRPr="00A641B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Z</w:t>
      </w:r>
      <w:r w:rsidR="00D52EEA"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на территориях сельских поселений. </w:t>
      </w:r>
      <w:proofErr w:type="gramStart"/>
      <w:r w:rsidR="00D52EEA"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>Общее количество детей, охваченных деятельностью сводных отрядов, более 1208 несовершеннолетних (в территориальных органах:</w:t>
      </w:r>
      <w:proofErr w:type="gramEnd"/>
      <w:r w:rsidR="00D52EEA"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="00D52EEA"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>ТО «Совхозное» - 4 сводных отрядов и ТО «</w:t>
      </w:r>
      <w:proofErr w:type="spellStart"/>
      <w:r w:rsidR="00D52EEA"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>Италмассовское</w:t>
      </w:r>
      <w:proofErr w:type="spellEnd"/>
      <w:r w:rsidR="00D52EEA" w:rsidRPr="00A641B8">
        <w:rPr>
          <w:rFonts w:ascii="Times New Roman" w:hAnsi="Times New Roman" w:cs="Times New Roman"/>
          <w:color w:val="000000" w:themeColor="text1"/>
          <w:sz w:val="24"/>
          <w:szCs w:val="24"/>
        </w:rPr>
        <w:t>» - 3 сводных отрядов) в том числе: состоящие на профилактических учетах КДН и ВШУ – 45 человек, ОДН – 12 человек, многодетных и малообеспеченных – 232 человека, сироты - 21 человек.</w:t>
      </w:r>
      <w:proofErr w:type="gramEnd"/>
    </w:p>
    <w:p w14:paraId="45CC96C9" w14:textId="64A4BA24" w:rsidR="004C62DD" w:rsidRPr="00DD1B8C" w:rsidRDefault="00DD1B8C" w:rsidP="004C62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r w:rsidRPr="00DD1B8C">
        <w:rPr>
          <w:rFonts w:ascii="Times New Roman" w:hAnsi="Times New Roman" w:cs="Times New Roman"/>
          <w:sz w:val="24"/>
          <w:szCs w:val="24"/>
        </w:rPr>
        <w:t>а 202</w:t>
      </w:r>
      <w:r w:rsidR="00D52EEA">
        <w:rPr>
          <w:rFonts w:ascii="Times New Roman" w:hAnsi="Times New Roman" w:cs="Times New Roman"/>
          <w:sz w:val="24"/>
          <w:szCs w:val="24"/>
        </w:rPr>
        <w:t>3</w:t>
      </w:r>
      <w:r w:rsidRPr="00DD1B8C">
        <w:rPr>
          <w:rFonts w:ascii="Times New Roman" w:hAnsi="Times New Roman" w:cs="Times New Roman"/>
          <w:sz w:val="24"/>
          <w:szCs w:val="24"/>
        </w:rPr>
        <w:t xml:space="preserve"> год в профильных сменах приняли участие </w:t>
      </w:r>
      <w:r w:rsidR="00D52EEA">
        <w:rPr>
          <w:rFonts w:ascii="Times New Roman" w:hAnsi="Times New Roman" w:cs="Times New Roman"/>
          <w:sz w:val="24"/>
          <w:szCs w:val="24"/>
        </w:rPr>
        <w:t>200</w:t>
      </w:r>
      <w:r w:rsidRPr="00DD1B8C">
        <w:rPr>
          <w:rFonts w:ascii="Times New Roman" w:hAnsi="Times New Roman" w:cs="Times New Roman"/>
          <w:sz w:val="24"/>
          <w:szCs w:val="24"/>
        </w:rPr>
        <w:t xml:space="preserve"> чел.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D1B8C">
        <w:rPr>
          <w:rFonts w:ascii="Times New Roman" w:hAnsi="Times New Roman" w:cs="Times New Roman"/>
          <w:sz w:val="24"/>
          <w:szCs w:val="24"/>
        </w:rPr>
        <w:t xml:space="preserve">  творческая смена «Лаборатория искусств» – 40 чел, профильная смена «Я – волонтер» – 50 чел</w:t>
      </w:r>
      <w:r w:rsidR="007515A2">
        <w:rPr>
          <w:rFonts w:ascii="Times New Roman" w:hAnsi="Times New Roman" w:cs="Times New Roman"/>
          <w:sz w:val="24"/>
          <w:szCs w:val="24"/>
        </w:rPr>
        <w:t xml:space="preserve">. </w:t>
      </w:r>
      <w:r w:rsidR="004C62DD">
        <w:rPr>
          <w:rFonts w:ascii="Times New Roman" w:hAnsi="Times New Roman" w:cs="Times New Roman"/>
          <w:sz w:val="24"/>
          <w:szCs w:val="24"/>
        </w:rPr>
        <w:t xml:space="preserve">профильная смена «Школа юной леди» - 40 чел., </w:t>
      </w:r>
      <w:proofErr w:type="spellStart"/>
      <w:r w:rsidR="004C62DD">
        <w:rPr>
          <w:rFonts w:ascii="Times New Roman" w:hAnsi="Times New Roman" w:cs="Times New Roman"/>
          <w:sz w:val="24"/>
          <w:szCs w:val="24"/>
        </w:rPr>
        <w:t>профориентационная</w:t>
      </w:r>
      <w:proofErr w:type="spellEnd"/>
      <w:r w:rsidR="004C62DD">
        <w:rPr>
          <w:rFonts w:ascii="Times New Roman" w:hAnsi="Times New Roman" w:cs="Times New Roman"/>
          <w:sz w:val="24"/>
          <w:szCs w:val="24"/>
        </w:rPr>
        <w:t xml:space="preserve"> смена «Твой путь» - 80 чел. </w:t>
      </w:r>
      <w:proofErr w:type="gramEnd"/>
    </w:p>
    <w:p w14:paraId="1D55A375" w14:textId="660B57A5" w:rsidR="00612318" w:rsidRPr="00612318" w:rsidRDefault="00DD1B8C" w:rsidP="004C62D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D1B8C">
        <w:rPr>
          <w:rFonts w:ascii="Times New Roman" w:hAnsi="Times New Roman" w:cs="Times New Roman"/>
          <w:sz w:val="24"/>
          <w:szCs w:val="24"/>
        </w:rPr>
        <w:t xml:space="preserve"> </w:t>
      </w:r>
      <w:r w:rsidR="00612318" w:rsidRPr="00612318">
        <w:rPr>
          <w:rFonts w:ascii="Times New Roman" w:hAnsi="Times New Roman"/>
          <w:color w:val="000000" w:themeColor="text1"/>
          <w:sz w:val="24"/>
          <w:szCs w:val="24"/>
        </w:rPr>
        <w:t>Отклонения достигнутых в 202</w:t>
      </w:r>
      <w:r w:rsidR="004C62DD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612318" w:rsidRPr="00612318">
        <w:rPr>
          <w:rFonts w:ascii="Times New Roman" w:hAnsi="Times New Roman"/>
          <w:color w:val="000000" w:themeColor="text1"/>
          <w:sz w:val="24"/>
          <w:szCs w:val="24"/>
        </w:rPr>
        <w:t xml:space="preserve"> году значений целевых показателей (индикаторов) </w:t>
      </w:r>
      <w:proofErr w:type="gramStart"/>
      <w:r w:rsidR="00612318" w:rsidRPr="00612318">
        <w:rPr>
          <w:rFonts w:ascii="Times New Roman" w:hAnsi="Times New Roman"/>
          <w:color w:val="000000" w:themeColor="text1"/>
          <w:sz w:val="24"/>
          <w:szCs w:val="24"/>
        </w:rPr>
        <w:t>от</w:t>
      </w:r>
      <w:proofErr w:type="gramEnd"/>
      <w:r w:rsidR="00612318" w:rsidRPr="00612318">
        <w:rPr>
          <w:rFonts w:ascii="Times New Roman" w:hAnsi="Times New Roman"/>
          <w:color w:val="000000" w:themeColor="text1"/>
          <w:sz w:val="24"/>
          <w:szCs w:val="24"/>
        </w:rPr>
        <w:t xml:space="preserve"> плановых:</w:t>
      </w:r>
    </w:p>
    <w:p w14:paraId="796C881B" w14:textId="0D066918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2318">
        <w:rPr>
          <w:rFonts w:ascii="Times New Roman" w:hAnsi="Times New Roman"/>
          <w:color w:val="000000" w:themeColor="text1"/>
          <w:sz w:val="24"/>
          <w:szCs w:val="24"/>
        </w:rPr>
        <w:lastRenderedPageBreak/>
        <w:t>1. Показатель «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Количество молодых людей – участников мероприятий календаря профилактических дат «Профилактически</w:t>
      </w:r>
      <w:r w:rsidR="00C866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календарь»» перевыполнен на </w:t>
      </w:r>
      <w:r w:rsidR="004C62DD">
        <w:rPr>
          <w:rFonts w:ascii="Times New Roman" w:hAnsi="Times New Roman" w:cs="Times New Roman"/>
          <w:color w:val="000000" w:themeColor="text1"/>
          <w:sz w:val="24"/>
          <w:szCs w:val="24"/>
        </w:rPr>
        <w:t>232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C62DD">
        <w:rPr>
          <w:rFonts w:ascii="Times New Roman" w:hAnsi="Times New Roman" w:cs="Times New Roman"/>
          <w:color w:val="000000" w:themeColor="text1"/>
          <w:sz w:val="24"/>
          <w:szCs w:val="24"/>
        </w:rPr>
        <w:t>93</w:t>
      </w:r>
      <w:r w:rsidRPr="006123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%.</w:t>
      </w:r>
    </w:p>
    <w:p w14:paraId="53AE7462" w14:textId="34EDE6DB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318">
        <w:rPr>
          <w:rFonts w:ascii="Times New Roman" w:hAnsi="Times New Roman" w:cs="Times New Roman"/>
          <w:sz w:val="24"/>
          <w:szCs w:val="24"/>
        </w:rPr>
        <w:t xml:space="preserve">2. Показатель «Количество участников добровольческих общественных объединений» перевыполнен на </w:t>
      </w:r>
      <w:r w:rsidR="007A5BF4">
        <w:rPr>
          <w:rFonts w:ascii="Times New Roman" w:hAnsi="Times New Roman" w:cs="Times New Roman"/>
          <w:sz w:val="24"/>
          <w:szCs w:val="24"/>
        </w:rPr>
        <w:t>2</w:t>
      </w:r>
      <w:r w:rsidR="004C62DD">
        <w:rPr>
          <w:rFonts w:ascii="Times New Roman" w:hAnsi="Times New Roman" w:cs="Times New Roman"/>
          <w:sz w:val="24"/>
          <w:szCs w:val="24"/>
        </w:rPr>
        <w:t>1</w:t>
      </w:r>
      <w:r w:rsidR="00C866E4">
        <w:rPr>
          <w:rFonts w:ascii="Times New Roman" w:hAnsi="Times New Roman" w:cs="Times New Roman"/>
          <w:sz w:val="24"/>
          <w:szCs w:val="24"/>
        </w:rPr>
        <w:t>,</w:t>
      </w:r>
      <w:r w:rsidR="004C62DD">
        <w:rPr>
          <w:rFonts w:ascii="Times New Roman" w:hAnsi="Times New Roman" w:cs="Times New Roman"/>
          <w:sz w:val="24"/>
          <w:szCs w:val="24"/>
        </w:rPr>
        <w:t>57</w:t>
      </w:r>
      <w:r w:rsidRPr="00612318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66B3C81D" w14:textId="7CE30BE0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318">
        <w:rPr>
          <w:rFonts w:ascii="Times New Roman" w:hAnsi="Times New Roman" w:cs="Times New Roman"/>
          <w:sz w:val="24"/>
          <w:szCs w:val="24"/>
        </w:rPr>
        <w:t xml:space="preserve">3. Показатель «Количество молодежи, участвующей в реализации мероприятий (проектов, программ) по отрасли «Молодежная политика» </w:t>
      </w:r>
      <w:r w:rsidR="007A5BF4">
        <w:rPr>
          <w:rFonts w:ascii="Times New Roman" w:hAnsi="Times New Roman" w:cs="Times New Roman"/>
          <w:sz w:val="24"/>
          <w:szCs w:val="24"/>
        </w:rPr>
        <w:t>пере</w:t>
      </w:r>
      <w:r w:rsidR="00C866E4">
        <w:rPr>
          <w:rFonts w:ascii="Times New Roman" w:hAnsi="Times New Roman" w:cs="Times New Roman"/>
          <w:sz w:val="24"/>
          <w:szCs w:val="24"/>
        </w:rPr>
        <w:t xml:space="preserve">выполнен </w:t>
      </w:r>
      <w:r w:rsidR="007A5BF4">
        <w:rPr>
          <w:rFonts w:ascii="Times New Roman" w:hAnsi="Times New Roman" w:cs="Times New Roman"/>
          <w:sz w:val="24"/>
          <w:szCs w:val="24"/>
        </w:rPr>
        <w:t>на</w:t>
      </w:r>
      <w:r w:rsidR="00C866E4">
        <w:rPr>
          <w:rFonts w:ascii="Times New Roman" w:hAnsi="Times New Roman" w:cs="Times New Roman"/>
          <w:sz w:val="24"/>
          <w:szCs w:val="24"/>
        </w:rPr>
        <w:t xml:space="preserve"> 2</w:t>
      </w:r>
      <w:r w:rsidR="004C62DD">
        <w:rPr>
          <w:rFonts w:ascii="Times New Roman" w:hAnsi="Times New Roman" w:cs="Times New Roman"/>
          <w:sz w:val="24"/>
          <w:szCs w:val="24"/>
        </w:rPr>
        <w:t>6</w:t>
      </w:r>
      <w:r w:rsidR="00C866E4">
        <w:rPr>
          <w:rFonts w:ascii="Times New Roman" w:hAnsi="Times New Roman" w:cs="Times New Roman"/>
          <w:sz w:val="24"/>
          <w:szCs w:val="24"/>
        </w:rPr>
        <w:t>,</w:t>
      </w:r>
      <w:r w:rsidR="004C62DD">
        <w:rPr>
          <w:rFonts w:ascii="Times New Roman" w:hAnsi="Times New Roman" w:cs="Times New Roman"/>
          <w:sz w:val="24"/>
          <w:szCs w:val="24"/>
        </w:rPr>
        <w:t>58</w:t>
      </w:r>
      <w:r w:rsidR="00C866E4">
        <w:rPr>
          <w:rFonts w:ascii="Times New Roman" w:hAnsi="Times New Roman" w:cs="Times New Roman"/>
          <w:sz w:val="24"/>
          <w:szCs w:val="24"/>
        </w:rPr>
        <w:t xml:space="preserve"> %</w:t>
      </w:r>
      <w:r w:rsidRPr="00612318">
        <w:rPr>
          <w:rFonts w:ascii="Times New Roman" w:hAnsi="Times New Roman" w:cs="Times New Roman"/>
          <w:sz w:val="24"/>
          <w:szCs w:val="24"/>
        </w:rPr>
        <w:t>.</w:t>
      </w:r>
    </w:p>
    <w:p w14:paraId="1A10EBAF" w14:textId="3E368211" w:rsidR="00612318" w:rsidRPr="00612318" w:rsidRDefault="00612318" w:rsidP="006123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318">
        <w:rPr>
          <w:rFonts w:ascii="Times New Roman" w:hAnsi="Times New Roman" w:cs="Times New Roman"/>
          <w:sz w:val="24"/>
          <w:szCs w:val="24"/>
        </w:rPr>
        <w:t xml:space="preserve">4. Показатель «Количество молодежи, участвующей в реализации мероприятий по организации отдыха и занятости несовершеннолетних граждан в каникулярный период (организация деятельности временных детских разновозрастных коллективов, реализация вариативных программ в сфере отдыха подростков и молодежи, организация временного трудоустройства подростков)» перевыполнен на </w:t>
      </w:r>
      <w:r w:rsidR="004C62DD">
        <w:rPr>
          <w:rFonts w:ascii="Times New Roman" w:hAnsi="Times New Roman" w:cs="Times New Roman"/>
          <w:sz w:val="24"/>
          <w:szCs w:val="24"/>
        </w:rPr>
        <w:t>9</w:t>
      </w:r>
      <w:r w:rsidRPr="00612318">
        <w:rPr>
          <w:rFonts w:ascii="Times New Roman" w:hAnsi="Times New Roman" w:cs="Times New Roman"/>
          <w:sz w:val="24"/>
          <w:szCs w:val="24"/>
        </w:rPr>
        <w:t>,</w:t>
      </w:r>
      <w:r w:rsidR="004C62DD">
        <w:rPr>
          <w:rFonts w:ascii="Times New Roman" w:hAnsi="Times New Roman" w:cs="Times New Roman"/>
          <w:sz w:val="24"/>
          <w:szCs w:val="24"/>
        </w:rPr>
        <w:t>03</w:t>
      </w:r>
      <w:r w:rsidRPr="00612318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62E68AD" w14:textId="77777777" w:rsidR="004A2E53" w:rsidRDefault="004A2E53" w:rsidP="0061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726EFF" w14:textId="77777777" w:rsidR="00612318" w:rsidRDefault="00612318" w:rsidP="0061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18DE50" w14:textId="77777777" w:rsidR="00612318" w:rsidRDefault="00612318" w:rsidP="0061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158D50" w14:textId="77777777" w:rsidR="00B53172" w:rsidRDefault="00E26D2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4A2E53">
        <w:rPr>
          <w:rFonts w:ascii="Times New Roman" w:hAnsi="Times New Roman" w:cs="Times New Roman"/>
          <w:sz w:val="24"/>
          <w:szCs w:val="24"/>
        </w:rPr>
        <w:t>ачальник Управления культуры,</w:t>
      </w:r>
      <w:r w:rsidR="00B53172">
        <w:rPr>
          <w:rFonts w:ascii="Times New Roman" w:hAnsi="Times New Roman" w:cs="Times New Roman"/>
          <w:sz w:val="24"/>
          <w:szCs w:val="24"/>
        </w:rPr>
        <w:t xml:space="preserve"> с</w:t>
      </w:r>
      <w:r w:rsidR="004A2E53">
        <w:rPr>
          <w:rFonts w:ascii="Times New Roman" w:hAnsi="Times New Roman" w:cs="Times New Roman"/>
          <w:sz w:val="24"/>
          <w:szCs w:val="24"/>
        </w:rPr>
        <w:t>порт</w:t>
      </w:r>
      <w:r w:rsidR="00B73AC5">
        <w:rPr>
          <w:rFonts w:ascii="Times New Roman" w:hAnsi="Times New Roman" w:cs="Times New Roman"/>
          <w:sz w:val="24"/>
          <w:szCs w:val="24"/>
        </w:rPr>
        <w:t>а</w:t>
      </w:r>
      <w:r w:rsidR="00B53172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0DAFF6C" w14:textId="77777777" w:rsidR="00C866E4" w:rsidRDefault="004A2E5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молодёжной политики </w:t>
      </w:r>
      <w:r w:rsidR="00B53172">
        <w:rPr>
          <w:rFonts w:ascii="Times New Roman" w:hAnsi="Times New Roman" w:cs="Times New Roman"/>
          <w:sz w:val="24"/>
          <w:szCs w:val="24"/>
        </w:rPr>
        <w:t>и архивного дела</w:t>
      </w:r>
      <w:r w:rsidR="00C866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857F0A" w14:textId="77777777" w:rsidR="00C866E4" w:rsidRDefault="00C866E4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МО «Муниципальный округ </w:t>
      </w:r>
    </w:p>
    <w:p w14:paraId="5867944D" w14:textId="77777777" w:rsidR="00B53172" w:rsidRDefault="00C866E4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Завьяловский район Удмуртской Республики»</w:t>
      </w:r>
    </w:p>
    <w:p w14:paraId="18B1221F" w14:textId="77777777" w:rsidR="004A2E53" w:rsidRDefault="004A2E5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E26D2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53172">
        <w:rPr>
          <w:rFonts w:ascii="Times New Roman" w:hAnsi="Times New Roman" w:cs="Times New Roman"/>
          <w:sz w:val="24"/>
          <w:szCs w:val="24"/>
        </w:rPr>
        <w:t xml:space="preserve"> </w:t>
      </w:r>
      <w:r w:rsidR="00E26D23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5E76B210" w14:textId="4A2B722E" w:rsidR="008E63D3" w:rsidRDefault="008E63D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«____»_____________202</w:t>
      </w:r>
      <w:r w:rsidR="004C62D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B5317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C866E4">
        <w:rPr>
          <w:rFonts w:ascii="Times New Roman" w:hAnsi="Times New Roman" w:cs="Times New Roman"/>
          <w:sz w:val="24"/>
          <w:szCs w:val="24"/>
        </w:rPr>
        <w:t xml:space="preserve"> </w:t>
      </w:r>
      <w:r w:rsidR="00B5317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84FBC">
        <w:rPr>
          <w:rFonts w:ascii="Times New Roman" w:hAnsi="Times New Roman" w:cs="Times New Roman"/>
          <w:sz w:val="24"/>
          <w:szCs w:val="24"/>
        </w:rPr>
        <w:t xml:space="preserve">  </w:t>
      </w:r>
      <w:r w:rsidR="007A5BF4">
        <w:rPr>
          <w:rFonts w:ascii="Times New Roman" w:hAnsi="Times New Roman" w:cs="Times New Roman"/>
          <w:sz w:val="24"/>
          <w:szCs w:val="24"/>
        </w:rPr>
        <w:t xml:space="preserve">  </w:t>
      </w:r>
      <w:r w:rsidR="00B53172">
        <w:rPr>
          <w:rFonts w:ascii="Times New Roman" w:hAnsi="Times New Roman" w:cs="Times New Roman"/>
          <w:sz w:val="24"/>
          <w:szCs w:val="24"/>
        </w:rPr>
        <w:t xml:space="preserve">    Е.В. Александрова               </w:t>
      </w:r>
    </w:p>
    <w:p w14:paraId="0A99EF80" w14:textId="77777777" w:rsidR="004A2E53" w:rsidRDefault="004A2E5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85B340" w14:textId="77777777" w:rsidR="00184FBC" w:rsidRDefault="00184FBC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3A8F77" w14:textId="77777777" w:rsidR="004A2E53" w:rsidRDefault="00184FBC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A2E53">
        <w:rPr>
          <w:rFonts w:ascii="Times New Roman" w:hAnsi="Times New Roman" w:cs="Times New Roman"/>
          <w:sz w:val="24"/>
          <w:szCs w:val="24"/>
        </w:rPr>
        <w:t>ОГЛАСОВАНО:</w:t>
      </w:r>
    </w:p>
    <w:p w14:paraId="339EB3AE" w14:textId="77777777" w:rsidR="00B53172" w:rsidRDefault="004A2E53" w:rsidP="001733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 w:rsidR="00B5317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5FDFF8" w14:textId="77777777" w:rsidR="00C866E4" w:rsidRDefault="00B53172" w:rsidP="00235D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66E4">
        <w:rPr>
          <w:rFonts w:ascii="Times New Roman" w:hAnsi="Times New Roman" w:cs="Times New Roman"/>
          <w:sz w:val="24"/>
          <w:szCs w:val="24"/>
        </w:rPr>
        <w:t>Завьяловск</w:t>
      </w:r>
      <w:r w:rsidR="00C866E4" w:rsidRPr="00C866E4">
        <w:rPr>
          <w:rFonts w:ascii="Times New Roman" w:hAnsi="Times New Roman" w:cs="Times New Roman"/>
          <w:sz w:val="24"/>
          <w:szCs w:val="24"/>
        </w:rPr>
        <w:t>ого</w:t>
      </w:r>
      <w:r w:rsidRPr="00C866E4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866E4" w:rsidRPr="00C866E4">
        <w:rPr>
          <w:rFonts w:ascii="Times New Roman" w:hAnsi="Times New Roman" w:cs="Times New Roman"/>
          <w:sz w:val="24"/>
          <w:szCs w:val="24"/>
        </w:rPr>
        <w:t>а</w:t>
      </w:r>
      <w:r w:rsidR="00C866E4">
        <w:rPr>
          <w:rFonts w:ascii="Times New Roman" w:hAnsi="Times New Roman" w:cs="Times New Roman"/>
          <w:sz w:val="24"/>
          <w:szCs w:val="24"/>
        </w:rPr>
        <w:t xml:space="preserve"> </w:t>
      </w:r>
      <w:r w:rsidR="004A2E53">
        <w:rPr>
          <w:rFonts w:ascii="Times New Roman" w:hAnsi="Times New Roman" w:cs="Times New Roman"/>
          <w:sz w:val="24"/>
          <w:szCs w:val="24"/>
        </w:rPr>
        <w:t>по с</w:t>
      </w:r>
      <w:r w:rsidR="00785FFF">
        <w:rPr>
          <w:rFonts w:ascii="Times New Roman" w:hAnsi="Times New Roman" w:cs="Times New Roman"/>
          <w:sz w:val="24"/>
          <w:szCs w:val="24"/>
        </w:rPr>
        <w:t>оциальному комплексу</w:t>
      </w:r>
    </w:p>
    <w:p w14:paraId="7B200B0D" w14:textId="77777777" w:rsidR="00C866E4" w:rsidRDefault="00C866E4" w:rsidP="00C86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1754E963" w14:textId="3F40DE71" w:rsidR="004A2E53" w:rsidRDefault="00C866E4" w:rsidP="00C866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«____»_____________202</w:t>
      </w:r>
      <w:r w:rsidR="004C62D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785FFF">
        <w:rPr>
          <w:rFonts w:ascii="Times New Roman" w:hAnsi="Times New Roman" w:cs="Times New Roman"/>
          <w:sz w:val="24"/>
          <w:szCs w:val="24"/>
        </w:rPr>
        <w:tab/>
      </w:r>
      <w:r w:rsidR="00B5317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A5B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53172">
        <w:rPr>
          <w:rFonts w:ascii="Times New Roman" w:hAnsi="Times New Roman" w:cs="Times New Roman"/>
          <w:sz w:val="24"/>
          <w:szCs w:val="24"/>
        </w:rPr>
        <w:t xml:space="preserve"> </w:t>
      </w:r>
      <w:r w:rsidR="004A2E53">
        <w:rPr>
          <w:rFonts w:ascii="Times New Roman" w:hAnsi="Times New Roman" w:cs="Times New Roman"/>
          <w:sz w:val="24"/>
          <w:szCs w:val="24"/>
        </w:rPr>
        <w:t>Г.В. Шнейдер</w:t>
      </w:r>
    </w:p>
    <w:sectPr w:rsidR="004A2E53" w:rsidSect="00037004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D70573" w14:textId="77777777" w:rsidR="00E1558B" w:rsidRDefault="00E1558B" w:rsidP="00037004">
      <w:pPr>
        <w:spacing w:after="0" w:line="240" w:lineRule="auto"/>
      </w:pPr>
      <w:r>
        <w:separator/>
      </w:r>
    </w:p>
  </w:endnote>
  <w:endnote w:type="continuationSeparator" w:id="0">
    <w:p w14:paraId="7429E7C4" w14:textId="77777777" w:rsidR="00E1558B" w:rsidRDefault="00E1558B" w:rsidP="00037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8A3197" w14:textId="77777777" w:rsidR="00E1558B" w:rsidRDefault="00E1558B" w:rsidP="00037004">
      <w:pPr>
        <w:spacing w:after="0" w:line="240" w:lineRule="auto"/>
      </w:pPr>
      <w:r>
        <w:separator/>
      </w:r>
    </w:p>
  </w:footnote>
  <w:footnote w:type="continuationSeparator" w:id="0">
    <w:p w14:paraId="2078D002" w14:textId="77777777" w:rsidR="00E1558B" w:rsidRDefault="00E1558B" w:rsidP="00037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6856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EAAE4F2" w14:textId="77777777" w:rsidR="00E1558B" w:rsidRPr="00037004" w:rsidRDefault="00E1558B">
        <w:pPr>
          <w:pStyle w:val="a5"/>
          <w:jc w:val="center"/>
          <w:rPr>
            <w:rFonts w:ascii="Times New Roman" w:hAnsi="Times New Roman" w:cs="Times New Roman"/>
          </w:rPr>
        </w:pPr>
        <w:r w:rsidRPr="00037004">
          <w:rPr>
            <w:rFonts w:ascii="Times New Roman" w:hAnsi="Times New Roman" w:cs="Times New Roman"/>
          </w:rPr>
          <w:fldChar w:fldCharType="begin"/>
        </w:r>
        <w:r w:rsidRPr="00037004">
          <w:rPr>
            <w:rFonts w:ascii="Times New Roman" w:hAnsi="Times New Roman" w:cs="Times New Roman"/>
          </w:rPr>
          <w:instrText>PAGE   \* MERGEFORMAT</w:instrText>
        </w:r>
        <w:r w:rsidRPr="00037004">
          <w:rPr>
            <w:rFonts w:ascii="Times New Roman" w:hAnsi="Times New Roman" w:cs="Times New Roman"/>
          </w:rPr>
          <w:fldChar w:fldCharType="separate"/>
        </w:r>
        <w:r w:rsidR="00534819">
          <w:rPr>
            <w:rFonts w:ascii="Times New Roman" w:hAnsi="Times New Roman" w:cs="Times New Roman"/>
            <w:noProof/>
          </w:rPr>
          <w:t>4</w:t>
        </w:r>
        <w:r w:rsidRPr="00037004">
          <w:rPr>
            <w:rFonts w:ascii="Times New Roman" w:hAnsi="Times New Roman" w:cs="Times New Roman"/>
          </w:rPr>
          <w:fldChar w:fldCharType="end"/>
        </w:r>
      </w:p>
    </w:sdtContent>
  </w:sdt>
  <w:p w14:paraId="3D1DEF95" w14:textId="77777777" w:rsidR="00E1558B" w:rsidRDefault="00E1558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96E78"/>
    <w:multiLevelType w:val="hybridMultilevel"/>
    <w:tmpl w:val="8B1894F2"/>
    <w:lvl w:ilvl="0" w:tplc="72E64E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EE71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3A1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108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FA2F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98A2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3CF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7817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8F0FF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C4D5498"/>
    <w:multiLevelType w:val="hybridMultilevel"/>
    <w:tmpl w:val="17E04ED0"/>
    <w:lvl w:ilvl="0" w:tplc="EEB65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A0B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644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07CD8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DEE3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7E10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023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DE86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E6B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6AA556C"/>
    <w:multiLevelType w:val="hybridMultilevel"/>
    <w:tmpl w:val="A53A3BD0"/>
    <w:lvl w:ilvl="0" w:tplc="2AD8F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544C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863F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2AD4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34A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86D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FC7B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5C2E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98D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65D567C"/>
    <w:multiLevelType w:val="hybridMultilevel"/>
    <w:tmpl w:val="6624EB8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E53"/>
    <w:rsid w:val="0001096E"/>
    <w:rsid w:val="0002064D"/>
    <w:rsid w:val="00022603"/>
    <w:rsid w:val="00023467"/>
    <w:rsid w:val="000279D5"/>
    <w:rsid w:val="00037004"/>
    <w:rsid w:val="0005514D"/>
    <w:rsid w:val="000B1C92"/>
    <w:rsid w:val="000B5C6C"/>
    <w:rsid w:val="000D4B5F"/>
    <w:rsid w:val="001361B0"/>
    <w:rsid w:val="00137DA1"/>
    <w:rsid w:val="00173375"/>
    <w:rsid w:val="00184FBC"/>
    <w:rsid w:val="001E1E1A"/>
    <w:rsid w:val="001F392A"/>
    <w:rsid w:val="00226386"/>
    <w:rsid w:val="00230967"/>
    <w:rsid w:val="00235D25"/>
    <w:rsid w:val="002654E0"/>
    <w:rsid w:val="0027199E"/>
    <w:rsid w:val="002A152F"/>
    <w:rsid w:val="002C3F9E"/>
    <w:rsid w:val="002D3745"/>
    <w:rsid w:val="0034116B"/>
    <w:rsid w:val="003B6690"/>
    <w:rsid w:val="00420147"/>
    <w:rsid w:val="004323AB"/>
    <w:rsid w:val="00463257"/>
    <w:rsid w:val="00487D0B"/>
    <w:rsid w:val="004A28E9"/>
    <w:rsid w:val="004A2E53"/>
    <w:rsid w:val="004A3A29"/>
    <w:rsid w:val="004A72B8"/>
    <w:rsid w:val="004A762E"/>
    <w:rsid w:val="004A77E2"/>
    <w:rsid w:val="004C62DD"/>
    <w:rsid w:val="004E6980"/>
    <w:rsid w:val="005069B2"/>
    <w:rsid w:val="00507E8A"/>
    <w:rsid w:val="00534819"/>
    <w:rsid w:val="005A56D1"/>
    <w:rsid w:val="005B5C45"/>
    <w:rsid w:val="00612318"/>
    <w:rsid w:val="006330AB"/>
    <w:rsid w:val="006579DC"/>
    <w:rsid w:val="00662E0C"/>
    <w:rsid w:val="00674C64"/>
    <w:rsid w:val="006862FB"/>
    <w:rsid w:val="006F6F15"/>
    <w:rsid w:val="00702A75"/>
    <w:rsid w:val="007515A2"/>
    <w:rsid w:val="0078094A"/>
    <w:rsid w:val="0078381D"/>
    <w:rsid w:val="00785FFF"/>
    <w:rsid w:val="007A5BF4"/>
    <w:rsid w:val="007B2793"/>
    <w:rsid w:val="007C4D73"/>
    <w:rsid w:val="00811AD0"/>
    <w:rsid w:val="00880C5B"/>
    <w:rsid w:val="00891699"/>
    <w:rsid w:val="008B3BBA"/>
    <w:rsid w:val="008C1BDF"/>
    <w:rsid w:val="008D5473"/>
    <w:rsid w:val="008E63D3"/>
    <w:rsid w:val="00992E11"/>
    <w:rsid w:val="00994FBF"/>
    <w:rsid w:val="009B2103"/>
    <w:rsid w:val="009B5F6B"/>
    <w:rsid w:val="009D4C5D"/>
    <w:rsid w:val="00A041CB"/>
    <w:rsid w:val="00A52A0A"/>
    <w:rsid w:val="00A560AE"/>
    <w:rsid w:val="00AA0765"/>
    <w:rsid w:val="00AB30E2"/>
    <w:rsid w:val="00AC4C1B"/>
    <w:rsid w:val="00B10C27"/>
    <w:rsid w:val="00B1423D"/>
    <w:rsid w:val="00B15E18"/>
    <w:rsid w:val="00B53172"/>
    <w:rsid w:val="00B56CDD"/>
    <w:rsid w:val="00B73AC5"/>
    <w:rsid w:val="00BC539A"/>
    <w:rsid w:val="00BD3A02"/>
    <w:rsid w:val="00BE2AFB"/>
    <w:rsid w:val="00C26388"/>
    <w:rsid w:val="00C32865"/>
    <w:rsid w:val="00C36018"/>
    <w:rsid w:val="00C71C92"/>
    <w:rsid w:val="00C76784"/>
    <w:rsid w:val="00C866E4"/>
    <w:rsid w:val="00CB3100"/>
    <w:rsid w:val="00CC3C40"/>
    <w:rsid w:val="00CF5DD1"/>
    <w:rsid w:val="00D06045"/>
    <w:rsid w:val="00D52EEA"/>
    <w:rsid w:val="00D731E7"/>
    <w:rsid w:val="00D77C3D"/>
    <w:rsid w:val="00D847EB"/>
    <w:rsid w:val="00DC3516"/>
    <w:rsid w:val="00DD1B8C"/>
    <w:rsid w:val="00DE6465"/>
    <w:rsid w:val="00E1558B"/>
    <w:rsid w:val="00E26D23"/>
    <w:rsid w:val="00E31BB2"/>
    <w:rsid w:val="00E818C4"/>
    <w:rsid w:val="00ED7B63"/>
    <w:rsid w:val="00EF0C4F"/>
    <w:rsid w:val="00EF63B3"/>
    <w:rsid w:val="00F72D89"/>
    <w:rsid w:val="00F820AB"/>
    <w:rsid w:val="00FD1575"/>
    <w:rsid w:val="00FF6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2EE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F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7004"/>
  </w:style>
  <w:style w:type="paragraph" w:styleId="a7">
    <w:name w:val="footer"/>
    <w:basedOn w:val="a"/>
    <w:link w:val="a8"/>
    <w:uiPriority w:val="99"/>
    <w:unhideWhenUsed/>
    <w:rsid w:val="0003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7004"/>
  </w:style>
  <w:style w:type="paragraph" w:styleId="a9">
    <w:name w:val="List Paragraph"/>
    <w:basedOn w:val="a"/>
    <w:uiPriority w:val="34"/>
    <w:qFormat/>
    <w:rsid w:val="0002064D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32865"/>
    <w:rPr>
      <w:color w:val="0000FF"/>
      <w:u w:val="single"/>
    </w:rPr>
  </w:style>
  <w:style w:type="character" w:styleId="ab">
    <w:name w:val="Emphasis"/>
    <w:basedOn w:val="a0"/>
    <w:uiPriority w:val="20"/>
    <w:qFormat/>
    <w:rsid w:val="00612318"/>
    <w:rPr>
      <w:i/>
      <w:iCs/>
    </w:rPr>
  </w:style>
  <w:style w:type="character" w:styleId="ac">
    <w:name w:val="Subtle Emphasis"/>
    <w:basedOn w:val="a0"/>
    <w:uiPriority w:val="19"/>
    <w:qFormat/>
    <w:rsid w:val="0034116B"/>
    <w:rPr>
      <w:i/>
      <w:iCs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5FF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3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7004"/>
  </w:style>
  <w:style w:type="paragraph" w:styleId="a7">
    <w:name w:val="footer"/>
    <w:basedOn w:val="a"/>
    <w:link w:val="a8"/>
    <w:uiPriority w:val="99"/>
    <w:unhideWhenUsed/>
    <w:rsid w:val="000370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7004"/>
  </w:style>
  <w:style w:type="paragraph" w:styleId="a9">
    <w:name w:val="List Paragraph"/>
    <w:basedOn w:val="a"/>
    <w:uiPriority w:val="34"/>
    <w:qFormat/>
    <w:rsid w:val="0002064D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C32865"/>
    <w:rPr>
      <w:color w:val="0000FF"/>
      <w:u w:val="single"/>
    </w:rPr>
  </w:style>
  <w:style w:type="character" w:styleId="ab">
    <w:name w:val="Emphasis"/>
    <w:basedOn w:val="a0"/>
    <w:uiPriority w:val="20"/>
    <w:qFormat/>
    <w:rsid w:val="00612318"/>
    <w:rPr>
      <w:i/>
      <w:iCs/>
    </w:rPr>
  </w:style>
  <w:style w:type="character" w:styleId="ac">
    <w:name w:val="Subtle Emphasis"/>
    <w:basedOn w:val="a0"/>
    <w:uiPriority w:val="19"/>
    <w:qFormat/>
    <w:rsid w:val="0034116B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335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8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70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079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1675</Words>
  <Characters>9553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Вербицкая</cp:lastModifiedBy>
  <cp:revision>4</cp:revision>
  <cp:lastPrinted>2023-02-13T12:50:00Z</cp:lastPrinted>
  <dcterms:created xsi:type="dcterms:W3CDTF">2024-03-22T11:13:00Z</dcterms:created>
  <dcterms:modified xsi:type="dcterms:W3CDTF">2024-04-17T04:36:00Z</dcterms:modified>
</cp:coreProperties>
</file>