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18" w:rsidRPr="00632F18" w:rsidRDefault="00632F18" w:rsidP="00632F18">
      <w:pPr>
        <w:widowControl/>
        <w:autoSpaceDE/>
        <w:autoSpaceDN/>
        <w:adjustRightInd/>
        <w:ind w:firstLine="5529"/>
        <w:rPr>
          <w:rFonts w:eastAsia="Calibri"/>
          <w:sz w:val="24"/>
          <w:szCs w:val="24"/>
        </w:rPr>
      </w:pPr>
      <w:r w:rsidRPr="00632F18">
        <w:rPr>
          <w:rFonts w:eastAsia="Calibri"/>
          <w:sz w:val="24"/>
          <w:szCs w:val="24"/>
        </w:rPr>
        <w:t>УТВЕРЖДЕНА</w:t>
      </w:r>
    </w:p>
    <w:p w:rsidR="00632F18" w:rsidRPr="00632F18" w:rsidRDefault="00632F18" w:rsidP="00632F18">
      <w:pPr>
        <w:widowControl/>
        <w:autoSpaceDE/>
        <w:autoSpaceDN/>
        <w:adjustRightInd/>
        <w:ind w:firstLine="5529"/>
        <w:rPr>
          <w:rFonts w:eastAsia="Calibri"/>
          <w:sz w:val="24"/>
          <w:szCs w:val="24"/>
        </w:rPr>
      </w:pPr>
      <w:r w:rsidRPr="00632F18">
        <w:rPr>
          <w:rFonts w:eastAsia="Calibri"/>
          <w:sz w:val="24"/>
          <w:szCs w:val="24"/>
        </w:rPr>
        <w:t>постановлением Администрации</w:t>
      </w:r>
    </w:p>
    <w:p w:rsidR="00632F18" w:rsidRPr="00632F18" w:rsidRDefault="00632F18" w:rsidP="00632F18">
      <w:pPr>
        <w:widowControl/>
        <w:autoSpaceDE/>
        <w:autoSpaceDN/>
        <w:adjustRightInd/>
        <w:ind w:firstLine="5529"/>
        <w:rPr>
          <w:rFonts w:eastAsia="Calibri"/>
          <w:sz w:val="24"/>
          <w:szCs w:val="24"/>
        </w:rPr>
      </w:pPr>
      <w:r w:rsidRPr="00632F18">
        <w:rPr>
          <w:rFonts w:eastAsia="Calibri"/>
          <w:sz w:val="24"/>
          <w:szCs w:val="24"/>
        </w:rPr>
        <w:t xml:space="preserve">муниципального образования </w:t>
      </w:r>
    </w:p>
    <w:p w:rsidR="00632F18" w:rsidRDefault="00632F18" w:rsidP="00632F18">
      <w:pPr>
        <w:widowControl/>
        <w:autoSpaceDE/>
        <w:autoSpaceDN/>
        <w:adjustRightInd/>
        <w:ind w:firstLine="5529"/>
        <w:rPr>
          <w:rFonts w:eastAsia="Calibri"/>
          <w:sz w:val="24"/>
          <w:szCs w:val="24"/>
        </w:rPr>
      </w:pPr>
      <w:r w:rsidRPr="00632F18">
        <w:rPr>
          <w:rFonts w:eastAsia="Calibri"/>
          <w:sz w:val="24"/>
          <w:szCs w:val="24"/>
        </w:rPr>
        <w:t>«</w:t>
      </w:r>
      <w:r w:rsidR="00037E10">
        <w:rPr>
          <w:rFonts w:eastAsia="Calibri"/>
          <w:sz w:val="24"/>
          <w:szCs w:val="24"/>
        </w:rPr>
        <w:t>Муниципальный округ</w:t>
      </w:r>
    </w:p>
    <w:p w:rsidR="00037E10" w:rsidRDefault="00037E10" w:rsidP="00632F18">
      <w:pPr>
        <w:widowControl/>
        <w:autoSpaceDE/>
        <w:autoSpaceDN/>
        <w:adjustRightInd/>
        <w:ind w:firstLine="5529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Завьяловский</w:t>
      </w:r>
      <w:proofErr w:type="spellEnd"/>
      <w:r>
        <w:rPr>
          <w:rFonts w:eastAsia="Calibri"/>
          <w:sz w:val="24"/>
          <w:szCs w:val="24"/>
        </w:rPr>
        <w:t xml:space="preserve"> район</w:t>
      </w:r>
    </w:p>
    <w:p w:rsidR="00037E10" w:rsidRPr="00632F18" w:rsidRDefault="00037E10" w:rsidP="00632F18">
      <w:pPr>
        <w:widowControl/>
        <w:autoSpaceDE/>
        <w:autoSpaceDN/>
        <w:adjustRightInd/>
        <w:ind w:firstLine="552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Удмуртской Республики»</w:t>
      </w:r>
    </w:p>
    <w:p w:rsidR="001F764A" w:rsidRDefault="00632F18" w:rsidP="00632F18">
      <w:pPr>
        <w:ind w:firstLine="5529"/>
        <w:jc w:val="both"/>
        <w:rPr>
          <w:sz w:val="24"/>
        </w:rPr>
      </w:pPr>
      <w:r w:rsidRPr="00632F18">
        <w:rPr>
          <w:rFonts w:eastAsia="Calibri"/>
          <w:sz w:val="24"/>
          <w:szCs w:val="24"/>
        </w:rPr>
        <w:t xml:space="preserve">от </w:t>
      </w:r>
      <w:r w:rsidR="00797534">
        <w:rPr>
          <w:rFonts w:eastAsia="Calibri"/>
          <w:sz w:val="24"/>
          <w:szCs w:val="24"/>
        </w:rPr>
        <w:t>17.08.2023</w:t>
      </w:r>
      <w:r w:rsidRPr="00632F18">
        <w:rPr>
          <w:rFonts w:eastAsia="Calibri"/>
          <w:sz w:val="24"/>
          <w:szCs w:val="24"/>
        </w:rPr>
        <w:t xml:space="preserve">  № </w:t>
      </w:r>
      <w:r w:rsidR="00797534">
        <w:rPr>
          <w:rFonts w:eastAsia="Calibri"/>
          <w:sz w:val="24"/>
          <w:szCs w:val="24"/>
        </w:rPr>
        <w:t>3059</w:t>
      </w:r>
      <w:bookmarkStart w:id="0" w:name="_GoBack"/>
      <w:bookmarkEnd w:id="0"/>
    </w:p>
    <w:p w:rsidR="00ED1A72" w:rsidRPr="00313029" w:rsidRDefault="00ED1A72" w:rsidP="00ED1A72">
      <w:pPr>
        <w:ind w:firstLine="5529"/>
        <w:rPr>
          <w:sz w:val="24"/>
          <w:szCs w:val="24"/>
        </w:rPr>
      </w:pPr>
    </w:p>
    <w:p w:rsidR="00ED1A72" w:rsidRPr="00313029" w:rsidRDefault="00ED1A72" w:rsidP="00ED1A72">
      <w:pPr>
        <w:rPr>
          <w:sz w:val="24"/>
          <w:szCs w:val="24"/>
        </w:rPr>
      </w:pPr>
    </w:p>
    <w:p w:rsidR="00ED1A72" w:rsidRPr="00313029" w:rsidRDefault="00ED1A72" w:rsidP="00ED1A72">
      <w:pPr>
        <w:rPr>
          <w:sz w:val="24"/>
          <w:szCs w:val="24"/>
        </w:rPr>
      </w:pPr>
    </w:p>
    <w:p w:rsidR="00ED1A72" w:rsidRPr="00313029" w:rsidRDefault="00ED1A72" w:rsidP="00ED1A72">
      <w:pPr>
        <w:rPr>
          <w:sz w:val="24"/>
          <w:szCs w:val="24"/>
        </w:rPr>
      </w:pPr>
    </w:p>
    <w:p w:rsidR="00ED1A72" w:rsidRPr="00313029" w:rsidRDefault="00ED1A72" w:rsidP="00ED1A72">
      <w:pPr>
        <w:rPr>
          <w:sz w:val="24"/>
          <w:szCs w:val="24"/>
        </w:rPr>
      </w:pPr>
    </w:p>
    <w:p w:rsidR="00ED1A72" w:rsidRDefault="00ED1A72" w:rsidP="00ED1A72">
      <w:pPr>
        <w:rPr>
          <w:sz w:val="24"/>
          <w:szCs w:val="24"/>
        </w:rPr>
      </w:pPr>
    </w:p>
    <w:p w:rsidR="00ED1A72" w:rsidRDefault="00ED1A72" w:rsidP="00ED1A72">
      <w:pPr>
        <w:rPr>
          <w:sz w:val="24"/>
          <w:szCs w:val="24"/>
        </w:rPr>
      </w:pPr>
    </w:p>
    <w:p w:rsidR="00ED1A72" w:rsidRDefault="00ED1A72" w:rsidP="00ED1A72">
      <w:pPr>
        <w:rPr>
          <w:sz w:val="24"/>
          <w:szCs w:val="24"/>
        </w:rPr>
      </w:pPr>
    </w:p>
    <w:p w:rsidR="00ED1A72" w:rsidRDefault="00ED1A72" w:rsidP="00ED1A72">
      <w:pPr>
        <w:rPr>
          <w:sz w:val="24"/>
          <w:szCs w:val="24"/>
        </w:rPr>
      </w:pPr>
    </w:p>
    <w:p w:rsidR="00ED1A72" w:rsidRDefault="00ED1A72" w:rsidP="00ED1A72">
      <w:pPr>
        <w:rPr>
          <w:sz w:val="24"/>
          <w:szCs w:val="24"/>
        </w:rPr>
      </w:pPr>
    </w:p>
    <w:p w:rsidR="00ED1A72" w:rsidRPr="00313029" w:rsidRDefault="00ED1A72" w:rsidP="00ED1A72">
      <w:pPr>
        <w:rPr>
          <w:sz w:val="24"/>
          <w:szCs w:val="24"/>
        </w:rPr>
      </w:pPr>
    </w:p>
    <w:p w:rsidR="00ED1A72" w:rsidRDefault="00ED1A72" w:rsidP="00ED1A72">
      <w:pPr>
        <w:rPr>
          <w:sz w:val="24"/>
          <w:szCs w:val="24"/>
        </w:rPr>
      </w:pPr>
    </w:p>
    <w:p w:rsidR="00ED1A72" w:rsidRDefault="00ED1A72" w:rsidP="00ED1A72">
      <w:pPr>
        <w:rPr>
          <w:sz w:val="24"/>
          <w:szCs w:val="24"/>
        </w:rPr>
      </w:pPr>
    </w:p>
    <w:p w:rsidR="00ED1A72" w:rsidRPr="00313029" w:rsidRDefault="00ED1A72" w:rsidP="00ED1A72">
      <w:pPr>
        <w:rPr>
          <w:sz w:val="24"/>
          <w:szCs w:val="24"/>
        </w:rPr>
      </w:pPr>
    </w:p>
    <w:p w:rsidR="00ED1A72" w:rsidRPr="00313029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313029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ED1A72" w:rsidRDefault="00F06297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D1A72">
        <w:rPr>
          <w:rFonts w:ascii="Times New Roman" w:hAnsi="Times New Roman"/>
          <w:b/>
          <w:sz w:val="24"/>
          <w:szCs w:val="24"/>
        </w:rPr>
        <w:t xml:space="preserve">Управление </w:t>
      </w:r>
      <w:r w:rsidR="00ED1A72" w:rsidRPr="00313029">
        <w:rPr>
          <w:rFonts w:ascii="Times New Roman" w:hAnsi="Times New Roman"/>
          <w:b/>
          <w:sz w:val="24"/>
          <w:szCs w:val="24"/>
        </w:rPr>
        <w:t>муниципальн</w:t>
      </w:r>
      <w:r w:rsidR="00ED1A72">
        <w:rPr>
          <w:rFonts w:ascii="Times New Roman" w:hAnsi="Times New Roman"/>
          <w:b/>
          <w:sz w:val="24"/>
          <w:szCs w:val="24"/>
        </w:rPr>
        <w:t>ыми</w:t>
      </w:r>
      <w:r w:rsidR="00ED1A72" w:rsidRPr="00313029">
        <w:rPr>
          <w:rFonts w:ascii="Times New Roman" w:hAnsi="Times New Roman"/>
          <w:b/>
          <w:sz w:val="24"/>
          <w:szCs w:val="24"/>
        </w:rPr>
        <w:t xml:space="preserve"> </w:t>
      </w:r>
      <w:r w:rsidR="00ED1A72">
        <w:rPr>
          <w:rFonts w:ascii="Times New Roman" w:hAnsi="Times New Roman"/>
          <w:b/>
          <w:sz w:val="24"/>
          <w:szCs w:val="24"/>
        </w:rPr>
        <w:t>финансами</w:t>
      </w:r>
      <w:r w:rsidR="00ED1A72" w:rsidRPr="00313029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ED1A72" w:rsidRPr="00313029">
        <w:rPr>
          <w:rFonts w:ascii="Times New Roman" w:hAnsi="Times New Roman"/>
          <w:b/>
          <w:sz w:val="24"/>
          <w:szCs w:val="24"/>
        </w:rPr>
        <w:t>За</w:t>
      </w:r>
      <w:r w:rsidR="00ED1A72">
        <w:rPr>
          <w:rFonts w:ascii="Times New Roman" w:hAnsi="Times New Roman"/>
          <w:b/>
          <w:sz w:val="24"/>
          <w:szCs w:val="24"/>
        </w:rPr>
        <w:t>вьяловск</w:t>
      </w:r>
      <w:r w:rsidR="001F764A">
        <w:rPr>
          <w:rFonts w:ascii="Times New Roman" w:hAnsi="Times New Roman"/>
          <w:b/>
          <w:sz w:val="24"/>
          <w:szCs w:val="24"/>
        </w:rPr>
        <w:t>ом</w:t>
      </w:r>
      <w:proofErr w:type="spellEnd"/>
      <w:r w:rsidR="00ED1A72">
        <w:rPr>
          <w:rFonts w:ascii="Times New Roman" w:hAnsi="Times New Roman"/>
          <w:b/>
          <w:sz w:val="24"/>
          <w:szCs w:val="24"/>
        </w:rPr>
        <w:t xml:space="preserve"> район</w:t>
      </w:r>
      <w:r w:rsidR="001F764A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D1A72" w:rsidRPr="00313029" w:rsidRDefault="00ED1A72" w:rsidP="00ED1A72">
      <w:pPr>
        <w:jc w:val="center"/>
        <w:rPr>
          <w:b/>
          <w:sz w:val="24"/>
          <w:szCs w:val="24"/>
        </w:rPr>
      </w:pPr>
    </w:p>
    <w:p w:rsidR="00ED1A72" w:rsidRPr="00313029" w:rsidRDefault="00ED1A72" w:rsidP="00ED1A72">
      <w:pPr>
        <w:jc w:val="center"/>
        <w:rPr>
          <w:b/>
          <w:sz w:val="24"/>
          <w:szCs w:val="24"/>
        </w:rPr>
      </w:pPr>
    </w:p>
    <w:p w:rsidR="00ED1A72" w:rsidRPr="00313029" w:rsidRDefault="00ED1A72" w:rsidP="00ED1A72">
      <w:pPr>
        <w:rPr>
          <w:b/>
          <w:sz w:val="24"/>
          <w:szCs w:val="24"/>
        </w:rPr>
      </w:pPr>
    </w:p>
    <w:p w:rsidR="00ED1A72" w:rsidRPr="00313029" w:rsidRDefault="00ED1A72" w:rsidP="00ED1A72">
      <w:pPr>
        <w:rPr>
          <w:b/>
          <w:sz w:val="24"/>
          <w:szCs w:val="24"/>
        </w:rPr>
      </w:pPr>
    </w:p>
    <w:p w:rsidR="00ED1A72" w:rsidRPr="00313029" w:rsidRDefault="00ED1A72" w:rsidP="00ED1A72">
      <w:pPr>
        <w:rPr>
          <w:b/>
          <w:sz w:val="24"/>
          <w:szCs w:val="24"/>
        </w:rPr>
      </w:pPr>
    </w:p>
    <w:p w:rsidR="00ED1A72" w:rsidRPr="00313029" w:rsidRDefault="00ED1A72" w:rsidP="00ED1A72">
      <w:pPr>
        <w:rPr>
          <w:b/>
          <w:sz w:val="24"/>
          <w:szCs w:val="24"/>
        </w:rPr>
      </w:pPr>
    </w:p>
    <w:p w:rsidR="00ED1A72" w:rsidRPr="00313029" w:rsidRDefault="00ED1A72" w:rsidP="00ED1A72">
      <w:pPr>
        <w:rPr>
          <w:b/>
          <w:sz w:val="24"/>
          <w:szCs w:val="24"/>
        </w:rPr>
      </w:pPr>
    </w:p>
    <w:p w:rsidR="00ED1A72" w:rsidRPr="00313029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Pr="00313029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F764A" w:rsidRDefault="001F764A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1A72" w:rsidRDefault="00037E10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r w:rsidR="00ED1A72">
        <w:rPr>
          <w:rFonts w:ascii="Times New Roman" w:hAnsi="Times New Roman"/>
          <w:b/>
          <w:sz w:val="24"/>
          <w:szCs w:val="24"/>
        </w:rPr>
        <w:t>Завьялово</w:t>
      </w:r>
    </w:p>
    <w:p w:rsidR="00ED1A72" w:rsidRDefault="00ED1A72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1F764A">
        <w:rPr>
          <w:rFonts w:ascii="Times New Roman" w:hAnsi="Times New Roman"/>
          <w:b/>
          <w:sz w:val="24"/>
          <w:szCs w:val="24"/>
        </w:rPr>
        <w:t>2</w:t>
      </w:r>
      <w:r w:rsidR="00037E10">
        <w:rPr>
          <w:rFonts w:ascii="Times New Roman" w:hAnsi="Times New Roman"/>
          <w:b/>
          <w:sz w:val="24"/>
          <w:szCs w:val="24"/>
        </w:rPr>
        <w:t>3 г.</w:t>
      </w:r>
    </w:p>
    <w:p w:rsidR="009F7ED7" w:rsidRDefault="009F7ED7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9F7ED7" w:rsidRPr="00313029" w:rsidRDefault="009F7ED7" w:rsidP="00ED1A7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2E0447" w:rsidRPr="003263D4" w:rsidRDefault="002E0447" w:rsidP="002E0447">
      <w:pPr>
        <w:pStyle w:val="af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263D4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Краткая характеристика (паспорт) </w:t>
      </w:r>
      <w:r w:rsidR="00F0629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муниципальной </w:t>
      </w:r>
      <w:r w:rsidRPr="003263D4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программы</w:t>
      </w:r>
    </w:p>
    <w:p w:rsidR="00F06297" w:rsidRDefault="00F06297" w:rsidP="00F0629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«Управление </w:t>
      </w:r>
      <w:r w:rsidRPr="00313029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ыми</w:t>
      </w:r>
      <w:r w:rsidRPr="003130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финансами</w:t>
      </w:r>
      <w:r w:rsidRPr="00313029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313029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вьяловском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районе»</w:t>
      </w:r>
    </w:p>
    <w:p w:rsidR="002E0447" w:rsidRPr="003263D4" w:rsidRDefault="002E0447" w:rsidP="002E0447">
      <w:pPr>
        <w:jc w:val="center"/>
        <w:rPr>
          <w:color w:val="000000"/>
          <w:sz w:val="24"/>
          <w:szCs w:val="24"/>
        </w:rPr>
      </w:pPr>
    </w:p>
    <w:tbl>
      <w:tblPr>
        <w:tblW w:w="921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2E0447" w:rsidRPr="00F929CC" w:rsidTr="001F764A">
        <w:trPr>
          <w:trHeight w:val="600"/>
          <w:tblCellSpacing w:w="5" w:type="nil"/>
        </w:trPr>
        <w:tc>
          <w:tcPr>
            <w:tcW w:w="1843" w:type="dxa"/>
          </w:tcPr>
          <w:p w:rsidR="002E0447" w:rsidRPr="001F764A" w:rsidRDefault="002E0447" w:rsidP="001F764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F764A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371" w:type="dxa"/>
          </w:tcPr>
          <w:p w:rsidR="002E0447" w:rsidRPr="003263D4" w:rsidRDefault="002E0447" w:rsidP="006466A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263D4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муниципальными финансами </w:t>
            </w:r>
            <w:r w:rsidR="006466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263D4">
              <w:rPr>
                <w:rFonts w:ascii="Times New Roman" w:hAnsi="Times New Roman"/>
                <w:sz w:val="24"/>
                <w:szCs w:val="24"/>
              </w:rPr>
              <w:t>Завьяловск</w:t>
            </w:r>
            <w:r w:rsidR="006466A2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3263D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466A2">
              <w:rPr>
                <w:rFonts w:ascii="Times New Roman" w:hAnsi="Times New Roman"/>
                <w:sz w:val="24"/>
                <w:szCs w:val="24"/>
              </w:rPr>
              <w:t>е</w:t>
            </w:r>
            <w:r w:rsidR="002E6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152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2E0447" w:rsidRPr="00F929CC" w:rsidTr="001F764A">
        <w:trPr>
          <w:trHeight w:val="467"/>
          <w:tblCellSpacing w:w="5" w:type="nil"/>
        </w:trPr>
        <w:tc>
          <w:tcPr>
            <w:tcW w:w="1843" w:type="dxa"/>
          </w:tcPr>
          <w:p w:rsidR="002E0447" w:rsidRPr="001F764A" w:rsidRDefault="002E0447" w:rsidP="002E0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F764A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7371" w:type="dxa"/>
          </w:tcPr>
          <w:p w:rsidR="002E0447" w:rsidRPr="003263D4" w:rsidRDefault="002E0447" w:rsidP="006466A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263D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образования «</w:t>
            </w:r>
            <w:r w:rsidR="006466A2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3263D4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Pr="003263D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466A2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3263D4">
              <w:rPr>
                <w:rFonts w:ascii="Times New Roman" w:hAnsi="Times New Roman"/>
                <w:sz w:val="24"/>
                <w:szCs w:val="24"/>
              </w:rPr>
              <w:t xml:space="preserve">» по экономике, финансам и </w:t>
            </w:r>
            <w:r w:rsidR="006466A2">
              <w:rPr>
                <w:rFonts w:ascii="Times New Roman" w:hAnsi="Times New Roman"/>
                <w:sz w:val="24"/>
                <w:szCs w:val="24"/>
              </w:rPr>
              <w:t>территориальному развитию</w:t>
            </w:r>
          </w:p>
        </w:tc>
      </w:tr>
      <w:tr w:rsidR="002E0447" w:rsidRPr="00F929CC" w:rsidTr="001F764A">
        <w:trPr>
          <w:trHeight w:val="533"/>
          <w:tblCellSpacing w:w="5" w:type="nil"/>
        </w:trPr>
        <w:tc>
          <w:tcPr>
            <w:tcW w:w="1843" w:type="dxa"/>
          </w:tcPr>
          <w:p w:rsidR="002E0447" w:rsidRPr="001F764A" w:rsidRDefault="002E0447" w:rsidP="001F764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F764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71" w:type="dxa"/>
          </w:tcPr>
          <w:p w:rsidR="002E0447" w:rsidRPr="003263D4" w:rsidRDefault="002E0447" w:rsidP="006466A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263D4">
              <w:rPr>
                <w:rFonts w:ascii="Times New Roman" w:hAnsi="Times New Roman"/>
                <w:sz w:val="24"/>
                <w:szCs w:val="24"/>
              </w:rPr>
              <w:t xml:space="preserve">Управление финансов </w:t>
            </w:r>
            <w:r w:rsidR="006466A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6466A2" w:rsidRPr="003263D4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6466A2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466A2" w:rsidRPr="003263D4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="006466A2" w:rsidRPr="003263D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466A2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="006466A2" w:rsidRPr="003263D4">
              <w:rPr>
                <w:rFonts w:ascii="Times New Roman" w:hAnsi="Times New Roman"/>
                <w:sz w:val="24"/>
                <w:szCs w:val="24"/>
              </w:rPr>
              <w:t>»</w:t>
            </w:r>
            <w:r w:rsidR="002E6FFC">
              <w:rPr>
                <w:rFonts w:ascii="Times New Roman" w:hAnsi="Times New Roman"/>
                <w:sz w:val="24"/>
                <w:szCs w:val="24"/>
              </w:rPr>
              <w:t xml:space="preserve"> (далее – Управление финансов)</w:t>
            </w:r>
          </w:p>
        </w:tc>
      </w:tr>
      <w:tr w:rsidR="002E0447" w:rsidRPr="00F929CC" w:rsidTr="001F764A">
        <w:trPr>
          <w:trHeight w:val="541"/>
          <w:tblCellSpacing w:w="5" w:type="nil"/>
        </w:trPr>
        <w:tc>
          <w:tcPr>
            <w:tcW w:w="1843" w:type="dxa"/>
          </w:tcPr>
          <w:p w:rsidR="002E0447" w:rsidRPr="001F764A" w:rsidRDefault="002E0447" w:rsidP="002E0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F764A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2E0447" w:rsidRPr="001F764A" w:rsidRDefault="002E0447" w:rsidP="002E0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F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2E0447" w:rsidRPr="009C051C" w:rsidRDefault="002E0447" w:rsidP="002E0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C051C"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  <w:r w:rsidR="006466A2" w:rsidRPr="003263D4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r w:rsidR="006466A2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6466A2" w:rsidRPr="003263D4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="006466A2" w:rsidRPr="003263D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466A2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="006466A2" w:rsidRPr="003263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0447" w:rsidRPr="00F929CC" w:rsidTr="001F764A">
        <w:trPr>
          <w:trHeight w:val="600"/>
          <w:tblCellSpacing w:w="5" w:type="nil"/>
        </w:trPr>
        <w:tc>
          <w:tcPr>
            <w:tcW w:w="1843" w:type="dxa"/>
          </w:tcPr>
          <w:p w:rsidR="002E0447" w:rsidRPr="001F764A" w:rsidRDefault="002E0447" w:rsidP="002E0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F764A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371" w:type="dxa"/>
          </w:tcPr>
          <w:p w:rsidR="002E0447" w:rsidRPr="006809BD" w:rsidRDefault="002E0447" w:rsidP="002E6FF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809BD">
              <w:rPr>
                <w:rFonts w:ascii="Times New Roman" w:hAnsi="Times New Roman"/>
                <w:sz w:val="24"/>
                <w:szCs w:val="24"/>
              </w:rPr>
              <w:t xml:space="preserve">Обеспечение исполнения расходных обязательств </w:t>
            </w:r>
            <w:r w:rsidR="006466A2" w:rsidRPr="006809BD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2E6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FFC" w:rsidRPr="003263D4">
              <w:rPr>
                <w:rFonts w:ascii="Times New Roman" w:hAnsi="Times New Roman"/>
                <w:sz w:val="24"/>
                <w:szCs w:val="24"/>
              </w:rPr>
              <w:t>«</w:t>
            </w:r>
            <w:r w:rsidR="002E6FFC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2E6FFC" w:rsidRPr="003263D4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="002E6FFC" w:rsidRPr="003263D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2E6FFC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="002E6FFC" w:rsidRPr="003263D4">
              <w:rPr>
                <w:rFonts w:ascii="Times New Roman" w:hAnsi="Times New Roman"/>
                <w:sz w:val="24"/>
                <w:szCs w:val="24"/>
              </w:rPr>
              <w:t>»</w:t>
            </w:r>
            <w:r w:rsidR="006466A2" w:rsidRPr="00680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9BD">
              <w:rPr>
                <w:rFonts w:ascii="Times New Roman" w:hAnsi="Times New Roman"/>
                <w:sz w:val="24"/>
                <w:szCs w:val="24"/>
              </w:rPr>
              <w:t xml:space="preserve">при сохранении долгосрочной сбалансированности и устойчивости бюджета </w:t>
            </w:r>
            <w:r w:rsidR="002E6FFC" w:rsidRPr="006809BD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2E6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FFC" w:rsidRPr="003263D4">
              <w:rPr>
                <w:rFonts w:ascii="Times New Roman" w:hAnsi="Times New Roman"/>
                <w:sz w:val="24"/>
                <w:szCs w:val="24"/>
              </w:rPr>
              <w:t>«</w:t>
            </w:r>
            <w:r w:rsidR="002E6FFC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2E6FFC" w:rsidRPr="003263D4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="002E6FFC" w:rsidRPr="003263D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2E6FFC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="002E6FFC" w:rsidRPr="003263D4">
              <w:rPr>
                <w:rFonts w:ascii="Times New Roman" w:hAnsi="Times New Roman"/>
                <w:sz w:val="24"/>
                <w:szCs w:val="24"/>
              </w:rPr>
              <w:t>»</w:t>
            </w:r>
            <w:r w:rsidRPr="006809BD">
              <w:rPr>
                <w:rFonts w:ascii="Times New Roman" w:hAnsi="Times New Roman"/>
                <w:sz w:val="24"/>
                <w:szCs w:val="24"/>
              </w:rPr>
              <w:t>, повышение эффективности управления муниципальными финансами</w:t>
            </w:r>
          </w:p>
        </w:tc>
      </w:tr>
      <w:tr w:rsidR="002E0447" w:rsidRPr="00F929CC" w:rsidTr="001F764A">
        <w:trPr>
          <w:trHeight w:val="103"/>
          <w:tblCellSpacing w:w="5" w:type="nil"/>
        </w:trPr>
        <w:tc>
          <w:tcPr>
            <w:tcW w:w="1843" w:type="dxa"/>
          </w:tcPr>
          <w:p w:rsidR="002E0447" w:rsidRPr="001F764A" w:rsidRDefault="002E0447" w:rsidP="002E0447">
            <w:pPr>
              <w:pStyle w:val="a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764A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371" w:type="dxa"/>
          </w:tcPr>
          <w:p w:rsidR="002E0447" w:rsidRDefault="002E0447" w:rsidP="002E6FF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051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51C">
              <w:rPr>
                <w:rFonts w:ascii="Times New Roman" w:hAnsi="Times New Roman"/>
                <w:sz w:val="24"/>
                <w:szCs w:val="24"/>
              </w:rPr>
              <w:t>Создание условий для повышения эффективности бюджетных расходов и качества управления муниципальными финансами, повышения качества финансового менеджмента, обеспечение долгосрочной сбалансиро</w:t>
            </w:r>
            <w:r w:rsidR="008F00F2">
              <w:rPr>
                <w:rFonts w:ascii="Times New Roman" w:hAnsi="Times New Roman"/>
                <w:sz w:val="24"/>
                <w:szCs w:val="24"/>
              </w:rPr>
              <w:t>ванности и устойчивости бюджета.</w:t>
            </w:r>
          </w:p>
          <w:p w:rsidR="002E0447" w:rsidRPr="009C051C" w:rsidRDefault="002E0447" w:rsidP="002E6FF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51C">
              <w:rPr>
                <w:rFonts w:ascii="Times New Roman" w:hAnsi="Times New Roman"/>
                <w:sz w:val="24"/>
                <w:szCs w:val="24"/>
              </w:rPr>
              <w:t xml:space="preserve">2. Нормативно - методическое обеспечение бюджетного процесса в </w:t>
            </w:r>
            <w:proofErr w:type="spellStart"/>
            <w:r w:rsidR="00AE719E" w:rsidRPr="006809BD">
              <w:rPr>
                <w:rFonts w:ascii="Times New Roman" w:hAnsi="Times New Roman"/>
                <w:sz w:val="24"/>
                <w:szCs w:val="24"/>
              </w:rPr>
              <w:t>Завьяловск</w:t>
            </w:r>
            <w:r w:rsidR="00AE719E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="00AE719E" w:rsidRPr="006809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AE719E">
              <w:rPr>
                <w:rFonts w:ascii="Times New Roman" w:hAnsi="Times New Roman"/>
                <w:sz w:val="24"/>
                <w:szCs w:val="24"/>
              </w:rPr>
              <w:t>е</w:t>
            </w:r>
            <w:r w:rsidRPr="009C051C">
              <w:rPr>
                <w:rFonts w:ascii="Times New Roman" w:hAnsi="Times New Roman"/>
                <w:sz w:val="24"/>
                <w:szCs w:val="24"/>
              </w:rPr>
              <w:t>, организация планирования</w:t>
            </w:r>
            <w:r w:rsidR="00AE71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051C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="00AE719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C0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19E" w:rsidRPr="009C051C">
              <w:rPr>
                <w:rFonts w:ascii="Times New Roman" w:hAnsi="Times New Roman"/>
                <w:sz w:val="24"/>
                <w:szCs w:val="24"/>
              </w:rPr>
              <w:t xml:space="preserve">кассового обслуживания исполнения </w:t>
            </w:r>
            <w:r w:rsidRPr="009C051C">
              <w:rPr>
                <w:rFonts w:ascii="Times New Roman" w:hAnsi="Times New Roman"/>
                <w:sz w:val="24"/>
                <w:szCs w:val="24"/>
              </w:rPr>
              <w:t xml:space="preserve">бюджета муниципального образования </w:t>
            </w:r>
            <w:r w:rsidR="00AE719E" w:rsidRPr="006809BD">
              <w:rPr>
                <w:rFonts w:ascii="Times New Roman" w:hAnsi="Times New Roman"/>
                <w:sz w:val="24"/>
                <w:szCs w:val="24"/>
              </w:rPr>
              <w:t>«</w:t>
            </w:r>
            <w:r w:rsidR="00AE719E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AE719E" w:rsidRPr="006809BD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="00AE719E" w:rsidRPr="006809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AE719E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="00AE719E" w:rsidRPr="006809BD">
              <w:rPr>
                <w:rFonts w:ascii="Times New Roman" w:hAnsi="Times New Roman"/>
                <w:sz w:val="24"/>
                <w:szCs w:val="24"/>
              </w:rPr>
              <w:t>»</w:t>
            </w:r>
            <w:r w:rsidRPr="009C051C">
              <w:rPr>
                <w:rFonts w:ascii="Times New Roman" w:hAnsi="Times New Roman"/>
                <w:sz w:val="24"/>
                <w:szCs w:val="24"/>
              </w:rPr>
              <w:t>, ведения бюджетного учета и фо</w:t>
            </w:r>
            <w:r w:rsidR="008F00F2">
              <w:rPr>
                <w:rFonts w:ascii="Times New Roman" w:hAnsi="Times New Roman"/>
                <w:sz w:val="24"/>
                <w:szCs w:val="24"/>
              </w:rPr>
              <w:t>рмирования бюджетной отчетности.</w:t>
            </w:r>
          </w:p>
          <w:p w:rsidR="002E0447" w:rsidRPr="009C051C" w:rsidRDefault="002E0447" w:rsidP="002E6FF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51C">
              <w:rPr>
                <w:rFonts w:ascii="Times New Roman" w:hAnsi="Times New Roman"/>
                <w:sz w:val="24"/>
                <w:szCs w:val="24"/>
              </w:rPr>
              <w:t xml:space="preserve">3. Нормативно - методическое обеспечение и осуществление финансового </w:t>
            </w:r>
            <w:proofErr w:type="gramStart"/>
            <w:r w:rsidRPr="009C051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C051C">
              <w:rPr>
                <w:rFonts w:ascii="Times New Roman" w:hAnsi="Times New Roman"/>
                <w:sz w:val="24"/>
                <w:szCs w:val="24"/>
              </w:rPr>
              <w:t xml:space="preserve"> использованием средств бюджета муниципального образования </w:t>
            </w:r>
            <w:r w:rsidR="00AE719E" w:rsidRPr="006809BD">
              <w:rPr>
                <w:rFonts w:ascii="Times New Roman" w:hAnsi="Times New Roman"/>
                <w:sz w:val="24"/>
                <w:szCs w:val="24"/>
              </w:rPr>
              <w:t>«</w:t>
            </w:r>
            <w:r w:rsidR="00AE719E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AE719E" w:rsidRPr="006809BD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="00AE719E" w:rsidRPr="006809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AE719E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="00AE719E" w:rsidRPr="006809BD">
              <w:rPr>
                <w:rFonts w:ascii="Times New Roman" w:hAnsi="Times New Roman"/>
                <w:sz w:val="24"/>
                <w:szCs w:val="24"/>
              </w:rPr>
              <w:t>»</w:t>
            </w:r>
            <w:r w:rsidRPr="009C051C">
              <w:rPr>
                <w:rFonts w:ascii="Times New Roman" w:hAnsi="Times New Roman"/>
                <w:sz w:val="24"/>
                <w:szCs w:val="24"/>
              </w:rPr>
              <w:t xml:space="preserve"> и исполнением бюджетного законодательства, совершенствование методов финансового контроля</w:t>
            </w:r>
            <w:r w:rsidR="008F00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447" w:rsidRPr="000E4874" w:rsidRDefault="002E0447" w:rsidP="000E487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5A7">
              <w:rPr>
                <w:rFonts w:ascii="Times New Roman" w:hAnsi="Times New Roman"/>
                <w:sz w:val="24"/>
                <w:szCs w:val="24"/>
              </w:rPr>
              <w:t xml:space="preserve">4. Управление муниципальным долгом муниципального образования </w:t>
            </w:r>
            <w:r w:rsidR="00AE719E" w:rsidRPr="006809BD">
              <w:rPr>
                <w:rFonts w:ascii="Times New Roman" w:hAnsi="Times New Roman"/>
                <w:sz w:val="24"/>
                <w:szCs w:val="24"/>
              </w:rPr>
              <w:t>«</w:t>
            </w:r>
            <w:r w:rsidR="00AE719E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AE719E" w:rsidRPr="006809BD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="00AE719E" w:rsidRPr="006809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AE719E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="00AE719E" w:rsidRPr="006809BD">
              <w:rPr>
                <w:rFonts w:ascii="Times New Roman" w:hAnsi="Times New Roman"/>
                <w:sz w:val="24"/>
                <w:szCs w:val="24"/>
              </w:rPr>
              <w:t>»</w:t>
            </w:r>
            <w:r w:rsidR="008F00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0447" w:rsidRPr="00F929CC" w:rsidTr="006A60F1">
        <w:trPr>
          <w:trHeight w:val="273"/>
          <w:tblCellSpacing w:w="5" w:type="nil"/>
        </w:trPr>
        <w:tc>
          <w:tcPr>
            <w:tcW w:w="1843" w:type="dxa"/>
          </w:tcPr>
          <w:p w:rsidR="002E0447" w:rsidRPr="001F764A" w:rsidRDefault="002E0447" w:rsidP="002E0447">
            <w:pPr>
              <w:pStyle w:val="a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764A">
              <w:rPr>
                <w:rFonts w:ascii="Times New Roman" w:hAnsi="Times New Roman"/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7371" w:type="dxa"/>
            <w:shd w:val="clear" w:color="auto" w:fill="FFFFFF"/>
          </w:tcPr>
          <w:p w:rsidR="002E0447" w:rsidRPr="00D57F93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>Объем налоговых и неналоговых доходов бюджета, тыс</w:t>
            </w:r>
            <w:proofErr w:type="gramStart"/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2E0447" w:rsidRPr="00D57F93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>Доля налоговых и неналоговых доходов бюджета в общем объеме собственных доходов б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юджета (без учета субвенций), %.</w:t>
            </w:r>
          </w:p>
          <w:p w:rsidR="002E0447" w:rsidRPr="00D57F93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Отношение дефицита бюджета к доходам бюджета, рассчитанное в соответствии с требованиями Бюджетного </w:t>
            </w:r>
            <w:hyperlink r:id="rId9" w:history="1">
              <w:r w:rsidRPr="00D57F93">
                <w:rPr>
                  <w:rFonts w:ascii="Times New Roman" w:eastAsia="Times New Roman" w:hAnsi="Times New Roman"/>
                  <w:sz w:val="24"/>
                  <w:szCs w:val="24"/>
                </w:rPr>
                <w:t>кодекса</w:t>
              </w:r>
            </w:hyperlink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Российской Федерации, %.</w:t>
            </w:r>
          </w:p>
          <w:p w:rsidR="002E0447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 xml:space="preserve">Доля просроченной кредиторской задолженности бюджета и муниципальных учреждений муниципального образования </w:t>
            </w:r>
            <w:r w:rsidR="00AE719E" w:rsidRPr="006809BD">
              <w:rPr>
                <w:rFonts w:ascii="Times New Roman" w:hAnsi="Times New Roman"/>
                <w:sz w:val="24"/>
                <w:szCs w:val="24"/>
              </w:rPr>
              <w:t>«</w:t>
            </w:r>
            <w:r w:rsidR="00AE719E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AE719E" w:rsidRPr="006809BD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="00AE719E" w:rsidRPr="006809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AE719E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="00AE719E" w:rsidRPr="006809BD">
              <w:rPr>
                <w:rFonts w:ascii="Times New Roman" w:hAnsi="Times New Roman"/>
                <w:sz w:val="24"/>
                <w:szCs w:val="24"/>
              </w:rPr>
              <w:t>»</w:t>
            </w: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 xml:space="preserve"> (за исключением просроченной кредиторской задолженности, образованной по приносящей доход деятельности  </w:t>
            </w: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(собственные доходы учреждений) в общем объеме расходов 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бюджета, %.</w:t>
            </w:r>
            <w:proofErr w:type="gramEnd"/>
          </w:p>
          <w:p w:rsidR="001A7867" w:rsidRPr="00D57F93" w:rsidRDefault="001A7867" w:rsidP="001A7867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867">
              <w:rPr>
                <w:rFonts w:ascii="Times New Roman" w:eastAsia="Times New Roman" w:hAnsi="Times New Roman"/>
                <w:sz w:val="24"/>
                <w:szCs w:val="24"/>
              </w:rPr>
              <w:t xml:space="preserve">Доля просроченной кредиторской задолженности по оплате труда бюджета и муниципальных учреждений муниципального образования «Муниципальный округ </w:t>
            </w:r>
            <w:proofErr w:type="spellStart"/>
            <w:r w:rsidRPr="001A7867">
              <w:rPr>
                <w:rFonts w:ascii="Times New Roman" w:eastAsia="Times New Roman" w:hAnsi="Times New Roman"/>
                <w:sz w:val="24"/>
                <w:szCs w:val="24"/>
              </w:rPr>
              <w:t>Завьяловский</w:t>
            </w:r>
            <w:proofErr w:type="spellEnd"/>
            <w:r w:rsidRPr="001A786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Удмуртской Республики» (включая начисления на оплату труда) в общем объеме расходов бюджета на оплату труда (включая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 xml:space="preserve"> начисления на оплату труда), %.</w:t>
            </w:r>
          </w:p>
          <w:p w:rsidR="002E0447" w:rsidRPr="00D57F93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>Доля расходов бюджета, формируемых в рамках муниципальных программ в общем объеме расходов бюджета (за исключением расходов, осуществляемых за счет субвенций из бю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джета Удмуртской Республики), %.</w:t>
            </w:r>
          </w:p>
          <w:p w:rsidR="002E0447" w:rsidRPr="00D57F93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>Исполнение плана по налоговым и неналоговым доходам бюджет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а за отчетный финансовый год, %.</w:t>
            </w:r>
          </w:p>
          <w:p w:rsidR="002E0447" w:rsidRPr="00D57F93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Исполнение расходных обязательств в соответствии с решением о бюджете муниципального образования </w:t>
            </w:r>
            <w:r w:rsidR="00050F6A" w:rsidRPr="006809BD">
              <w:rPr>
                <w:rFonts w:ascii="Times New Roman" w:hAnsi="Times New Roman"/>
                <w:sz w:val="24"/>
                <w:szCs w:val="24"/>
              </w:rPr>
              <w:t>«</w:t>
            </w:r>
            <w:r w:rsidR="00050F6A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050F6A" w:rsidRPr="006809BD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="00050F6A" w:rsidRPr="006809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050F6A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="00050F6A" w:rsidRPr="006809BD">
              <w:rPr>
                <w:rFonts w:ascii="Times New Roman" w:hAnsi="Times New Roman"/>
                <w:sz w:val="24"/>
                <w:szCs w:val="24"/>
              </w:rPr>
              <w:t>»</w:t>
            </w: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 xml:space="preserve"> на очередной фина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нсовый год и плановый период, %.</w:t>
            </w:r>
          </w:p>
          <w:p w:rsidR="002E0447" w:rsidRPr="00D57F93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>Удельный вес проведенных внешних (внутренних) контрольных мероприятий (ревизий и проверок) к числу запланированных мероприятий, %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E0447" w:rsidRPr="00D57F93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 xml:space="preserve">Удельный вес главных распорядителей средств бюджета, осуществляющих внутренний финансовый аудит, а также </w:t>
            </w:r>
            <w:proofErr w:type="gramStart"/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деятельностью муниципальных учреждений муниципального образования </w:t>
            </w:r>
            <w:r w:rsidR="00B22802" w:rsidRPr="006809BD">
              <w:rPr>
                <w:rFonts w:ascii="Times New Roman" w:hAnsi="Times New Roman"/>
                <w:sz w:val="24"/>
                <w:szCs w:val="24"/>
              </w:rPr>
              <w:t>«</w:t>
            </w:r>
            <w:r w:rsidR="00B22802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B22802" w:rsidRPr="006809BD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="00B22802" w:rsidRPr="006809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B22802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="00B22802" w:rsidRPr="006809BD">
              <w:rPr>
                <w:rFonts w:ascii="Times New Roman" w:hAnsi="Times New Roman"/>
                <w:sz w:val="24"/>
                <w:szCs w:val="24"/>
              </w:rPr>
              <w:t>»</w:t>
            </w: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 xml:space="preserve"> в общем количестве главных распорядителей средств бюджета, на которых в соответствии с законодательством возложены фун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кции по финансовому контролю, %.</w:t>
            </w:r>
          </w:p>
          <w:p w:rsidR="002E0447" w:rsidRPr="00D57F93" w:rsidRDefault="001A7867" w:rsidP="001A7867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867">
              <w:rPr>
                <w:rFonts w:ascii="Times New Roman" w:eastAsia="Times New Roman" w:hAnsi="Times New Roman"/>
                <w:sz w:val="24"/>
                <w:szCs w:val="24"/>
              </w:rPr>
              <w:t xml:space="preserve">Удельный вес сельских поселений </w:t>
            </w:r>
            <w:proofErr w:type="spellStart"/>
            <w:r w:rsidRPr="001A7867">
              <w:rPr>
                <w:rFonts w:ascii="Times New Roman" w:eastAsia="Times New Roman" w:hAnsi="Times New Roman"/>
                <w:sz w:val="24"/>
                <w:szCs w:val="24"/>
              </w:rPr>
              <w:t>Завьяловского</w:t>
            </w:r>
            <w:proofErr w:type="spellEnd"/>
            <w:r w:rsidRPr="001A786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района, осуществляющих внутренний финансовый аудит в общем количестве сельских поселений </w:t>
            </w:r>
            <w:proofErr w:type="spellStart"/>
            <w:r w:rsidRPr="001A7867">
              <w:rPr>
                <w:rFonts w:ascii="Times New Roman" w:eastAsia="Times New Roman" w:hAnsi="Times New Roman"/>
                <w:sz w:val="24"/>
                <w:szCs w:val="24"/>
              </w:rPr>
              <w:t>Завьяловского</w:t>
            </w:r>
            <w:proofErr w:type="spellEnd"/>
            <w:r w:rsidRPr="001A7867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, %.</w:t>
            </w:r>
          </w:p>
          <w:p w:rsidR="002E0447" w:rsidRPr="00D57F93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>Отношение объема муниципального долга к годовому объему доходов бюдж</w:t>
            </w:r>
            <w:r w:rsidR="00B22802">
              <w:rPr>
                <w:rFonts w:ascii="Times New Roman" w:eastAsia="Times New Roman" w:hAnsi="Times New Roman"/>
                <w:sz w:val="24"/>
                <w:szCs w:val="24"/>
              </w:rPr>
              <w:t xml:space="preserve">ета </w:t>
            </w: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>без уче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та безвозмездных поступлений, %.</w:t>
            </w: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E0447" w:rsidRPr="00D57F93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>Отношение расходов на обслуживание муниципального долга к объему расходов бюджета (за исключением объема расходов, которые осуществляются за счет субвенций, предоставляемых из бюджетов бюджетной с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истемы Российской Федерации), %.</w:t>
            </w:r>
          </w:p>
          <w:p w:rsidR="002E0447" w:rsidRPr="00D57F93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>Отношение объема просроченной задолженности по долговым обязательствам к общему объему муниципального долга, %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E0447" w:rsidRPr="00D57F93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>Отношение объема выплат по муниципальным гарантиям к общему объему предоставл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енных муниципальных гарантий, %.</w:t>
            </w:r>
          </w:p>
          <w:p w:rsidR="002E0447" w:rsidRPr="00D57F93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>Отношение объема заимствований в отчетном финансовом году к сумме, направляемой в отчетном финансовом году на финансирование дефицита бюджета и (или) погашение д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олговых обязательств бюджета, %.</w:t>
            </w:r>
          </w:p>
          <w:p w:rsidR="002E0447" w:rsidRPr="00D57F93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 xml:space="preserve">Доля дотаций в объеме межбюджетных трансфертов бюджетам сельских поселений </w:t>
            </w:r>
            <w:proofErr w:type="spellStart"/>
            <w:r w:rsidR="00680481">
              <w:rPr>
                <w:rFonts w:ascii="Times New Roman" w:eastAsia="Times New Roman" w:hAnsi="Times New Roman"/>
                <w:sz w:val="24"/>
                <w:szCs w:val="24"/>
              </w:rPr>
              <w:t>Завьяловского</w:t>
            </w:r>
            <w:proofErr w:type="spellEnd"/>
            <w:r w:rsidR="00680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района, %.</w:t>
            </w:r>
          </w:p>
          <w:p w:rsidR="002E0447" w:rsidRPr="00D57F93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>Оценка качества управления муниципальными финансами, определяемая Министерством финан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сов Удмуртской Республики, балл.</w:t>
            </w:r>
          </w:p>
          <w:p w:rsidR="002225D1" w:rsidRPr="002225D1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уровень </w:t>
            </w:r>
            <w:proofErr w:type="gramStart"/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t xml:space="preserve">качества финансового менеджмента главных </w:t>
            </w:r>
            <w:r w:rsidRPr="00D57F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распорядителей средств бюджета</w:t>
            </w:r>
            <w:proofErr w:type="gramEnd"/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, %.</w:t>
            </w:r>
          </w:p>
          <w:p w:rsidR="002E0447" w:rsidRPr="002225D1" w:rsidRDefault="002E0447" w:rsidP="002E6FF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5D1">
              <w:rPr>
                <w:rFonts w:ascii="Times New Roman" w:eastAsia="Times New Roman" w:hAnsi="Times New Roman"/>
                <w:sz w:val="24"/>
                <w:szCs w:val="24"/>
              </w:rPr>
              <w:t>Средний уровень качества управления муниципальными финансами по отношению к предыдущем</w:t>
            </w:r>
            <w:r w:rsidR="002225D1" w:rsidRPr="002225D1">
              <w:rPr>
                <w:rFonts w:ascii="Times New Roman" w:eastAsia="Times New Roman" w:hAnsi="Times New Roman"/>
                <w:sz w:val="24"/>
                <w:szCs w:val="24"/>
              </w:rPr>
              <w:t>у году, %</w:t>
            </w:r>
            <w:r w:rsidR="008F00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E0447" w:rsidRPr="00F929CC" w:rsidTr="001F764A">
        <w:trPr>
          <w:trHeight w:val="600"/>
          <w:tblCellSpacing w:w="5" w:type="nil"/>
        </w:trPr>
        <w:tc>
          <w:tcPr>
            <w:tcW w:w="1843" w:type="dxa"/>
          </w:tcPr>
          <w:p w:rsidR="002E0447" w:rsidRPr="001F764A" w:rsidRDefault="002E0447" w:rsidP="002E0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F764A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</w:t>
            </w:r>
          </w:p>
        </w:tc>
        <w:tc>
          <w:tcPr>
            <w:tcW w:w="7371" w:type="dxa"/>
          </w:tcPr>
          <w:p w:rsidR="002E0447" w:rsidRPr="001D756D" w:rsidRDefault="002E0447" w:rsidP="002E0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756D">
              <w:rPr>
                <w:rFonts w:ascii="Times New Roman" w:hAnsi="Times New Roman"/>
                <w:sz w:val="24"/>
                <w:szCs w:val="24"/>
              </w:rPr>
              <w:t>2020 - 202</w:t>
            </w:r>
            <w:r w:rsidR="00943152">
              <w:rPr>
                <w:rFonts w:ascii="Times New Roman" w:hAnsi="Times New Roman"/>
                <w:sz w:val="24"/>
                <w:szCs w:val="24"/>
              </w:rPr>
              <w:t>6</w:t>
            </w:r>
            <w:r w:rsidRPr="001D756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E0447" w:rsidRPr="001D756D" w:rsidRDefault="002E0447" w:rsidP="00CD7CD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756D">
              <w:rPr>
                <w:rFonts w:ascii="Times New Roman" w:hAnsi="Times New Roman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2E0447" w:rsidRPr="00D74297" w:rsidTr="001F764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8"/>
        </w:trPr>
        <w:tc>
          <w:tcPr>
            <w:tcW w:w="1843" w:type="dxa"/>
          </w:tcPr>
          <w:p w:rsidR="002E0447" w:rsidRPr="001F764A" w:rsidRDefault="002E0447" w:rsidP="002E0447">
            <w:pPr>
              <w:rPr>
                <w:sz w:val="24"/>
                <w:szCs w:val="24"/>
              </w:rPr>
            </w:pPr>
            <w:r w:rsidRPr="001F764A">
              <w:rPr>
                <w:sz w:val="24"/>
                <w:szCs w:val="24"/>
              </w:rPr>
              <w:t>Ресурсное обеспечение муниципальной программы</w:t>
            </w:r>
          </w:p>
          <w:p w:rsidR="002E0447" w:rsidRPr="001F764A" w:rsidRDefault="002E0447" w:rsidP="002E044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1" w:type="dxa"/>
          </w:tcPr>
          <w:p w:rsidR="008935E7" w:rsidRPr="00D74297" w:rsidRDefault="002E0447" w:rsidP="0000760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297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финансирования мероприятий муниципальной программы за 2020 – 202</w:t>
            </w:r>
            <w:r w:rsidR="00943152" w:rsidRPr="00D742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742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 за счет всех источников финансирования ориентировочно составит </w:t>
            </w:r>
            <w:r w:rsidR="00D74297" w:rsidRPr="00D74297">
              <w:rPr>
                <w:rFonts w:ascii="Times New Roman" w:hAnsi="Times New Roman"/>
                <w:sz w:val="24"/>
                <w:szCs w:val="24"/>
                <w:lang w:eastAsia="ru-RU"/>
              </w:rPr>
              <w:t>1 428 127,4</w:t>
            </w:r>
            <w:r w:rsidRPr="00D742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tbl>
            <w:tblPr>
              <w:tblW w:w="74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851"/>
              <w:gridCol w:w="850"/>
              <w:gridCol w:w="709"/>
              <w:gridCol w:w="709"/>
              <w:gridCol w:w="709"/>
              <w:gridCol w:w="709"/>
              <w:gridCol w:w="709"/>
              <w:gridCol w:w="709"/>
              <w:gridCol w:w="142"/>
            </w:tblGrid>
            <w:tr w:rsidR="00C1673C" w:rsidRPr="00D74297" w:rsidTr="00C1673C">
              <w:trPr>
                <w:trHeight w:val="225"/>
              </w:trPr>
              <w:tc>
                <w:tcPr>
                  <w:tcW w:w="1305" w:type="dxa"/>
                  <w:vMerge w:val="restart"/>
                </w:tcPr>
                <w:p w:rsidR="00C1673C" w:rsidRPr="00D74297" w:rsidRDefault="00C1673C" w:rsidP="002E0447">
                  <w:pPr>
                    <w:pStyle w:val="af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:rsidR="00C1673C" w:rsidRPr="00D74297" w:rsidRDefault="00C1673C" w:rsidP="00C1673C">
                  <w:pPr>
                    <w:pStyle w:val="af"/>
                    <w:tabs>
                      <w:tab w:val="left" w:pos="-817"/>
                    </w:tabs>
                    <w:ind w:left="-108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  <w:r w:rsidRPr="00D74297"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tc>
                <w:tcPr>
                  <w:tcW w:w="5246" w:type="dxa"/>
                  <w:gridSpan w:val="8"/>
                  <w:tcBorders>
                    <w:right w:val="single" w:sz="4" w:space="0" w:color="auto"/>
                  </w:tcBorders>
                </w:tcPr>
                <w:p w:rsidR="00C1673C" w:rsidRPr="00D74297" w:rsidRDefault="00C1673C" w:rsidP="002E0447">
                  <w:pPr>
                    <w:jc w:val="center"/>
                    <w:rPr>
                      <w:sz w:val="14"/>
                      <w:szCs w:val="14"/>
                    </w:rPr>
                  </w:pPr>
                  <w:r w:rsidRPr="00D74297">
                    <w:rPr>
                      <w:sz w:val="14"/>
                      <w:szCs w:val="14"/>
                    </w:rPr>
                    <w:t>Годы реализации</w:t>
                  </w:r>
                </w:p>
              </w:tc>
            </w:tr>
            <w:tr w:rsidR="002C60C3" w:rsidRPr="00D74297" w:rsidTr="00C1673C">
              <w:trPr>
                <w:gridAfter w:val="1"/>
                <w:wAfter w:w="142" w:type="dxa"/>
                <w:trHeight w:val="149"/>
              </w:trPr>
              <w:tc>
                <w:tcPr>
                  <w:tcW w:w="1305" w:type="dxa"/>
                  <w:vMerge/>
                </w:tcPr>
                <w:p w:rsidR="002C60C3" w:rsidRPr="00D74297" w:rsidRDefault="002C60C3" w:rsidP="002E0447">
                  <w:pPr>
                    <w:pStyle w:val="af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C60C3" w:rsidRPr="00D74297" w:rsidRDefault="002C60C3" w:rsidP="00C1673C">
                  <w:pPr>
                    <w:pStyle w:val="af"/>
                    <w:tabs>
                      <w:tab w:val="left" w:pos="-817"/>
                    </w:tabs>
                    <w:ind w:left="-108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2C60C3" w:rsidRPr="00D74297" w:rsidRDefault="002C60C3" w:rsidP="00C1673C">
                  <w:pPr>
                    <w:pStyle w:val="af"/>
                    <w:ind w:left="-109" w:right="-108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  <w:r w:rsidRPr="00D74297"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  <w:t>2020</w:t>
                  </w:r>
                </w:p>
                <w:p w:rsidR="002C60C3" w:rsidRPr="00D74297" w:rsidRDefault="002C60C3" w:rsidP="00C1673C">
                  <w:pPr>
                    <w:pStyle w:val="af"/>
                    <w:ind w:left="-109" w:right="-108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C60C3" w:rsidRPr="00D74297" w:rsidRDefault="002C60C3" w:rsidP="00C1673C">
                  <w:pPr>
                    <w:pStyle w:val="af"/>
                    <w:ind w:left="-108" w:right="-109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  <w:r w:rsidRPr="00D74297"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  <w:t>2021</w:t>
                  </w:r>
                </w:p>
                <w:p w:rsidR="002C60C3" w:rsidRPr="00D74297" w:rsidRDefault="002C60C3" w:rsidP="00C1673C">
                  <w:pPr>
                    <w:pStyle w:val="af"/>
                    <w:ind w:left="-108" w:right="-109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C60C3" w:rsidRPr="00D74297" w:rsidRDefault="002C60C3" w:rsidP="00C1673C">
                  <w:pPr>
                    <w:pStyle w:val="af"/>
                    <w:ind w:left="-107" w:right="-109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  <w:r w:rsidRPr="00D74297"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  <w:t>2022</w:t>
                  </w:r>
                </w:p>
                <w:p w:rsidR="002C60C3" w:rsidRPr="00D74297" w:rsidRDefault="002C60C3" w:rsidP="00C1673C">
                  <w:pPr>
                    <w:pStyle w:val="af"/>
                    <w:ind w:left="-107" w:right="-109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C60C3" w:rsidRPr="00D74297" w:rsidRDefault="002C60C3" w:rsidP="00C1673C">
                  <w:pPr>
                    <w:pStyle w:val="af"/>
                    <w:ind w:left="-107" w:right="-109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  <w:r w:rsidRPr="00D74297"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  <w:t>2023</w:t>
                  </w:r>
                </w:p>
                <w:p w:rsidR="002C60C3" w:rsidRPr="00D74297" w:rsidRDefault="002C60C3" w:rsidP="00C1673C">
                  <w:pPr>
                    <w:pStyle w:val="af"/>
                    <w:ind w:left="-107" w:right="-109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C60C3" w:rsidRPr="00D74297" w:rsidRDefault="002C60C3" w:rsidP="00C1673C">
                  <w:pPr>
                    <w:pStyle w:val="af"/>
                    <w:ind w:left="-107" w:right="-108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  <w:r w:rsidRPr="00D74297"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  <w:t>2024</w:t>
                  </w:r>
                </w:p>
                <w:p w:rsidR="002C60C3" w:rsidRPr="00D74297" w:rsidRDefault="002C60C3" w:rsidP="00C1673C">
                  <w:pPr>
                    <w:pStyle w:val="af"/>
                    <w:ind w:left="-107" w:right="-108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pStyle w:val="af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  <w:r w:rsidRPr="00D74297"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  <w:t>2025</w:t>
                  </w:r>
                </w:p>
                <w:p w:rsidR="002C60C3" w:rsidRPr="00D74297" w:rsidRDefault="002C60C3" w:rsidP="00C1673C">
                  <w:pPr>
                    <w:pStyle w:val="af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C60C3" w:rsidRPr="00D74297" w:rsidRDefault="002C60C3" w:rsidP="00C1673C">
                  <w:pPr>
                    <w:pStyle w:val="af"/>
                    <w:ind w:left="-108" w:right="-107"/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en-US" w:eastAsia="ru-RU"/>
                    </w:rPr>
                  </w:pPr>
                  <w:r w:rsidRPr="00D74297"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  <w:t>2026</w:t>
                  </w:r>
                </w:p>
                <w:p w:rsidR="002C60C3" w:rsidRPr="00D74297" w:rsidRDefault="002C60C3" w:rsidP="00C1673C">
                  <w:pPr>
                    <w:pStyle w:val="af"/>
                    <w:ind w:left="-108" w:right="-107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C60C3" w:rsidRPr="00D74297" w:rsidTr="00C1673C">
              <w:trPr>
                <w:gridAfter w:val="1"/>
                <w:wAfter w:w="142" w:type="dxa"/>
                <w:trHeight w:val="456"/>
              </w:trPr>
              <w:tc>
                <w:tcPr>
                  <w:tcW w:w="1305" w:type="dxa"/>
                </w:tcPr>
                <w:p w:rsidR="002C60C3" w:rsidRPr="00D74297" w:rsidRDefault="002C60C3" w:rsidP="002E0447">
                  <w:pPr>
                    <w:pStyle w:val="af"/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</w:pPr>
                  <w:r w:rsidRPr="00D74297">
                    <w:rPr>
                      <w:rFonts w:ascii="Times New Roman" w:hAnsi="Times New Roman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2C60C3" w:rsidRPr="00D74297" w:rsidRDefault="00267C86" w:rsidP="00C1673C">
                  <w:pPr>
                    <w:tabs>
                      <w:tab w:val="left" w:pos="-108"/>
                    </w:tabs>
                    <w:ind w:left="-108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1428127,4</w:t>
                  </w:r>
                </w:p>
              </w:tc>
              <w:tc>
                <w:tcPr>
                  <w:tcW w:w="850" w:type="dxa"/>
                </w:tcPr>
                <w:p w:rsidR="002C60C3" w:rsidRPr="00D74297" w:rsidRDefault="00C1673C" w:rsidP="00C1673C">
                  <w:pPr>
                    <w:ind w:left="-109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="002C60C3"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157864,5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8" w:right="-109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202284,0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7" w:right="-109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265186,1</w:t>
                  </w:r>
                </w:p>
              </w:tc>
              <w:tc>
                <w:tcPr>
                  <w:tcW w:w="709" w:type="dxa"/>
                </w:tcPr>
                <w:p w:rsidR="002C60C3" w:rsidRPr="00D74297" w:rsidRDefault="00267C86" w:rsidP="00C1673C">
                  <w:pPr>
                    <w:ind w:left="-107" w:right="-109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295939,2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7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167902,5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168603,5</w:t>
                  </w:r>
                </w:p>
              </w:tc>
              <w:tc>
                <w:tcPr>
                  <w:tcW w:w="709" w:type="dxa"/>
                </w:tcPr>
                <w:p w:rsidR="002C60C3" w:rsidRPr="00D74297" w:rsidRDefault="00267C86" w:rsidP="00C1673C">
                  <w:pPr>
                    <w:ind w:left="-108" w:right="-107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170347,6</w:t>
                  </w:r>
                </w:p>
              </w:tc>
            </w:tr>
            <w:tr w:rsidR="00267C86" w:rsidRPr="00D74297" w:rsidTr="00C1673C">
              <w:trPr>
                <w:gridAfter w:val="1"/>
                <w:wAfter w:w="142" w:type="dxa"/>
                <w:trHeight w:val="889"/>
              </w:trPr>
              <w:tc>
                <w:tcPr>
                  <w:tcW w:w="1305" w:type="dxa"/>
                </w:tcPr>
                <w:p w:rsidR="00267C86" w:rsidRPr="00D74297" w:rsidRDefault="00267C86" w:rsidP="00B95396">
                  <w:pPr>
                    <w:rPr>
                      <w:sz w:val="14"/>
                      <w:szCs w:val="14"/>
                    </w:rPr>
                  </w:pPr>
                  <w:r w:rsidRPr="00D74297">
                    <w:rPr>
                      <w:sz w:val="14"/>
                      <w:szCs w:val="14"/>
                    </w:rPr>
                    <w:t xml:space="preserve">Бюджет </w:t>
                  </w:r>
                  <w:proofErr w:type="spellStart"/>
                  <w:r w:rsidRPr="00D74297">
                    <w:rPr>
                      <w:sz w:val="14"/>
                      <w:szCs w:val="14"/>
                    </w:rPr>
                    <w:t>Завьяловского</w:t>
                  </w:r>
                  <w:proofErr w:type="spellEnd"/>
                  <w:r w:rsidRPr="00D74297">
                    <w:rPr>
                      <w:sz w:val="14"/>
                      <w:szCs w:val="14"/>
                    </w:rPr>
                    <w:t xml:space="preserve"> района *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267C86" w:rsidRPr="00D74297" w:rsidRDefault="00267C86" w:rsidP="00267C86">
                  <w:pPr>
                    <w:tabs>
                      <w:tab w:val="left" w:pos="-108"/>
                    </w:tabs>
                    <w:ind w:lef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1428127,4</w:t>
                  </w:r>
                </w:p>
              </w:tc>
              <w:tc>
                <w:tcPr>
                  <w:tcW w:w="850" w:type="dxa"/>
                </w:tcPr>
                <w:p w:rsidR="00267C86" w:rsidRPr="00D74297" w:rsidRDefault="00267C86" w:rsidP="00C1673C">
                  <w:pPr>
                    <w:ind w:left="-109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157864,5</w:t>
                  </w:r>
                </w:p>
              </w:tc>
              <w:tc>
                <w:tcPr>
                  <w:tcW w:w="709" w:type="dxa"/>
                </w:tcPr>
                <w:p w:rsidR="00267C86" w:rsidRPr="00D74297" w:rsidRDefault="00267C86" w:rsidP="00C1673C">
                  <w:pPr>
                    <w:ind w:left="-108" w:right="-109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202284,0</w:t>
                  </w:r>
                </w:p>
              </w:tc>
              <w:tc>
                <w:tcPr>
                  <w:tcW w:w="709" w:type="dxa"/>
                </w:tcPr>
                <w:p w:rsidR="00267C86" w:rsidRPr="00D74297" w:rsidRDefault="00267C86" w:rsidP="00C1673C">
                  <w:pPr>
                    <w:ind w:left="-107" w:right="-109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265186,1</w:t>
                  </w:r>
                </w:p>
              </w:tc>
              <w:tc>
                <w:tcPr>
                  <w:tcW w:w="709" w:type="dxa"/>
                </w:tcPr>
                <w:p w:rsidR="00267C86" w:rsidRPr="00D74297" w:rsidRDefault="00267C86" w:rsidP="00CD7CDE">
                  <w:pPr>
                    <w:ind w:left="-107" w:right="-109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295939,2</w:t>
                  </w:r>
                </w:p>
              </w:tc>
              <w:tc>
                <w:tcPr>
                  <w:tcW w:w="709" w:type="dxa"/>
                </w:tcPr>
                <w:p w:rsidR="00267C86" w:rsidRPr="00D74297" w:rsidRDefault="00267C86" w:rsidP="00CD7CDE">
                  <w:pPr>
                    <w:ind w:left="-107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167902,5</w:t>
                  </w:r>
                </w:p>
              </w:tc>
              <w:tc>
                <w:tcPr>
                  <w:tcW w:w="709" w:type="dxa"/>
                </w:tcPr>
                <w:p w:rsidR="00267C86" w:rsidRPr="00D74297" w:rsidRDefault="00267C86" w:rsidP="00CD7CDE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168603,5</w:t>
                  </w:r>
                </w:p>
              </w:tc>
              <w:tc>
                <w:tcPr>
                  <w:tcW w:w="709" w:type="dxa"/>
                </w:tcPr>
                <w:p w:rsidR="00267C86" w:rsidRPr="00D74297" w:rsidRDefault="00267C86" w:rsidP="00CD7CDE">
                  <w:pPr>
                    <w:ind w:left="-108" w:right="-107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170347,6</w:t>
                  </w:r>
                </w:p>
              </w:tc>
            </w:tr>
            <w:tr w:rsidR="002C60C3" w:rsidRPr="00D74297" w:rsidTr="00C1673C">
              <w:trPr>
                <w:gridAfter w:val="1"/>
                <w:wAfter w:w="142" w:type="dxa"/>
                <w:trHeight w:val="82"/>
              </w:trPr>
              <w:tc>
                <w:tcPr>
                  <w:tcW w:w="1305" w:type="dxa"/>
                </w:tcPr>
                <w:p w:rsidR="002C60C3" w:rsidRPr="00D74297" w:rsidRDefault="002C60C3" w:rsidP="002E0447">
                  <w:pPr>
                    <w:rPr>
                      <w:sz w:val="14"/>
                      <w:szCs w:val="14"/>
                    </w:rPr>
                  </w:pPr>
                  <w:r w:rsidRPr="00D74297">
                    <w:rPr>
                      <w:sz w:val="14"/>
                      <w:szCs w:val="14"/>
                    </w:rPr>
                    <w:t>в том числе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2C60C3" w:rsidRPr="00D74297" w:rsidRDefault="002C60C3" w:rsidP="00C1673C">
                  <w:pPr>
                    <w:tabs>
                      <w:tab w:val="left" w:pos="-108"/>
                    </w:tabs>
                    <w:ind w:lef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2C60C3" w:rsidRPr="00D74297" w:rsidRDefault="002C60C3" w:rsidP="00C1673C">
                  <w:pPr>
                    <w:ind w:left="-109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8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7" w:right="-109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7" w:right="-109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7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8" w:right="-107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C60C3" w:rsidRPr="00D74297" w:rsidTr="00C1673C">
              <w:trPr>
                <w:gridAfter w:val="1"/>
                <w:wAfter w:w="142" w:type="dxa"/>
                <w:trHeight w:val="786"/>
              </w:trPr>
              <w:tc>
                <w:tcPr>
                  <w:tcW w:w="1305" w:type="dxa"/>
                </w:tcPr>
                <w:p w:rsidR="002C60C3" w:rsidRPr="00D74297" w:rsidRDefault="002C60C3" w:rsidP="0019726B">
                  <w:pPr>
                    <w:rPr>
                      <w:sz w:val="14"/>
                      <w:szCs w:val="14"/>
                    </w:rPr>
                  </w:pPr>
                  <w:r w:rsidRPr="00D74297">
                    <w:rPr>
                      <w:sz w:val="14"/>
                      <w:szCs w:val="14"/>
                    </w:rPr>
                    <w:t>собственные средства бюджета муниципального образования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2C60C3" w:rsidRPr="00D74297" w:rsidRDefault="00C1673C" w:rsidP="008D644A">
                  <w:pPr>
                    <w:tabs>
                      <w:tab w:val="left" w:pos="-108"/>
                    </w:tabs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8D644A">
                    <w:rPr>
                      <w:color w:val="000000"/>
                      <w:sz w:val="16"/>
                      <w:szCs w:val="16"/>
                    </w:rPr>
                    <w:t>1184242,8</w:t>
                  </w:r>
                </w:p>
              </w:tc>
              <w:tc>
                <w:tcPr>
                  <w:tcW w:w="850" w:type="dxa"/>
                </w:tcPr>
                <w:p w:rsidR="002C60C3" w:rsidRPr="00D74297" w:rsidRDefault="002C60C3" w:rsidP="00C1673C">
                  <w:pPr>
                    <w:ind w:left="-109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153241,3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8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192344,9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7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144304,5</w:t>
                  </w:r>
                </w:p>
              </w:tc>
              <w:tc>
                <w:tcPr>
                  <w:tcW w:w="709" w:type="dxa"/>
                </w:tcPr>
                <w:p w:rsidR="002C60C3" w:rsidRPr="00D74297" w:rsidRDefault="008D644A" w:rsidP="008D644A">
                  <w:pPr>
                    <w:ind w:left="-107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187498,5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7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167902,5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168603,5</w:t>
                  </w:r>
                </w:p>
              </w:tc>
              <w:tc>
                <w:tcPr>
                  <w:tcW w:w="709" w:type="dxa"/>
                </w:tcPr>
                <w:p w:rsidR="002C60C3" w:rsidRPr="00D74297" w:rsidRDefault="00267C86" w:rsidP="00C1673C">
                  <w:pPr>
                    <w:ind w:left="-108" w:right="-10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170347,6</w:t>
                  </w:r>
                </w:p>
              </w:tc>
            </w:tr>
            <w:tr w:rsidR="002C60C3" w:rsidRPr="00D74297" w:rsidTr="00C1673C">
              <w:trPr>
                <w:gridAfter w:val="1"/>
                <w:wAfter w:w="142" w:type="dxa"/>
                <w:trHeight w:val="687"/>
              </w:trPr>
              <w:tc>
                <w:tcPr>
                  <w:tcW w:w="1305" w:type="dxa"/>
                </w:tcPr>
                <w:p w:rsidR="002C60C3" w:rsidRPr="00D74297" w:rsidRDefault="002C60C3" w:rsidP="002E0447">
                  <w:pPr>
                    <w:rPr>
                      <w:sz w:val="14"/>
                      <w:szCs w:val="14"/>
                    </w:rPr>
                  </w:pPr>
                  <w:r w:rsidRPr="00D74297">
                    <w:rPr>
                      <w:sz w:val="14"/>
                      <w:szCs w:val="14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2C60C3" w:rsidRPr="00D74297" w:rsidRDefault="002C60C3" w:rsidP="00C1673C">
                  <w:pPr>
                    <w:tabs>
                      <w:tab w:val="left" w:pos="-108"/>
                    </w:tabs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4571,9</w:t>
                  </w:r>
                </w:p>
              </w:tc>
              <w:tc>
                <w:tcPr>
                  <w:tcW w:w="850" w:type="dxa"/>
                </w:tcPr>
                <w:p w:rsidR="002C60C3" w:rsidRPr="00D74297" w:rsidRDefault="002C60C3" w:rsidP="00C1673C">
                  <w:pPr>
                    <w:ind w:left="-109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240,4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8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4331,5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7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7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7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8" w:right="-10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2C60C3" w:rsidRPr="00D74297" w:rsidTr="00C1673C">
              <w:trPr>
                <w:gridAfter w:val="1"/>
                <w:wAfter w:w="142" w:type="dxa"/>
                <w:trHeight w:val="687"/>
              </w:trPr>
              <w:tc>
                <w:tcPr>
                  <w:tcW w:w="1305" w:type="dxa"/>
                </w:tcPr>
                <w:p w:rsidR="002C60C3" w:rsidRPr="00D74297" w:rsidRDefault="002C60C3" w:rsidP="002E0447">
                  <w:pPr>
                    <w:rPr>
                      <w:sz w:val="14"/>
                      <w:szCs w:val="14"/>
                    </w:rPr>
                  </w:pPr>
                  <w:r w:rsidRPr="00D74297">
                    <w:rPr>
                      <w:sz w:val="14"/>
                      <w:szCs w:val="14"/>
                    </w:rPr>
                    <w:t xml:space="preserve">субвенции </w:t>
                  </w:r>
                  <w:proofErr w:type="gramStart"/>
                  <w:r w:rsidRPr="00D74297">
                    <w:rPr>
                      <w:sz w:val="14"/>
                      <w:szCs w:val="14"/>
                    </w:rPr>
                    <w:t>из</w:t>
                  </w:r>
                  <w:proofErr w:type="gramEnd"/>
                  <w:r w:rsidRPr="00D74297">
                    <w:rPr>
                      <w:sz w:val="14"/>
                      <w:szCs w:val="14"/>
                    </w:rPr>
                    <w:cr/>
                    <w:t>бюджета Удмуртской Республики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2C60C3" w:rsidRPr="00D74297" w:rsidRDefault="002C60C3" w:rsidP="00C1673C">
                  <w:pPr>
                    <w:tabs>
                      <w:tab w:val="left" w:pos="-108"/>
                    </w:tabs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2C60C3" w:rsidRPr="00D74297" w:rsidRDefault="002C60C3" w:rsidP="00C1673C">
                  <w:pPr>
                    <w:ind w:left="-109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8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7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7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7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8" w:right="-10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2C60C3" w:rsidRPr="00D74297" w:rsidTr="00C1673C">
              <w:trPr>
                <w:gridAfter w:val="1"/>
                <w:wAfter w:w="142" w:type="dxa"/>
                <w:trHeight w:val="1427"/>
              </w:trPr>
              <w:tc>
                <w:tcPr>
                  <w:tcW w:w="1305" w:type="dxa"/>
                </w:tcPr>
                <w:p w:rsidR="002C60C3" w:rsidRPr="00D74297" w:rsidRDefault="002C60C3" w:rsidP="002E0447">
                  <w:pPr>
                    <w:rPr>
                      <w:sz w:val="14"/>
                      <w:szCs w:val="14"/>
                    </w:rPr>
                  </w:pPr>
                  <w:r w:rsidRPr="00D74297">
                    <w:rPr>
                      <w:bCs/>
                      <w:color w:val="000000"/>
                      <w:sz w:val="14"/>
                      <w:szCs w:val="14"/>
                    </w:rPr>
                    <w:t>иные межбюджетные трансферты из бюджета Удмуртской Республики, имеющие целевое назначение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2C60C3" w:rsidRPr="00D74297" w:rsidRDefault="00C1673C" w:rsidP="008D644A">
                  <w:pPr>
                    <w:tabs>
                      <w:tab w:val="left" w:pos="-108"/>
                    </w:tabs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8D644A">
                    <w:rPr>
                      <w:color w:val="000000"/>
                      <w:sz w:val="16"/>
                      <w:szCs w:val="16"/>
                    </w:rPr>
                    <w:t>239312,7</w:t>
                  </w:r>
                </w:p>
              </w:tc>
              <w:tc>
                <w:tcPr>
                  <w:tcW w:w="850" w:type="dxa"/>
                </w:tcPr>
                <w:p w:rsidR="002C60C3" w:rsidRPr="00D74297" w:rsidRDefault="002C60C3" w:rsidP="00C1673C">
                  <w:pPr>
                    <w:ind w:left="-109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4382,8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8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5607,6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7" w:right="-109"/>
                    <w:jc w:val="center"/>
                    <w:rPr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120881,6</w:t>
                  </w:r>
                </w:p>
              </w:tc>
              <w:tc>
                <w:tcPr>
                  <w:tcW w:w="709" w:type="dxa"/>
                </w:tcPr>
                <w:p w:rsidR="002C60C3" w:rsidRPr="00D74297" w:rsidRDefault="008D644A" w:rsidP="00C1673C">
                  <w:pPr>
                    <w:ind w:left="-107" w:right="-1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108440,7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7" w:right="-108"/>
                    <w:jc w:val="center"/>
                    <w:rPr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2C60C3" w:rsidRPr="00D74297" w:rsidRDefault="002C60C3" w:rsidP="00C1673C">
                  <w:pPr>
                    <w:ind w:left="-108" w:right="-107"/>
                    <w:jc w:val="center"/>
                    <w:rPr>
                      <w:sz w:val="16"/>
                      <w:szCs w:val="16"/>
                    </w:rPr>
                  </w:pPr>
                  <w:r w:rsidRPr="00D74297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B95396" w:rsidRPr="00D74297" w:rsidRDefault="00B95396" w:rsidP="00007607">
            <w:pPr>
              <w:pStyle w:val="af"/>
              <w:jc w:val="both"/>
              <w:rPr>
                <w:rFonts w:ascii="Times New Roman" w:hAnsi="Times New Roman"/>
              </w:rPr>
            </w:pPr>
            <w:r w:rsidRPr="00D74297">
              <w:rPr>
                <w:rFonts w:ascii="Times New Roman" w:hAnsi="Times New Roman"/>
              </w:rPr>
              <w:t xml:space="preserve">* Под бюджетом </w:t>
            </w:r>
            <w:proofErr w:type="spellStart"/>
            <w:r w:rsidRPr="00D74297">
              <w:rPr>
                <w:rFonts w:ascii="Times New Roman" w:hAnsi="Times New Roman"/>
              </w:rPr>
              <w:t>Завьяловского</w:t>
            </w:r>
            <w:proofErr w:type="spellEnd"/>
            <w:r w:rsidRPr="00D74297">
              <w:rPr>
                <w:rFonts w:ascii="Times New Roman" w:hAnsi="Times New Roman"/>
              </w:rPr>
              <w:t xml:space="preserve"> района и далее по тексту следует понимать: в 2020 – 2021 гг. финансирование осуществлялось за счет средств бюджета муниципального образования «</w:t>
            </w:r>
            <w:proofErr w:type="spellStart"/>
            <w:r w:rsidRPr="00D74297">
              <w:rPr>
                <w:rFonts w:ascii="Times New Roman" w:hAnsi="Times New Roman"/>
              </w:rPr>
              <w:t>Завьялов</w:t>
            </w:r>
            <w:r w:rsidR="008F00F2" w:rsidRPr="00D74297">
              <w:rPr>
                <w:rFonts w:ascii="Times New Roman" w:hAnsi="Times New Roman"/>
              </w:rPr>
              <w:t>ский</w:t>
            </w:r>
            <w:proofErr w:type="spellEnd"/>
            <w:r w:rsidR="008F00F2" w:rsidRPr="00D74297">
              <w:rPr>
                <w:rFonts w:ascii="Times New Roman" w:hAnsi="Times New Roman"/>
              </w:rPr>
              <w:t xml:space="preserve"> район», начиная с 2022 г. и</w:t>
            </w:r>
            <w:r w:rsidRPr="00D74297">
              <w:rPr>
                <w:rFonts w:ascii="Times New Roman" w:hAnsi="Times New Roman"/>
              </w:rPr>
              <w:t xml:space="preserve">сточником финансирования является бюджет муниципального образования «Муниципальный округ </w:t>
            </w:r>
            <w:proofErr w:type="spellStart"/>
            <w:r w:rsidRPr="00D74297">
              <w:rPr>
                <w:rFonts w:ascii="Times New Roman" w:hAnsi="Times New Roman"/>
              </w:rPr>
              <w:t>Завьяловский</w:t>
            </w:r>
            <w:proofErr w:type="spellEnd"/>
            <w:r w:rsidRPr="00D74297">
              <w:rPr>
                <w:rFonts w:ascii="Times New Roman" w:hAnsi="Times New Roman"/>
              </w:rPr>
              <w:t xml:space="preserve"> район Удмуртской Республики»</w:t>
            </w:r>
          </w:p>
          <w:p w:rsidR="002E0447" w:rsidRPr="00D74297" w:rsidRDefault="002E0447" w:rsidP="0000760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297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программы за счет средств бюджета муниципального образования </w:t>
            </w:r>
            <w:r w:rsidR="002225D1" w:rsidRPr="00D74297">
              <w:rPr>
                <w:rFonts w:ascii="Times New Roman" w:hAnsi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2225D1" w:rsidRPr="00D74297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="002225D1" w:rsidRPr="00D74297">
              <w:rPr>
                <w:rFonts w:ascii="Times New Roman" w:hAnsi="Times New Roman"/>
                <w:sz w:val="24"/>
                <w:szCs w:val="24"/>
              </w:rPr>
              <w:t xml:space="preserve"> район Удмуртской Республики»</w:t>
            </w:r>
            <w:r w:rsidRPr="00D74297">
              <w:rPr>
                <w:rFonts w:ascii="Times New Roman" w:hAnsi="Times New Roman"/>
                <w:sz w:val="24"/>
                <w:szCs w:val="24"/>
              </w:rPr>
              <w:t xml:space="preserve"> подлежит уточнению в рамках бюджетного цикла</w:t>
            </w:r>
          </w:p>
        </w:tc>
      </w:tr>
      <w:tr w:rsidR="002E0447" w:rsidRPr="00F929CC" w:rsidTr="001F764A">
        <w:trPr>
          <w:trHeight w:val="831"/>
          <w:tblCellSpacing w:w="5" w:type="nil"/>
        </w:trPr>
        <w:tc>
          <w:tcPr>
            <w:tcW w:w="1843" w:type="dxa"/>
          </w:tcPr>
          <w:p w:rsidR="002E0447" w:rsidRPr="001F764A" w:rsidRDefault="002E0447" w:rsidP="00F63A61">
            <w:pPr>
              <w:pStyle w:val="a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764A">
              <w:rPr>
                <w:rFonts w:ascii="Times New Roman" w:hAnsi="Times New Roman"/>
                <w:sz w:val="24"/>
                <w:szCs w:val="24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371" w:type="dxa"/>
          </w:tcPr>
          <w:p w:rsidR="002E0447" w:rsidRPr="00712393" w:rsidRDefault="002E0447" w:rsidP="002E0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2393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муниципальной программы: </w:t>
            </w:r>
          </w:p>
          <w:p w:rsidR="002E0447" w:rsidRPr="00712393" w:rsidRDefault="002E0447" w:rsidP="0000760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93">
              <w:rPr>
                <w:rFonts w:ascii="Times New Roman" w:hAnsi="Times New Roman"/>
                <w:sz w:val="24"/>
                <w:szCs w:val="24"/>
              </w:rPr>
              <w:t xml:space="preserve">- увеличение объема налоговых и неналоговых доходов бюджета до </w:t>
            </w:r>
            <w:r w:rsidR="00E139C1" w:rsidRPr="00C2491E">
              <w:rPr>
                <w:rFonts w:ascii="Times New Roman" w:hAnsi="Times New Roman"/>
                <w:sz w:val="24"/>
                <w:szCs w:val="24"/>
              </w:rPr>
              <w:t>1</w:t>
            </w:r>
            <w:r w:rsidR="00C2491E" w:rsidRPr="00C2491E">
              <w:rPr>
                <w:rFonts w:ascii="Times New Roman" w:hAnsi="Times New Roman"/>
                <w:sz w:val="24"/>
                <w:szCs w:val="24"/>
              </w:rPr>
              <w:t> 580 896,5</w:t>
            </w:r>
            <w:r w:rsidRPr="00C2491E">
              <w:rPr>
                <w:rFonts w:ascii="Times New Roman" w:hAnsi="Times New Roman"/>
                <w:sz w:val="24"/>
                <w:szCs w:val="24"/>
              </w:rPr>
              <w:t xml:space="preserve"> тыс. рублей в 202</w:t>
            </w:r>
            <w:r w:rsidR="006801E5" w:rsidRPr="00C2491E">
              <w:rPr>
                <w:rFonts w:ascii="Times New Roman" w:hAnsi="Times New Roman"/>
                <w:sz w:val="24"/>
                <w:szCs w:val="24"/>
              </w:rPr>
              <w:t>6</w:t>
            </w:r>
            <w:r w:rsidRPr="00C2491E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2E0447" w:rsidRPr="00712393" w:rsidRDefault="002E0447" w:rsidP="0000760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93">
              <w:rPr>
                <w:rFonts w:ascii="Times New Roman" w:hAnsi="Times New Roman"/>
                <w:sz w:val="24"/>
                <w:szCs w:val="24"/>
              </w:rPr>
              <w:t xml:space="preserve">- отсутствие просроченной кредиторской задолженности бюджета и муниципальных учреждений муниципального образования </w:t>
            </w:r>
            <w:r w:rsidR="002225D1" w:rsidRPr="006809BD">
              <w:rPr>
                <w:rFonts w:ascii="Times New Roman" w:hAnsi="Times New Roman"/>
                <w:sz w:val="24"/>
                <w:szCs w:val="24"/>
              </w:rPr>
              <w:t>«</w:t>
            </w:r>
            <w:r w:rsidR="002225D1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2225D1" w:rsidRPr="006809BD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="002225D1" w:rsidRPr="006809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2225D1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="002225D1" w:rsidRPr="006809BD">
              <w:rPr>
                <w:rFonts w:ascii="Times New Roman" w:hAnsi="Times New Roman"/>
                <w:sz w:val="24"/>
                <w:szCs w:val="24"/>
              </w:rPr>
              <w:t>»</w:t>
            </w:r>
            <w:r w:rsidRPr="00712393">
              <w:rPr>
                <w:rFonts w:ascii="Times New Roman" w:hAnsi="Times New Roman"/>
                <w:sz w:val="24"/>
                <w:szCs w:val="24"/>
              </w:rPr>
              <w:t xml:space="preserve"> в общей сумме расходов бюджета;</w:t>
            </w:r>
          </w:p>
          <w:p w:rsidR="002E0447" w:rsidRPr="00712393" w:rsidRDefault="002E0447" w:rsidP="0000760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93">
              <w:rPr>
                <w:rFonts w:ascii="Times New Roman" w:hAnsi="Times New Roman"/>
                <w:sz w:val="24"/>
                <w:szCs w:val="24"/>
              </w:rPr>
              <w:t xml:space="preserve">- исполнение плана по налоговым и неналоговым доходам бюджета за отчетный финансовый год, не </w:t>
            </w:r>
            <w:r w:rsidRPr="00CE2DB3"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Pr="00C2491E">
              <w:rPr>
                <w:rFonts w:ascii="Times New Roman" w:hAnsi="Times New Roman"/>
                <w:sz w:val="24"/>
                <w:szCs w:val="24"/>
              </w:rPr>
              <w:t>10</w:t>
            </w:r>
            <w:r w:rsidR="00C2491E">
              <w:rPr>
                <w:rFonts w:ascii="Times New Roman" w:hAnsi="Times New Roman"/>
                <w:sz w:val="24"/>
                <w:szCs w:val="24"/>
              </w:rPr>
              <w:t>0,0</w:t>
            </w:r>
            <w:r w:rsidRPr="00C2491E"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2E0447" w:rsidRPr="00CE2DB3" w:rsidRDefault="002E0447" w:rsidP="0000760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B3">
              <w:rPr>
                <w:rFonts w:ascii="Times New Roman" w:hAnsi="Times New Roman"/>
                <w:sz w:val="24"/>
                <w:szCs w:val="24"/>
              </w:rPr>
              <w:t xml:space="preserve">- исполнение расходных обязательств в соответствии с решением Совета депутатов муниципального образования </w:t>
            </w:r>
            <w:r w:rsidR="002225D1" w:rsidRPr="006809BD">
              <w:rPr>
                <w:rFonts w:ascii="Times New Roman" w:hAnsi="Times New Roman"/>
                <w:sz w:val="24"/>
                <w:szCs w:val="24"/>
              </w:rPr>
              <w:t>«</w:t>
            </w:r>
            <w:r w:rsidR="002225D1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2225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округ </w:t>
            </w:r>
            <w:proofErr w:type="spellStart"/>
            <w:r w:rsidR="002225D1" w:rsidRPr="006809BD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="002225D1" w:rsidRPr="006809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2225D1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="002225D1" w:rsidRPr="006809BD">
              <w:rPr>
                <w:rFonts w:ascii="Times New Roman" w:hAnsi="Times New Roman"/>
                <w:sz w:val="24"/>
                <w:szCs w:val="24"/>
              </w:rPr>
              <w:t>»</w:t>
            </w:r>
            <w:r w:rsidRPr="00CE2DB3">
              <w:rPr>
                <w:rFonts w:ascii="Times New Roman" w:hAnsi="Times New Roman"/>
                <w:sz w:val="24"/>
                <w:szCs w:val="24"/>
              </w:rPr>
              <w:t xml:space="preserve"> о бюджете </w:t>
            </w:r>
            <w:proofErr w:type="spellStart"/>
            <w:r w:rsidR="00625AD3">
              <w:rPr>
                <w:rFonts w:ascii="Times New Roman" w:hAnsi="Times New Roman"/>
                <w:sz w:val="24"/>
                <w:szCs w:val="24"/>
              </w:rPr>
              <w:t>Завьяловского</w:t>
            </w:r>
            <w:proofErr w:type="spellEnd"/>
            <w:r w:rsidR="00625AD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CE2DB3"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плановый п</w:t>
            </w:r>
            <w:r w:rsidR="00F63A61">
              <w:rPr>
                <w:rFonts w:ascii="Times New Roman" w:hAnsi="Times New Roman"/>
                <w:sz w:val="24"/>
                <w:szCs w:val="24"/>
              </w:rPr>
              <w:t xml:space="preserve">ериод составит не менее </w:t>
            </w:r>
            <w:r w:rsidR="00F63A61" w:rsidRPr="00C2491E">
              <w:rPr>
                <w:rFonts w:ascii="Times New Roman" w:hAnsi="Times New Roman"/>
                <w:sz w:val="24"/>
                <w:szCs w:val="24"/>
              </w:rPr>
              <w:t>98,2 %;</w:t>
            </w:r>
          </w:p>
          <w:p w:rsidR="00F63A61" w:rsidRDefault="002E0447" w:rsidP="0000760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F1">
              <w:rPr>
                <w:rFonts w:ascii="Times New Roman" w:hAnsi="Times New Roman"/>
                <w:sz w:val="24"/>
                <w:szCs w:val="24"/>
              </w:rPr>
              <w:t>- отсутствие нарушений бюджетного законодательства участниками бюджетного процесса, а также юридическими лицами, созданными на базе муниципального имущества (бюджетными и автономными учреждениями, унитарными предприятиями);</w:t>
            </w:r>
          </w:p>
          <w:p w:rsidR="002E0447" w:rsidRPr="00943BF1" w:rsidRDefault="002E0447" w:rsidP="0000760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F1">
              <w:rPr>
                <w:rFonts w:ascii="Times New Roman" w:hAnsi="Times New Roman"/>
                <w:sz w:val="24"/>
                <w:szCs w:val="24"/>
              </w:rPr>
              <w:t xml:space="preserve">- отсутствие нарушений соблюдения ограничений по объему муниципального долга, установленных Бюджетным </w:t>
            </w:r>
            <w:hyperlink r:id="rId10" w:history="1">
              <w:r w:rsidRPr="00943BF1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="00F63A61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2E0447" w:rsidRPr="00943BF1" w:rsidRDefault="002E0447" w:rsidP="0000760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F1">
              <w:rPr>
                <w:rFonts w:ascii="Times New Roman" w:hAnsi="Times New Roman"/>
                <w:sz w:val="24"/>
                <w:szCs w:val="24"/>
              </w:rPr>
              <w:t xml:space="preserve">- отсутствие нарушений соблюдения ограничений по расходам на обслуживание муниципального долга, установленных Бюджетным </w:t>
            </w:r>
            <w:hyperlink r:id="rId11" w:history="1">
              <w:r w:rsidRPr="00943BF1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943BF1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2E0447" w:rsidRPr="00943BF1" w:rsidRDefault="002E0447" w:rsidP="0000760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F1">
              <w:rPr>
                <w:rFonts w:ascii="Times New Roman" w:hAnsi="Times New Roman"/>
                <w:sz w:val="24"/>
                <w:szCs w:val="24"/>
              </w:rPr>
              <w:t>- отсутствие просроченной задолженности по долговым  обязательствам;</w:t>
            </w:r>
          </w:p>
          <w:p w:rsidR="002E0447" w:rsidRPr="00F929CC" w:rsidRDefault="002E0447" w:rsidP="00E139C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2D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3FCD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бюджета, формируемых в рамках </w:t>
            </w:r>
            <w:r w:rsidR="00007607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AE3FCD">
              <w:rPr>
                <w:rFonts w:ascii="Times New Roman" w:hAnsi="Times New Roman"/>
                <w:sz w:val="24"/>
                <w:szCs w:val="24"/>
              </w:rPr>
              <w:t xml:space="preserve">программ, </w:t>
            </w:r>
            <w:r w:rsidR="00E139C1">
              <w:rPr>
                <w:rFonts w:ascii="Times New Roman" w:hAnsi="Times New Roman"/>
                <w:sz w:val="24"/>
                <w:szCs w:val="24"/>
              </w:rPr>
              <w:t>в общем объеме расходов бюджета, не менее</w:t>
            </w:r>
            <w:r w:rsidR="00E139C1" w:rsidRPr="00CE2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9C1" w:rsidRPr="00C2491E">
              <w:rPr>
                <w:rFonts w:ascii="Times New Roman" w:hAnsi="Times New Roman"/>
                <w:sz w:val="24"/>
                <w:szCs w:val="24"/>
              </w:rPr>
              <w:t>95,1 %</w:t>
            </w:r>
          </w:p>
        </w:tc>
      </w:tr>
    </w:tbl>
    <w:p w:rsidR="002E0447" w:rsidRPr="00F929CC" w:rsidRDefault="002E0447" w:rsidP="002E0447">
      <w:pPr>
        <w:jc w:val="both"/>
        <w:rPr>
          <w:color w:val="000000"/>
          <w:sz w:val="24"/>
          <w:szCs w:val="24"/>
          <w:highlight w:val="yellow"/>
        </w:rPr>
      </w:pPr>
    </w:p>
    <w:p w:rsidR="002E0447" w:rsidRPr="00F929CC" w:rsidRDefault="002E0447" w:rsidP="002E0447">
      <w:pPr>
        <w:outlineLvl w:val="3"/>
        <w:rPr>
          <w:b/>
          <w:color w:val="000000"/>
          <w:sz w:val="24"/>
          <w:szCs w:val="24"/>
          <w:highlight w:val="yellow"/>
        </w:rPr>
      </w:pPr>
      <w:bookmarkStart w:id="1" w:name="Par176"/>
      <w:bookmarkStart w:id="2" w:name="Par271"/>
      <w:bookmarkStart w:id="3" w:name="Par710"/>
      <w:bookmarkStart w:id="4" w:name="Par812"/>
      <w:bookmarkEnd w:id="1"/>
      <w:bookmarkEnd w:id="2"/>
      <w:bookmarkEnd w:id="3"/>
      <w:bookmarkEnd w:id="4"/>
    </w:p>
    <w:p w:rsidR="002E0447" w:rsidRPr="00AA6286" w:rsidRDefault="002E0447" w:rsidP="002E0447">
      <w:pPr>
        <w:jc w:val="center"/>
        <w:outlineLvl w:val="3"/>
        <w:rPr>
          <w:b/>
          <w:color w:val="000000"/>
          <w:sz w:val="24"/>
          <w:szCs w:val="24"/>
        </w:rPr>
      </w:pPr>
      <w:r w:rsidRPr="00AA6286">
        <w:rPr>
          <w:b/>
          <w:color w:val="000000"/>
          <w:sz w:val="24"/>
          <w:szCs w:val="24"/>
        </w:rPr>
        <w:t xml:space="preserve">Приоритеты, цели и задачи </w:t>
      </w:r>
    </w:p>
    <w:p w:rsidR="002E0447" w:rsidRPr="00AA6286" w:rsidRDefault="002E0447" w:rsidP="002E0447">
      <w:pPr>
        <w:jc w:val="both"/>
        <w:rPr>
          <w:color w:val="000000"/>
          <w:sz w:val="24"/>
          <w:szCs w:val="24"/>
        </w:rPr>
      </w:pPr>
    </w:p>
    <w:p w:rsidR="002E0447" w:rsidRPr="00C2491E" w:rsidRDefault="002E0447" w:rsidP="002E0447">
      <w:pPr>
        <w:ind w:firstLine="709"/>
        <w:jc w:val="both"/>
        <w:rPr>
          <w:color w:val="000000"/>
          <w:sz w:val="24"/>
          <w:szCs w:val="24"/>
        </w:rPr>
      </w:pPr>
      <w:bookmarkStart w:id="5" w:name="Par830"/>
      <w:bookmarkEnd w:id="5"/>
      <w:r w:rsidRPr="00C2491E">
        <w:rPr>
          <w:color w:val="000000"/>
          <w:sz w:val="24"/>
          <w:szCs w:val="24"/>
        </w:rPr>
        <w:t xml:space="preserve">Система управления муниципальными финансами является инструментом реализации муниципальной социально-экономической политики. От эффективности этой системы во многом зависит эффективность муниципального управления, достижение стратегических целей социально-экономического развития муниципального образования </w:t>
      </w:r>
      <w:r w:rsidR="00C0523E" w:rsidRPr="00C2491E">
        <w:rPr>
          <w:sz w:val="24"/>
          <w:szCs w:val="24"/>
        </w:rPr>
        <w:t xml:space="preserve">«Муниципальный округ </w:t>
      </w:r>
      <w:proofErr w:type="spellStart"/>
      <w:r w:rsidR="00C0523E" w:rsidRPr="00C2491E">
        <w:rPr>
          <w:sz w:val="24"/>
          <w:szCs w:val="24"/>
        </w:rPr>
        <w:t>Завьяловский</w:t>
      </w:r>
      <w:proofErr w:type="spellEnd"/>
      <w:r w:rsidR="00C0523E" w:rsidRPr="00C2491E">
        <w:rPr>
          <w:sz w:val="24"/>
          <w:szCs w:val="24"/>
        </w:rPr>
        <w:t xml:space="preserve"> район Удмуртской Республики»</w:t>
      </w:r>
      <w:r w:rsidRPr="00C2491E">
        <w:rPr>
          <w:color w:val="000000"/>
          <w:sz w:val="24"/>
          <w:szCs w:val="24"/>
        </w:rPr>
        <w:t xml:space="preserve">, в том числе повышение уровня и качества жизни населения, устойчивый экономический рост, модернизация экономики и социальной сферы. </w:t>
      </w:r>
    </w:p>
    <w:p w:rsidR="002E0447" w:rsidRPr="00C2491E" w:rsidRDefault="00E43582" w:rsidP="002E0447">
      <w:pPr>
        <w:ind w:firstLine="709"/>
        <w:jc w:val="both"/>
        <w:rPr>
          <w:sz w:val="24"/>
          <w:szCs w:val="24"/>
        </w:rPr>
      </w:pPr>
      <w:r w:rsidRPr="00C2491E">
        <w:rPr>
          <w:sz w:val="24"/>
          <w:szCs w:val="24"/>
        </w:rPr>
        <w:t>С</w:t>
      </w:r>
      <w:r w:rsidR="002E0447" w:rsidRPr="00C2491E">
        <w:rPr>
          <w:sz w:val="24"/>
          <w:szCs w:val="24"/>
        </w:rPr>
        <w:t xml:space="preserve">формированы следующие приоритеты муниципальной политики в сфере реализации муниципальной программы «Управление муниципальными финансами в </w:t>
      </w:r>
      <w:proofErr w:type="spellStart"/>
      <w:r w:rsidR="002E0447" w:rsidRPr="00C2491E">
        <w:rPr>
          <w:sz w:val="24"/>
          <w:szCs w:val="24"/>
        </w:rPr>
        <w:t>Завьяловск</w:t>
      </w:r>
      <w:r w:rsidR="00C0523E" w:rsidRPr="00C2491E">
        <w:rPr>
          <w:sz w:val="24"/>
          <w:szCs w:val="24"/>
        </w:rPr>
        <w:t>ом</w:t>
      </w:r>
      <w:proofErr w:type="spellEnd"/>
      <w:r w:rsidR="002E0447" w:rsidRPr="00C2491E">
        <w:rPr>
          <w:sz w:val="24"/>
          <w:szCs w:val="24"/>
        </w:rPr>
        <w:t xml:space="preserve"> район</w:t>
      </w:r>
      <w:r w:rsidR="00C0523E" w:rsidRPr="00C2491E">
        <w:rPr>
          <w:sz w:val="24"/>
          <w:szCs w:val="24"/>
        </w:rPr>
        <w:t>е»</w:t>
      </w:r>
      <w:r w:rsidR="002E0447" w:rsidRPr="00C2491E">
        <w:rPr>
          <w:sz w:val="24"/>
          <w:szCs w:val="24"/>
        </w:rPr>
        <w:t>:</w:t>
      </w:r>
    </w:p>
    <w:p w:rsidR="002E0447" w:rsidRPr="00C2491E" w:rsidRDefault="002E0447" w:rsidP="002E0447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2491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2491E">
        <w:rPr>
          <w:rFonts w:ascii="Times New Roman" w:hAnsi="Times New Roman"/>
          <w:b w:val="0"/>
          <w:color w:val="000000"/>
          <w:sz w:val="24"/>
          <w:szCs w:val="24"/>
        </w:rPr>
        <w:t xml:space="preserve">обеспечение долгосрочной сбалансированности и устойчивости бюджета муниципального образования </w:t>
      </w:r>
      <w:r w:rsidR="00C0523E" w:rsidRPr="00C2491E">
        <w:rPr>
          <w:rFonts w:ascii="Times New Roman" w:hAnsi="Times New Roman"/>
          <w:b w:val="0"/>
          <w:sz w:val="24"/>
          <w:szCs w:val="24"/>
        </w:rPr>
        <w:t xml:space="preserve">«Муниципальный округ </w:t>
      </w:r>
      <w:proofErr w:type="spellStart"/>
      <w:r w:rsidR="00C0523E" w:rsidRPr="00C2491E">
        <w:rPr>
          <w:rFonts w:ascii="Times New Roman" w:hAnsi="Times New Roman"/>
          <w:b w:val="0"/>
          <w:sz w:val="24"/>
          <w:szCs w:val="24"/>
        </w:rPr>
        <w:t>Завьяловский</w:t>
      </w:r>
      <w:proofErr w:type="spellEnd"/>
      <w:r w:rsidR="00C0523E" w:rsidRPr="00C2491E">
        <w:rPr>
          <w:rFonts w:ascii="Times New Roman" w:hAnsi="Times New Roman"/>
          <w:b w:val="0"/>
          <w:sz w:val="24"/>
          <w:szCs w:val="24"/>
        </w:rPr>
        <w:t xml:space="preserve"> район Удмуртской Республики»</w:t>
      </w:r>
      <w:r w:rsidRPr="00C2491E">
        <w:rPr>
          <w:rFonts w:ascii="Times New Roman" w:hAnsi="Times New Roman"/>
          <w:b w:val="0"/>
          <w:color w:val="000000"/>
          <w:sz w:val="24"/>
          <w:szCs w:val="24"/>
        </w:rPr>
        <w:t xml:space="preserve">, что является важнейшей предпосылкой финансового обеспечения принятых расходных обязательств муниципального образования </w:t>
      </w:r>
      <w:r w:rsidR="00C0523E" w:rsidRPr="00C2491E">
        <w:rPr>
          <w:rFonts w:ascii="Times New Roman" w:hAnsi="Times New Roman"/>
          <w:b w:val="0"/>
          <w:sz w:val="24"/>
          <w:szCs w:val="24"/>
        </w:rPr>
        <w:t xml:space="preserve">«Муниципальный округ </w:t>
      </w:r>
      <w:proofErr w:type="spellStart"/>
      <w:r w:rsidR="00C0523E" w:rsidRPr="00C2491E">
        <w:rPr>
          <w:rFonts w:ascii="Times New Roman" w:hAnsi="Times New Roman"/>
          <w:b w:val="0"/>
          <w:sz w:val="24"/>
          <w:szCs w:val="24"/>
        </w:rPr>
        <w:t>Завьяловский</w:t>
      </w:r>
      <w:proofErr w:type="spellEnd"/>
      <w:r w:rsidR="00C0523E" w:rsidRPr="00C2491E">
        <w:rPr>
          <w:rFonts w:ascii="Times New Roman" w:hAnsi="Times New Roman"/>
          <w:b w:val="0"/>
          <w:sz w:val="24"/>
          <w:szCs w:val="24"/>
        </w:rPr>
        <w:t xml:space="preserve"> район Удмуртской Республики»</w:t>
      </w:r>
      <w:r w:rsidRPr="00C2491E">
        <w:rPr>
          <w:rFonts w:ascii="Times New Roman" w:hAnsi="Times New Roman"/>
          <w:b w:val="0"/>
          <w:color w:val="000000"/>
          <w:sz w:val="24"/>
          <w:szCs w:val="24"/>
        </w:rPr>
        <w:t xml:space="preserve"> и создает базовые условия для социально-экономического развития муниципального образования </w:t>
      </w:r>
      <w:r w:rsidR="00C0523E" w:rsidRPr="00C2491E">
        <w:rPr>
          <w:rFonts w:ascii="Times New Roman" w:hAnsi="Times New Roman"/>
          <w:b w:val="0"/>
          <w:sz w:val="24"/>
          <w:szCs w:val="24"/>
        </w:rPr>
        <w:t xml:space="preserve">«Муниципальный округ </w:t>
      </w:r>
      <w:proofErr w:type="spellStart"/>
      <w:r w:rsidR="00C0523E" w:rsidRPr="00C2491E">
        <w:rPr>
          <w:rFonts w:ascii="Times New Roman" w:hAnsi="Times New Roman"/>
          <w:b w:val="0"/>
          <w:sz w:val="24"/>
          <w:szCs w:val="24"/>
        </w:rPr>
        <w:t>Завьяловский</w:t>
      </w:r>
      <w:proofErr w:type="spellEnd"/>
      <w:r w:rsidR="00C0523E" w:rsidRPr="00C2491E">
        <w:rPr>
          <w:rFonts w:ascii="Times New Roman" w:hAnsi="Times New Roman"/>
          <w:b w:val="0"/>
          <w:sz w:val="24"/>
          <w:szCs w:val="24"/>
        </w:rPr>
        <w:t xml:space="preserve"> район Удмуртской Республики»</w:t>
      </w:r>
      <w:r w:rsidRPr="00C2491E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2E0447" w:rsidRPr="00C2491E" w:rsidRDefault="002E0447" w:rsidP="002E0447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C2491E">
        <w:rPr>
          <w:color w:val="000000"/>
          <w:sz w:val="24"/>
          <w:szCs w:val="24"/>
        </w:rPr>
        <w:t xml:space="preserve">- соблюдение сроков составления и внесения проекта бюджета </w:t>
      </w:r>
      <w:proofErr w:type="spellStart"/>
      <w:r w:rsidR="00625AD3" w:rsidRPr="00C2491E">
        <w:rPr>
          <w:color w:val="000000"/>
          <w:sz w:val="24"/>
          <w:szCs w:val="24"/>
        </w:rPr>
        <w:t>Завьяловского</w:t>
      </w:r>
      <w:proofErr w:type="spellEnd"/>
      <w:r w:rsidR="00625AD3" w:rsidRPr="00C2491E">
        <w:rPr>
          <w:color w:val="000000"/>
          <w:sz w:val="24"/>
          <w:szCs w:val="24"/>
        </w:rPr>
        <w:t xml:space="preserve"> района</w:t>
      </w:r>
      <w:r w:rsidRPr="00C2491E">
        <w:rPr>
          <w:color w:val="000000"/>
          <w:sz w:val="24"/>
          <w:szCs w:val="24"/>
        </w:rPr>
        <w:t xml:space="preserve"> в Совет депутатов муниципального образования </w:t>
      </w:r>
      <w:r w:rsidR="00C0523E" w:rsidRPr="00C2491E">
        <w:rPr>
          <w:sz w:val="24"/>
          <w:szCs w:val="24"/>
        </w:rPr>
        <w:t xml:space="preserve">«Муниципальный округ </w:t>
      </w:r>
      <w:proofErr w:type="spellStart"/>
      <w:r w:rsidR="00C0523E" w:rsidRPr="00C2491E">
        <w:rPr>
          <w:sz w:val="24"/>
          <w:szCs w:val="24"/>
        </w:rPr>
        <w:t>Завьяловский</w:t>
      </w:r>
      <w:proofErr w:type="spellEnd"/>
      <w:r w:rsidR="00C0523E" w:rsidRPr="00C2491E">
        <w:rPr>
          <w:sz w:val="24"/>
          <w:szCs w:val="24"/>
        </w:rPr>
        <w:t xml:space="preserve"> район Удмуртской Республики»</w:t>
      </w:r>
      <w:r w:rsidRPr="00C2491E">
        <w:rPr>
          <w:color w:val="000000"/>
          <w:sz w:val="24"/>
          <w:szCs w:val="24"/>
        </w:rPr>
        <w:t xml:space="preserve">, исполнение решения Совета депутатов муниципального образования </w:t>
      </w:r>
      <w:r w:rsidR="00C0523E" w:rsidRPr="00C2491E">
        <w:rPr>
          <w:sz w:val="24"/>
          <w:szCs w:val="24"/>
        </w:rPr>
        <w:t xml:space="preserve">«Муниципальный округ </w:t>
      </w:r>
      <w:proofErr w:type="spellStart"/>
      <w:r w:rsidR="00C0523E" w:rsidRPr="00C2491E">
        <w:rPr>
          <w:sz w:val="24"/>
          <w:szCs w:val="24"/>
        </w:rPr>
        <w:t>Завьяловский</w:t>
      </w:r>
      <w:proofErr w:type="spellEnd"/>
      <w:r w:rsidR="00C0523E" w:rsidRPr="00C2491E">
        <w:rPr>
          <w:sz w:val="24"/>
          <w:szCs w:val="24"/>
        </w:rPr>
        <w:t xml:space="preserve"> район Удмуртской Республики»</w:t>
      </w:r>
      <w:r w:rsidRPr="00C2491E">
        <w:rPr>
          <w:color w:val="000000"/>
          <w:sz w:val="24"/>
          <w:szCs w:val="24"/>
        </w:rPr>
        <w:t xml:space="preserve"> о бюджете </w:t>
      </w:r>
      <w:proofErr w:type="spellStart"/>
      <w:r w:rsidR="00625AD3" w:rsidRPr="00C2491E">
        <w:rPr>
          <w:color w:val="000000"/>
          <w:sz w:val="24"/>
          <w:szCs w:val="24"/>
        </w:rPr>
        <w:t>Завьяловского</w:t>
      </w:r>
      <w:proofErr w:type="spellEnd"/>
      <w:r w:rsidR="00625AD3" w:rsidRPr="00C2491E">
        <w:rPr>
          <w:color w:val="000000"/>
          <w:sz w:val="24"/>
          <w:szCs w:val="24"/>
        </w:rPr>
        <w:t xml:space="preserve"> района</w:t>
      </w:r>
      <w:r w:rsidRPr="00C2491E">
        <w:rPr>
          <w:color w:val="000000"/>
          <w:sz w:val="24"/>
          <w:szCs w:val="24"/>
        </w:rPr>
        <w:t xml:space="preserve"> на очередной финансовой год и плановый период, формирование полной и достоверной бухгалтерской и бюджетной отчетности;</w:t>
      </w:r>
      <w:proofErr w:type="gramEnd"/>
    </w:p>
    <w:p w:rsidR="002E0447" w:rsidRPr="00C2491E" w:rsidRDefault="002E0447" w:rsidP="002E0447">
      <w:pPr>
        <w:ind w:firstLine="709"/>
        <w:jc w:val="both"/>
        <w:rPr>
          <w:color w:val="000000"/>
          <w:sz w:val="24"/>
          <w:szCs w:val="24"/>
        </w:rPr>
      </w:pPr>
      <w:r w:rsidRPr="00C2491E">
        <w:rPr>
          <w:color w:val="000000"/>
          <w:sz w:val="24"/>
          <w:szCs w:val="24"/>
        </w:rPr>
        <w:t>- развитие системы муниципального финансового контроля;</w:t>
      </w:r>
    </w:p>
    <w:p w:rsidR="002E0447" w:rsidRPr="00C2491E" w:rsidRDefault="002E0447" w:rsidP="002E0447">
      <w:pPr>
        <w:ind w:firstLine="709"/>
        <w:jc w:val="both"/>
        <w:rPr>
          <w:color w:val="000000"/>
          <w:sz w:val="24"/>
          <w:szCs w:val="24"/>
        </w:rPr>
      </w:pPr>
      <w:r w:rsidRPr="00C2491E">
        <w:rPr>
          <w:color w:val="000000"/>
          <w:sz w:val="24"/>
          <w:szCs w:val="24"/>
        </w:rPr>
        <w:t xml:space="preserve">- безусловное исполнение и обслуживание принятых долговых обязательств муниципального образования </w:t>
      </w:r>
      <w:r w:rsidR="00C0523E" w:rsidRPr="00C2491E">
        <w:rPr>
          <w:sz w:val="24"/>
          <w:szCs w:val="24"/>
        </w:rPr>
        <w:t xml:space="preserve">«Муниципальный округ </w:t>
      </w:r>
      <w:proofErr w:type="spellStart"/>
      <w:r w:rsidR="00C0523E" w:rsidRPr="00C2491E">
        <w:rPr>
          <w:sz w:val="24"/>
          <w:szCs w:val="24"/>
        </w:rPr>
        <w:t>Завьяловский</w:t>
      </w:r>
      <w:proofErr w:type="spellEnd"/>
      <w:r w:rsidR="00C0523E" w:rsidRPr="00C2491E">
        <w:rPr>
          <w:sz w:val="24"/>
          <w:szCs w:val="24"/>
        </w:rPr>
        <w:t xml:space="preserve"> район Удмуртской Республики»</w:t>
      </w:r>
      <w:r w:rsidRPr="00C2491E">
        <w:rPr>
          <w:color w:val="000000"/>
          <w:sz w:val="24"/>
          <w:szCs w:val="24"/>
        </w:rPr>
        <w:t xml:space="preserve"> без нарушения сроков и объемов их погашения, соблюдение ограничений по объему муниципального долга и расходам на его обслуживание, установленных Бюджетным </w:t>
      </w:r>
      <w:hyperlink r:id="rId12" w:history="1">
        <w:r w:rsidRPr="00C2491E">
          <w:rPr>
            <w:color w:val="000000"/>
            <w:sz w:val="24"/>
            <w:szCs w:val="24"/>
          </w:rPr>
          <w:t>кодексом</w:t>
        </w:r>
      </w:hyperlink>
      <w:r w:rsidRPr="00C2491E">
        <w:rPr>
          <w:color w:val="000000"/>
          <w:sz w:val="24"/>
          <w:szCs w:val="24"/>
        </w:rPr>
        <w:t xml:space="preserve"> Российской Федерации.</w:t>
      </w:r>
    </w:p>
    <w:p w:rsidR="00E43582" w:rsidRPr="00C2491E" w:rsidRDefault="00E43582" w:rsidP="00E435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91E">
        <w:rPr>
          <w:rFonts w:ascii="Times New Roman" w:hAnsi="Times New Roman" w:cs="Times New Roman"/>
          <w:sz w:val="24"/>
          <w:szCs w:val="24"/>
        </w:rPr>
        <w:t xml:space="preserve">В соответствии с приоритетами бюджетной политики определены цели и задачи в </w:t>
      </w:r>
      <w:r w:rsidRPr="00C2491E">
        <w:rPr>
          <w:rFonts w:ascii="Times New Roman" w:hAnsi="Times New Roman" w:cs="Times New Roman"/>
          <w:sz w:val="24"/>
          <w:szCs w:val="24"/>
        </w:rPr>
        <w:lastRenderedPageBreak/>
        <w:t>сфере реализации муниципальной программы.</w:t>
      </w:r>
    </w:p>
    <w:p w:rsidR="00C2491E" w:rsidRPr="00C2491E" w:rsidRDefault="00C2491E" w:rsidP="00C2491E">
      <w:pPr>
        <w:ind w:firstLine="709"/>
        <w:jc w:val="both"/>
        <w:outlineLvl w:val="2"/>
        <w:rPr>
          <w:color w:val="000000"/>
          <w:sz w:val="24"/>
          <w:szCs w:val="24"/>
        </w:rPr>
      </w:pPr>
      <w:r w:rsidRPr="00C2491E">
        <w:rPr>
          <w:color w:val="000000"/>
          <w:sz w:val="24"/>
          <w:szCs w:val="24"/>
        </w:rPr>
        <w:t xml:space="preserve">Целью программы является </w:t>
      </w:r>
      <w:r w:rsidRPr="00C2491E">
        <w:rPr>
          <w:sz w:val="24"/>
          <w:szCs w:val="24"/>
        </w:rPr>
        <w:t>обеспечение исполнения расходных обязательств муниципального образования при сохранении долгосрочной сбалансированности и устойчивости бюджета, повышение эффективности управления муниципальными финансами</w:t>
      </w:r>
      <w:r w:rsidRPr="00C2491E">
        <w:rPr>
          <w:color w:val="000000"/>
          <w:sz w:val="24"/>
          <w:szCs w:val="24"/>
        </w:rPr>
        <w:t>.</w:t>
      </w:r>
    </w:p>
    <w:p w:rsidR="00C2491E" w:rsidRPr="00C2491E" w:rsidRDefault="00C2491E" w:rsidP="00C2491E">
      <w:pPr>
        <w:ind w:firstLine="709"/>
        <w:jc w:val="both"/>
        <w:outlineLvl w:val="2"/>
        <w:rPr>
          <w:color w:val="000000"/>
          <w:sz w:val="24"/>
          <w:szCs w:val="24"/>
        </w:rPr>
      </w:pPr>
      <w:r w:rsidRPr="00C2491E">
        <w:rPr>
          <w:color w:val="000000"/>
          <w:sz w:val="24"/>
          <w:szCs w:val="24"/>
        </w:rPr>
        <w:t>Для достижения указанной цели необходимо решение следующих задач:</w:t>
      </w:r>
    </w:p>
    <w:p w:rsidR="00C2491E" w:rsidRPr="00C2491E" w:rsidRDefault="00C2491E" w:rsidP="00C249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C2491E">
        <w:rPr>
          <w:rFonts w:ascii="Times New Roman" w:hAnsi="Times New Roman"/>
          <w:sz w:val="24"/>
          <w:szCs w:val="24"/>
        </w:rPr>
        <w:t xml:space="preserve">- создание условий для повышения эффективности бюджетных расходов и качества управления муниципальными финансами, повышения качества финансового менеджмента, обеспечение долгосрочной сбалансированности и устойчивости бюджета; </w:t>
      </w:r>
    </w:p>
    <w:p w:rsidR="00C2491E" w:rsidRPr="00C2491E" w:rsidRDefault="00C2491E" w:rsidP="00C249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C2491E">
        <w:rPr>
          <w:rFonts w:ascii="Times New Roman" w:hAnsi="Times New Roman"/>
          <w:sz w:val="24"/>
          <w:szCs w:val="24"/>
        </w:rPr>
        <w:t xml:space="preserve">- нормативно - методическое обеспечение бюджетного процесса в </w:t>
      </w:r>
      <w:proofErr w:type="spellStart"/>
      <w:r w:rsidRPr="00C2491E">
        <w:rPr>
          <w:rFonts w:ascii="Times New Roman" w:hAnsi="Times New Roman"/>
          <w:sz w:val="24"/>
          <w:szCs w:val="24"/>
        </w:rPr>
        <w:t>Завьяловском</w:t>
      </w:r>
      <w:proofErr w:type="spellEnd"/>
      <w:r w:rsidRPr="00C2491E">
        <w:rPr>
          <w:rFonts w:ascii="Times New Roman" w:hAnsi="Times New Roman"/>
          <w:sz w:val="24"/>
          <w:szCs w:val="24"/>
        </w:rPr>
        <w:t xml:space="preserve"> районе, организация планирования, исполнения и кассового обслуживания исполнения бюджета, ведения бюджетного учета и формирования бюджетной отчетности;</w:t>
      </w:r>
    </w:p>
    <w:p w:rsidR="00C2491E" w:rsidRPr="00C2491E" w:rsidRDefault="00C2491E" w:rsidP="00C249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C2491E">
        <w:rPr>
          <w:rFonts w:ascii="Times New Roman" w:hAnsi="Times New Roman"/>
          <w:sz w:val="24"/>
          <w:szCs w:val="24"/>
        </w:rPr>
        <w:t xml:space="preserve">- нормативно - методическое обеспечение и осуществление финансового </w:t>
      </w:r>
      <w:proofErr w:type="gramStart"/>
      <w:r w:rsidRPr="00C2491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2491E">
        <w:rPr>
          <w:rFonts w:ascii="Times New Roman" w:hAnsi="Times New Roman"/>
          <w:sz w:val="24"/>
          <w:szCs w:val="24"/>
        </w:rPr>
        <w:t xml:space="preserve"> использованием бюджетных средств и исполнением бюджетного законодательства, совершенствование методов финансового контроля;</w:t>
      </w:r>
    </w:p>
    <w:p w:rsidR="00C2491E" w:rsidRPr="00C2491E" w:rsidRDefault="00C2491E" w:rsidP="00C249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C2491E">
        <w:rPr>
          <w:rFonts w:ascii="Times New Roman" w:hAnsi="Times New Roman"/>
          <w:sz w:val="24"/>
          <w:szCs w:val="24"/>
        </w:rPr>
        <w:t>- управление муниципальным долгом;</w:t>
      </w:r>
    </w:p>
    <w:p w:rsidR="00C2491E" w:rsidRPr="00C2491E" w:rsidRDefault="00C2491E" w:rsidP="00C2491E">
      <w:pPr>
        <w:pStyle w:val="af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C2491E">
        <w:rPr>
          <w:rFonts w:ascii="Times New Roman" w:hAnsi="Times New Roman"/>
          <w:sz w:val="24"/>
          <w:szCs w:val="24"/>
        </w:rPr>
        <w:t xml:space="preserve">- совершенствование механизмов регулирования межбюджетных отношений с муниципальными образованиями - сельскими поселениями, содействие повышению уровня бюджетной обеспеченности муниципальных образований - сельских поселений, создание условий для эффективного выполнения полномочий органов местного самоуправления сельских поселений </w:t>
      </w:r>
      <w:proofErr w:type="spellStart"/>
      <w:r w:rsidRPr="00C2491E">
        <w:rPr>
          <w:rFonts w:ascii="Times New Roman" w:hAnsi="Times New Roman"/>
          <w:sz w:val="24"/>
          <w:szCs w:val="24"/>
        </w:rPr>
        <w:t>Завьяловского</w:t>
      </w:r>
      <w:proofErr w:type="spellEnd"/>
      <w:r w:rsidRPr="00C2491E">
        <w:rPr>
          <w:rFonts w:ascii="Times New Roman" w:hAnsi="Times New Roman"/>
          <w:sz w:val="24"/>
          <w:szCs w:val="24"/>
        </w:rPr>
        <w:t xml:space="preserve"> района до конца 2021 года.</w:t>
      </w:r>
    </w:p>
    <w:p w:rsidR="002E0447" w:rsidRDefault="002E0447" w:rsidP="002E0447">
      <w:pPr>
        <w:pStyle w:val="af"/>
        <w:jc w:val="both"/>
        <w:rPr>
          <w:rFonts w:ascii="Times New Roman" w:hAnsi="Times New Roman"/>
          <w:sz w:val="24"/>
          <w:szCs w:val="24"/>
        </w:rPr>
        <w:sectPr w:rsidR="002E0447" w:rsidSect="00A500E9">
          <w:headerReference w:type="default" r:id="rId13"/>
          <w:pgSz w:w="11906" w:h="16838"/>
          <w:pgMar w:top="1134" w:right="707" w:bottom="1134" w:left="1985" w:header="709" w:footer="709" w:gutter="0"/>
          <w:pgNumType w:start="1"/>
          <w:cols w:space="708"/>
          <w:titlePg/>
          <w:docGrid w:linePitch="360"/>
        </w:sectPr>
      </w:pPr>
      <w:bookmarkStart w:id="6" w:name="Par412"/>
      <w:bookmarkEnd w:id="6"/>
    </w:p>
    <w:p w:rsidR="00FD4C77" w:rsidRPr="00FF0CD5" w:rsidRDefault="00FD4C77" w:rsidP="00FD4C77">
      <w:pPr>
        <w:tabs>
          <w:tab w:val="left" w:pos="11766"/>
        </w:tabs>
        <w:ind w:left="10915"/>
        <w:rPr>
          <w:sz w:val="24"/>
          <w:szCs w:val="24"/>
        </w:rPr>
      </w:pPr>
      <w:r w:rsidRPr="00FF0CD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FD4C77" w:rsidRPr="00FF0CD5" w:rsidRDefault="00FD4C77" w:rsidP="00FD4C77">
      <w:pPr>
        <w:tabs>
          <w:tab w:val="left" w:pos="11766"/>
        </w:tabs>
        <w:ind w:left="10915"/>
        <w:rPr>
          <w:sz w:val="24"/>
          <w:szCs w:val="24"/>
        </w:rPr>
      </w:pPr>
      <w:r w:rsidRPr="00FF0CD5">
        <w:rPr>
          <w:sz w:val="24"/>
          <w:szCs w:val="24"/>
        </w:rPr>
        <w:t>к муниципальной программе</w:t>
      </w:r>
    </w:p>
    <w:p w:rsidR="002E0447" w:rsidRDefault="00FD4C77" w:rsidP="00FD4C77">
      <w:pPr>
        <w:tabs>
          <w:tab w:val="left" w:pos="11766"/>
        </w:tabs>
        <w:ind w:left="10915"/>
        <w:rPr>
          <w:sz w:val="24"/>
          <w:szCs w:val="24"/>
        </w:rPr>
      </w:pPr>
      <w:r w:rsidRPr="00FF0CD5">
        <w:rPr>
          <w:sz w:val="24"/>
          <w:szCs w:val="24"/>
        </w:rPr>
        <w:t>«</w:t>
      </w:r>
      <w:r>
        <w:rPr>
          <w:sz w:val="24"/>
          <w:szCs w:val="24"/>
        </w:rPr>
        <w:t>У</w:t>
      </w:r>
      <w:r w:rsidRPr="00FF0CD5">
        <w:rPr>
          <w:sz w:val="24"/>
          <w:szCs w:val="24"/>
        </w:rPr>
        <w:t>правлени</w:t>
      </w:r>
      <w:r>
        <w:rPr>
          <w:sz w:val="24"/>
          <w:szCs w:val="24"/>
        </w:rPr>
        <w:t>е</w:t>
      </w:r>
      <w:r w:rsidRPr="00FF0CD5">
        <w:rPr>
          <w:sz w:val="24"/>
          <w:szCs w:val="24"/>
        </w:rPr>
        <w:t xml:space="preserve">  муниципальн</w:t>
      </w:r>
      <w:r>
        <w:rPr>
          <w:sz w:val="24"/>
          <w:szCs w:val="24"/>
        </w:rPr>
        <w:t xml:space="preserve">ыми финансами в </w:t>
      </w:r>
      <w:proofErr w:type="spellStart"/>
      <w:r>
        <w:rPr>
          <w:sz w:val="24"/>
          <w:szCs w:val="24"/>
        </w:rPr>
        <w:t>Завьяловском</w:t>
      </w:r>
      <w:proofErr w:type="spellEnd"/>
      <w:r>
        <w:rPr>
          <w:sz w:val="24"/>
          <w:szCs w:val="24"/>
        </w:rPr>
        <w:t xml:space="preserve"> районе»</w:t>
      </w:r>
    </w:p>
    <w:p w:rsidR="00FD4C77" w:rsidRDefault="00FD4C77" w:rsidP="00FD4C77">
      <w:pPr>
        <w:tabs>
          <w:tab w:val="left" w:pos="11766"/>
        </w:tabs>
        <w:ind w:left="10915"/>
        <w:rPr>
          <w:b/>
          <w:sz w:val="24"/>
          <w:szCs w:val="24"/>
        </w:rPr>
      </w:pPr>
    </w:p>
    <w:p w:rsidR="008935E7" w:rsidRPr="008935E7" w:rsidRDefault="008935E7" w:rsidP="008935E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935E7">
        <w:rPr>
          <w:b/>
          <w:sz w:val="24"/>
          <w:szCs w:val="24"/>
        </w:rPr>
        <w:t>СВЕДЕНИЯ</w:t>
      </w:r>
    </w:p>
    <w:p w:rsidR="008935E7" w:rsidRPr="008935E7" w:rsidRDefault="008935E7" w:rsidP="008935E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935E7">
        <w:rPr>
          <w:b/>
          <w:sz w:val="24"/>
          <w:szCs w:val="24"/>
        </w:rPr>
        <w:t>о составе и значениях целевых показателей (индикаторов) муниципальной программы</w:t>
      </w:r>
    </w:p>
    <w:p w:rsidR="008935E7" w:rsidRPr="008935E7" w:rsidRDefault="008935E7" w:rsidP="008935E7">
      <w:pPr>
        <w:widowControl/>
        <w:ind w:left="10620" w:firstLine="708"/>
        <w:rPr>
          <w:rFonts w:eastAsia="Calibri"/>
          <w:color w:val="000000"/>
          <w:sz w:val="24"/>
          <w:szCs w:val="24"/>
        </w:rPr>
      </w:pPr>
    </w:p>
    <w:tbl>
      <w:tblPr>
        <w:tblW w:w="154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1"/>
        <w:gridCol w:w="844"/>
        <w:gridCol w:w="12"/>
        <w:gridCol w:w="590"/>
        <w:gridCol w:w="2374"/>
        <w:gridCol w:w="13"/>
        <w:gridCol w:w="1030"/>
        <w:gridCol w:w="1096"/>
        <w:gridCol w:w="1134"/>
        <w:gridCol w:w="1134"/>
        <w:gridCol w:w="1134"/>
        <w:gridCol w:w="1134"/>
        <w:gridCol w:w="992"/>
        <w:gridCol w:w="993"/>
        <w:gridCol w:w="992"/>
        <w:gridCol w:w="992"/>
      </w:tblGrid>
      <w:tr w:rsidR="003F676F" w:rsidRPr="008935E7" w:rsidTr="006801E5">
        <w:trPr>
          <w:trHeight w:val="20"/>
        </w:trPr>
        <w:tc>
          <w:tcPr>
            <w:tcW w:w="1795" w:type="dxa"/>
            <w:gridSpan w:val="2"/>
            <w:vMerge w:val="restart"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602" w:type="dxa"/>
            <w:gridSpan w:val="2"/>
            <w:vMerge w:val="restart"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 xml:space="preserve">№ </w:t>
            </w:r>
            <w:proofErr w:type="gramStart"/>
            <w:r w:rsidRPr="008935E7">
              <w:rPr>
                <w:sz w:val="22"/>
                <w:szCs w:val="22"/>
              </w:rPr>
              <w:t>п</w:t>
            </w:r>
            <w:proofErr w:type="gramEnd"/>
            <w:r w:rsidRPr="008935E7">
              <w:rPr>
                <w:sz w:val="22"/>
                <w:szCs w:val="22"/>
              </w:rPr>
              <w:t>/п</w:t>
            </w:r>
          </w:p>
        </w:tc>
        <w:tc>
          <w:tcPr>
            <w:tcW w:w="2374" w:type="dxa"/>
            <w:vMerge w:val="restart"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043" w:type="dxa"/>
            <w:gridSpan w:val="2"/>
            <w:vMerge w:val="restart"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 xml:space="preserve">Единица </w:t>
            </w:r>
            <w:proofErr w:type="spellStart"/>
            <w:r w:rsidRPr="008935E7">
              <w:rPr>
                <w:sz w:val="22"/>
                <w:szCs w:val="22"/>
              </w:rPr>
              <w:t>измере</w:t>
            </w:r>
            <w:proofErr w:type="spellEnd"/>
          </w:p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8935E7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601" w:type="dxa"/>
            <w:gridSpan w:val="9"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3F676F" w:rsidRPr="008935E7" w:rsidTr="006801E5">
        <w:trPr>
          <w:trHeight w:val="20"/>
        </w:trPr>
        <w:tc>
          <w:tcPr>
            <w:tcW w:w="1795" w:type="dxa"/>
            <w:gridSpan w:val="2"/>
            <w:vMerge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vMerge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Merge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gridSpan w:val="2"/>
            <w:vMerge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2018</w:t>
            </w:r>
          </w:p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2019</w:t>
            </w:r>
          </w:p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2020</w:t>
            </w:r>
          </w:p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2021</w:t>
            </w:r>
          </w:p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2022</w:t>
            </w:r>
          </w:p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2023</w:t>
            </w:r>
          </w:p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2024</w:t>
            </w:r>
          </w:p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4734C5" w:rsidRPr="008935E7" w:rsidRDefault="004734C5" w:rsidP="004734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2025</w:t>
            </w:r>
          </w:p>
          <w:p w:rsidR="003F676F" w:rsidRPr="008935E7" w:rsidRDefault="004734C5" w:rsidP="004734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202</w:t>
            </w:r>
            <w:r w:rsidR="004734C5">
              <w:rPr>
                <w:sz w:val="22"/>
                <w:szCs w:val="22"/>
              </w:rPr>
              <w:t>6</w:t>
            </w:r>
          </w:p>
          <w:p w:rsidR="003F676F" w:rsidRPr="008935E7" w:rsidRDefault="003F676F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год</w:t>
            </w:r>
          </w:p>
        </w:tc>
      </w:tr>
      <w:tr w:rsidR="004734C5" w:rsidRPr="008935E7" w:rsidTr="006801E5">
        <w:trPr>
          <w:trHeight w:val="20"/>
        </w:trPr>
        <w:tc>
          <w:tcPr>
            <w:tcW w:w="951" w:type="dxa"/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МП</w:t>
            </w:r>
          </w:p>
        </w:tc>
        <w:tc>
          <w:tcPr>
            <w:tcW w:w="844" w:type="dxa"/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8935E7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02" w:type="dxa"/>
            <w:gridSpan w:val="2"/>
            <w:vMerge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Merge/>
            <w:tcBorders>
              <w:bottom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gridSpan w:val="2"/>
            <w:vMerge/>
            <w:tcBorders>
              <w:bottom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Отчет</w:t>
            </w:r>
          </w:p>
        </w:tc>
        <w:tc>
          <w:tcPr>
            <w:tcW w:w="1134" w:type="dxa"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Отчет</w:t>
            </w:r>
          </w:p>
        </w:tc>
        <w:tc>
          <w:tcPr>
            <w:tcW w:w="992" w:type="dxa"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Прогноз</w:t>
            </w:r>
          </w:p>
        </w:tc>
        <w:tc>
          <w:tcPr>
            <w:tcW w:w="993" w:type="dxa"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Прогноз</w:t>
            </w:r>
          </w:p>
        </w:tc>
        <w:tc>
          <w:tcPr>
            <w:tcW w:w="992" w:type="dxa"/>
          </w:tcPr>
          <w:p w:rsidR="004734C5" w:rsidRPr="008935E7" w:rsidRDefault="004734C5" w:rsidP="00FC6E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Прогноз</w:t>
            </w:r>
          </w:p>
        </w:tc>
        <w:tc>
          <w:tcPr>
            <w:tcW w:w="992" w:type="dxa"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Прогноз</w:t>
            </w:r>
          </w:p>
        </w:tc>
      </w:tr>
      <w:tr w:rsidR="004734C5" w:rsidRPr="00D74E8F" w:rsidTr="006801E5">
        <w:trPr>
          <w:trHeight w:val="743"/>
        </w:trPr>
        <w:tc>
          <w:tcPr>
            <w:tcW w:w="951" w:type="dxa"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09</w:t>
            </w:r>
          </w:p>
        </w:tc>
        <w:tc>
          <w:tcPr>
            <w:tcW w:w="844" w:type="dxa"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Объем налоговых и неналоговых доходов бюджета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Тыс.</w:t>
            </w:r>
          </w:p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739942,0/796569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788693,3/ 858251,2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833629,5/ 916464,6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909531,7/1092460,7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1092460,7/1295127,4</w:t>
            </w:r>
          </w:p>
        </w:tc>
        <w:tc>
          <w:tcPr>
            <w:tcW w:w="992" w:type="dxa"/>
            <w:noWrap/>
          </w:tcPr>
          <w:p w:rsidR="004734C5" w:rsidRPr="00D74E8F" w:rsidRDefault="009754BE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1387573,1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1441215,5</w:t>
            </w:r>
          </w:p>
        </w:tc>
        <w:tc>
          <w:tcPr>
            <w:tcW w:w="992" w:type="dxa"/>
          </w:tcPr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1520092,8</w:t>
            </w:r>
          </w:p>
        </w:tc>
        <w:tc>
          <w:tcPr>
            <w:tcW w:w="992" w:type="dxa"/>
          </w:tcPr>
          <w:p w:rsidR="004734C5" w:rsidRPr="00D74E8F" w:rsidRDefault="009754BE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1580896,5</w:t>
            </w:r>
          </w:p>
        </w:tc>
      </w:tr>
      <w:tr w:rsidR="004734C5" w:rsidRPr="00D74E8F" w:rsidTr="006801E5">
        <w:trPr>
          <w:trHeight w:val="743"/>
        </w:trPr>
        <w:tc>
          <w:tcPr>
            <w:tcW w:w="951" w:type="dxa"/>
            <w:tcBorders>
              <w:bottom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09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>Доля налоговых и неналоговых доходов бюджета в общем объеме собственных доходов бюджета (без учета субвенций)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менее 46,0/57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менее 46,0/47,5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менее 46,0/67,4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менее 46,0/37,0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менее 46,0/42,3</w:t>
            </w: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менее 46,0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менее 46,0</w:t>
            </w:r>
          </w:p>
        </w:tc>
        <w:tc>
          <w:tcPr>
            <w:tcW w:w="992" w:type="dxa"/>
          </w:tcPr>
          <w:p w:rsidR="004734C5" w:rsidRPr="00D74E8F" w:rsidRDefault="004734C5" w:rsidP="00FC6EB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менее 46,0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менее 46,0</w:t>
            </w:r>
          </w:p>
        </w:tc>
      </w:tr>
      <w:tr w:rsidR="004734C5" w:rsidRPr="00D74E8F" w:rsidTr="006801E5">
        <w:trPr>
          <w:trHeight w:val="74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Отношение дефицита бюджета к доходам бюджета, рассчитанное в соответствии с требованиями Бюджетного </w:t>
            </w:r>
            <w:hyperlink r:id="rId14" w:history="1">
              <w:r w:rsidRPr="008935E7">
                <w:rPr>
                  <w:rFonts w:eastAsia="Calibri"/>
                  <w:sz w:val="22"/>
                  <w:szCs w:val="22"/>
                  <w:lang w:eastAsia="en-US"/>
                </w:rPr>
                <w:t>кодекса</w:t>
              </w:r>
            </w:hyperlink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 Российской Федерации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6" w:type="dxa"/>
            <w:shd w:val="clear" w:color="auto" w:fill="auto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более 10/0,9</w:t>
            </w:r>
          </w:p>
        </w:tc>
        <w:tc>
          <w:tcPr>
            <w:tcW w:w="1134" w:type="dxa"/>
            <w:shd w:val="clear" w:color="auto" w:fill="auto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более 10/0,9</w:t>
            </w:r>
          </w:p>
        </w:tc>
        <w:tc>
          <w:tcPr>
            <w:tcW w:w="1134" w:type="dxa"/>
            <w:shd w:val="clear" w:color="auto" w:fill="auto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более 10/0</w:t>
            </w:r>
          </w:p>
        </w:tc>
        <w:tc>
          <w:tcPr>
            <w:tcW w:w="1134" w:type="dxa"/>
            <w:shd w:val="clear" w:color="auto" w:fill="auto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более 10/0</w:t>
            </w:r>
          </w:p>
        </w:tc>
        <w:tc>
          <w:tcPr>
            <w:tcW w:w="1134" w:type="dxa"/>
            <w:shd w:val="clear" w:color="auto" w:fill="auto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более 10/10</w:t>
            </w:r>
          </w:p>
        </w:tc>
        <w:tc>
          <w:tcPr>
            <w:tcW w:w="992" w:type="dxa"/>
            <w:shd w:val="clear" w:color="auto" w:fill="auto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более 10</w:t>
            </w:r>
          </w:p>
        </w:tc>
        <w:tc>
          <w:tcPr>
            <w:tcW w:w="993" w:type="dxa"/>
            <w:shd w:val="clear" w:color="auto" w:fill="auto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более 10</w:t>
            </w:r>
          </w:p>
        </w:tc>
        <w:tc>
          <w:tcPr>
            <w:tcW w:w="992" w:type="dxa"/>
          </w:tcPr>
          <w:p w:rsidR="004734C5" w:rsidRPr="00D74E8F" w:rsidRDefault="004734C5" w:rsidP="00FC6EB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более 10</w:t>
            </w:r>
          </w:p>
        </w:tc>
        <w:tc>
          <w:tcPr>
            <w:tcW w:w="992" w:type="dxa"/>
            <w:shd w:val="clear" w:color="auto" w:fill="auto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rFonts w:eastAsia="Calibri"/>
                <w:lang w:eastAsia="en-US"/>
              </w:rPr>
              <w:t>Не более 10</w:t>
            </w:r>
          </w:p>
        </w:tc>
      </w:tr>
      <w:tr w:rsidR="004734C5" w:rsidRPr="00D74E8F" w:rsidTr="006801E5">
        <w:trPr>
          <w:trHeight w:val="74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Доля просроченной кредиторской задолженности </w:t>
            </w:r>
            <w:r w:rsidRPr="008935E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бюджета и муниципальных учреждений муниципального образования «Муниципальный округ </w:t>
            </w:r>
            <w:proofErr w:type="spellStart"/>
            <w:r w:rsidRPr="008935E7">
              <w:rPr>
                <w:rFonts w:eastAsia="Calibri"/>
                <w:sz w:val="22"/>
                <w:szCs w:val="22"/>
                <w:lang w:eastAsia="en-US"/>
              </w:rPr>
              <w:t>Завьяловский</w:t>
            </w:r>
            <w:proofErr w:type="spellEnd"/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 район Удмуртской Республики» (за исключением просроченной кредиторской задолженности, образованной по приносящей доход деятельности  (собственные доходы учреждений) в общем объеме расходов бюджета </w:t>
            </w:r>
            <w:proofErr w:type="gramEnd"/>
          </w:p>
        </w:tc>
        <w:tc>
          <w:tcPr>
            <w:tcW w:w="1030" w:type="dxa"/>
            <w:tcBorders>
              <w:lef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096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0,0/0,0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0,0/0,0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0,0/0,0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0,0/0,0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0,0/0,0</w:t>
            </w: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</w:t>
            </w:r>
          </w:p>
        </w:tc>
      </w:tr>
      <w:tr w:rsidR="004734C5" w:rsidRPr="00D74E8F" w:rsidTr="006801E5">
        <w:trPr>
          <w:trHeight w:val="74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lastRenderedPageBreak/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Доля просроченной кредиторской задолженности по оплате труда бюджета и муниципальных учреждений муниципального образования «Муниципальный округ </w:t>
            </w:r>
            <w:proofErr w:type="spellStart"/>
            <w:r w:rsidRPr="008935E7">
              <w:rPr>
                <w:rFonts w:eastAsia="Calibri"/>
                <w:sz w:val="22"/>
                <w:szCs w:val="22"/>
                <w:lang w:eastAsia="en-US"/>
              </w:rPr>
              <w:t>Завьяловский</w:t>
            </w:r>
            <w:proofErr w:type="spellEnd"/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 район Удмуртской Республики» (включая начисления на оплату труда) в общем объеме </w:t>
            </w:r>
            <w:r w:rsidRPr="008935E7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расходов бюджета на оплату труда (включая начисления на оплату труда)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096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0,0/0,0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0,0/0,0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0,0/0,0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0,0/0,0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0,0/0,0</w:t>
            </w: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</w:t>
            </w:r>
          </w:p>
        </w:tc>
      </w:tr>
      <w:tr w:rsidR="004734C5" w:rsidRPr="00D74E8F" w:rsidTr="006801E5">
        <w:trPr>
          <w:trHeight w:val="74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lastRenderedPageBreak/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>Доля расходов бюджета, формируемых в рамках муниципальных программ в общем объеме расходов (за исключением расходов, осуществляемых за счет субвенций из бюджета Удмуртской Республики)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6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95,10/ 94,10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95,10/ 86,9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95,10/ 98,6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95,10/99,5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99,5/99,3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95,10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95,10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95,10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95,10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734C5" w:rsidRPr="00D74E8F" w:rsidTr="006801E5">
        <w:trPr>
          <w:trHeight w:val="54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>Исполнение плана по налоговым и неналоговым доходам бюджета за отчетный финансовый год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6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100/103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 100/101,4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100/101,8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100/100,5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100,5/101,6</w:t>
            </w: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 100</w:t>
            </w:r>
          </w:p>
        </w:tc>
        <w:tc>
          <w:tcPr>
            <w:tcW w:w="992" w:type="dxa"/>
          </w:tcPr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</w:t>
            </w:r>
          </w:p>
        </w:tc>
      </w:tr>
      <w:tr w:rsidR="004734C5" w:rsidRPr="00D74E8F" w:rsidTr="006801E5">
        <w:trPr>
          <w:trHeight w:val="74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Исполнение расходных обязательств в соответствии с решением о бюджете </w:t>
            </w:r>
            <w:proofErr w:type="spellStart"/>
            <w:r w:rsidRPr="008935E7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Завьяловского</w:t>
            </w:r>
            <w:proofErr w:type="spellEnd"/>
            <w:r w:rsidRPr="008935E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 на очередной финансовый год и плановый период 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6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98,2/98,2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98,2/97,5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98,2/91,4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98,2/89,2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89,2/86,7</w:t>
            </w: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98,2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98,2</w:t>
            </w:r>
          </w:p>
        </w:tc>
        <w:tc>
          <w:tcPr>
            <w:tcW w:w="992" w:type="dxa"/>
          </w:tcPr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98,2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98,2</w:t>
            </w:r>
          </w:p>
        </w:tc>
      </w:tr>
      <w:tr w:rsidR="004734C5" w:rsidRPr="00D74E8F" w:rsidTr="006801E5">
        <w:trPr>
          <w:trHeight w:val="74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Удельный вес проведенных внешних (внутренних) контрольных мероприятий (ревизий </w:t>
            </w:r>
            <w:r w:rsidRPr="008935E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 проверок) к числу запланированных мероприятий 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096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100,0/100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100,0/100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100,0/ 129,6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100,0/41,0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100,0/110</w:t>
            </w: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100,0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100,0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100,0</w:t>
            </w:r>
          </w:p>
        </w:tc>
      </w:tr>
      <w:tr w:rsidR="004734C5" w:rsidRPr="00D74E8F" w:rsidTr="006801E5">
        <w:trPr>
          <w:trHeight w:val="40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lastRenderedPageBreak/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Удельный вес главных распорядителей средств бюджета, осуществляющих внутренний финансовый аудит, а также </w:t>
            </w:r>
            <w:proofErr w:type="gramStart"/>
            <w:r w:rsidRPr="008935E7">
              <w:rPr>
                <w:rFonts w:eastAsia="Calibri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 деятельностью муниципальных учреждений муниципального образования «Муниципальный округ </w:t>
            </w:r>
            <w:proofErr w:type="spellStart"/>
            <w:r w:rsidRPr="008935E7">
              <w:rPr>
                <w:rFonts w:eastAsia="Calibri"/>
                <w:sz w:val="22"/>
                <w:szCs w:val="22"/>
                <w:lang w:eastAsia="en-US"/>
              </w:rPr>
              <w:t>Завьяловский</w:t>
            </w:r>
            <w:proofErr w:type="spellEnd"/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 район Удмуртской Республики» в общем количестве главных распорядителей средств бюджета, на которых в соответствии с законодательством возложены функции по финансовому контролю и аудиту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6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100/100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100/100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100/100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100/100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100/100</w:t>
            </w: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</w:t>
            </w:r>
          </w:p>
        </w:tc>
      </w:tr>
      <w:tr w:rsidR="004734C5" w:rsidRPr="00D74E8F" w:rsidTr="006801E5">
        <w:trPr>
          <w:trHeight w:val="74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Удельный вес сельских поселений </w:t>
            </w:r>
            <w:proofErr w:type="spellStart"/>
            <w:r w:rsidRPr="008935E7">
              <w:rPr>
                <w:rFonts w:eastAsia="Calibri"/>
                <w:sz w:val="22"/>
                <w:szCs w:val="22"/>
                <w:lang w:eastAsia="en-US"/>
              </w:rPr>
              <w:t>Завьяловского</w:t>
            </w:r>
            <w:proofErr w:type="spellEnd"/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 района, осуществляющих внутренний финансовый аудит в </w:t>
            </w:r>
            <w:r w:rsidRPr="008935E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общем количестве сельских поселений </w:t>
            </w:r>
            <w:proofErr w:type="spellStart"/>
            <w:r w:rsidRPr="008935E7">
              <w:rPr>
                <w:rFonts w:eastAsia="Calibri"/>
                <w:sz w:val="22"/>
                <w:szCs w:val="22"/>
                <w:lang w:eastAsia="en-US"/>
              </w:rPr>
              <w:t>Завьяловского</w:t>
            </w:r>
            <w:proofErr w:type="spellEnd"/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096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100/100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100/100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100/0</w:t>
            </w:r>
          </w:p>
        </w:tc>
        <w:tc>
          <w:tcPr>
            <w:tcW w:w="1134" w:type="dxa"/>
            <w:shd w:val="clear" w:color="auto" w:fill="auto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100/0</w:t>
            </w:r>
          </w:p>
        </w:tc>
        <w:tc>
          <w:tcPr>
            <w:tcW w:w="1134" w:type="dxa"/>
            <w:shd w:val="clear" w:color="auto" w:fill="auto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</w:t>
            </w: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</w:t>
            </w:r>
          </w:p>
        </w:tc>
      </w:tr>
      <w:tr w:rsidR="004734C5" w:rsidRPr="00D74E8F" w:rsidTr="006801E5">
        <w:trPr>
          <w:trHeight w:val="74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lastRenderedPageBreak/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Отношение объема муниципального долга к годовому объему доходов бюджета без учета безвозмездных поступлений       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6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 50/16,7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 50/19,0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lang w:eastAsia="en-US"/>
              </w:rPr>
              <w:t>Не более 50/18,1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lang w:eastAsia="en-US"/>
              </w:rPr>
              <w:t>Не более 50/18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lang w:eastAsia="en-US"/>
              </w:rPr>
              <w:t>Не более 50/13</w:t>
            </w: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lang w:eastAsia="en-US"/>
              </w:rPr>
              <w:t>Не более 50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74E8F">
              <w:rPr>
                <w:lang w:eastAsia="en-US"/>
              </w:rPr>
              <w:t>Не более 50</w:t>
            </w:r>
          </w:p>
        </w:tc>
        <w:tc>
          <w:tcPr>
            <w:tcW w:w="992" w:type="dxa"/>
          </w:tcPr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 50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 50</w:t>
            </w:r>
          </w:p>
        </w:tc>
      </w:tr>
      <w:tr w:rsidR="004734C5" w:rsidRPr="00D74E8F" w:rsidTr="006801E5">
        <w:trPr>
          <w:trHeight w:val="54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>Отношение расходов на обслуживание муниципального долга к объему расходов бюджета (за исключением объема расходов, которые осуществляются за счет субвенций, предоставляемых из бюджетов бюджетной системы Российской Федерации)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6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15/0,3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15/0,3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15/0,6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15/0,4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15/0,4</w:t>
            </w: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15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15</w:t>
            </w:r>
          </w:p>
        </w:tc>
        <w:tc>
          <w:tcPr>
            <w:tcW w:w="992" w:type="dxa"/>
          </w:tcPr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15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15</w:t>
            </w:r>
          </w:p>
        </w:tc>
      </w:tr>
      <w:tr w:rsidR="004734C5" w:rsidRPr="00D74E8F" w:rsidTr="006801E5">
        <w:trPr>
          <w:trHeight w:val="74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Отношение объема просроченной задолженности по долговым обязательствам к общему объему муниципального долга 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6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0/0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0/0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0/0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0/0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0/0</w:t>
            </w: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</w:t>
            </w:r>
          </w:p>
        </w:tc>
      </w:tr>
      <w:tr w:rsidR="004734C5" w:rsidRPr="00D74E8F" w:rsidTr="006801E5">
        <w:trPr>
          <w:trHeight w:val="74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Отношение объема выплат по муниципальным </w:t>
            </w:r>
            <w:r w:rsidRPr="008935E7">
              <w:rPr>
                <w:rFonts w:eastAsia="Calibri"/>
                <w:sz w:val="22"/>
                <w:szCs w:val="22"/>
                <w:lang w:eastAsia="en-US"/>
              </w:rPr>
              <w:lastRenderedPageBreak/>
              <w:t>гарантиям к общему объему предоставленных муниципальных гарантий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096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0/0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0/0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0/0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0/0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0/0</w:t>
            </w: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0,0</w:t>
            </w:r>
          </w:p>
        </w:tc>
      </w:tr>
      <w:tr w:rsidR="004734C5" w:rsidRPr="00D74E8F" w:rsidTr="006801E5">
        <w:trPr>
          <w:trHeight w:val="74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lastRenderedPageBreak/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Отношение объема заимствований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бюджета 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6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100/100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100/100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100/100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100/100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100/100</w:t>
            </w: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более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100</w:t>
            </w:r>
          </w:p>
        </w:tc>
      </w:tr>
      <w:tr w:rsidR="004734C5" w:rsidRPr="00D74E8F" w:rsidTr="006801E5">
        <w:trPr>
          <w:trHeight w:val="54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Доля дотаций в объеме межбюджетных трансфертов бюджетам сельских поселений </w:t>
            </w:r>
            <w:proofErr w:type="spellStart"/>
            <w:r w:rsidRPr="008935E7">
              <w:rPr>
                <w:rFonts w:eastAsia="Calibri"/>
                <w:sz w:val="22"/>
                <w:szCs w:val="22"/>
                <w:lang w:eastAsia="en-US"/>
              </w:rPr>
              <w:t>Завьяловского</w:t>
            </w:r>
            <w:proofErr w:type="spellEnd"/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60/ 54,7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60/54,2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60/57,2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менее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60/49,9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</w:t>
            </w: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0</w:t>
            </w:r>
          </w:p>
        </w:tc>
      </w:tr>
      <w:tr w:rsidR="004734C5" w:rsidRPr="00D74E8F" w:rsidTr="006801E5">
        <w:trPr>
          <w:trHeight w:val="743"/>
        </w:trPr>
        <w:tc>
          <w:tcPr>
            <w:tcW w:w="951" w:type="dxa"/>
            <w:tcBorders>
              <w:top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Оценка качества управления муниципальными финансами </w:t>
            </w:r>
            <w:proofErr w:type="spellStart"/>
            <w:r w:rsidRPr="008935E7">
              <w:rPr>
                <w:rFonts w:eastAsia="Calibri"/>
                <w:sz w:val="22"/>
                <w:szCs w:val="22"/>
                <w:lang w:eastAsia="en-US"/>
              </w:rPr>
              <w:t>Завьяловского</w:t>
            </w:r>
            <w:proofErr w:type="spellEnd"/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 района, определяемая Министерством финансов Удмуртской Республики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 33,7/ 72,33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 72,0/75,9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 72,0/79,3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 72,0/74,98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 72,0</w:t>
            </w: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 72,0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 72,0</w:t>
            </w:r>
          </w:p>
        </w:tc>
        <w:tc>
          <w:tcPr>
            <w:tcW w:w="992" w:type="dxa"/>
          </w:tcPr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 72,0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 72,0</w:t>
            </w:r>
          </w:p>
        </w:tc>
      </w:tr>
      <w:tr w:rsidR="004734C5" w:rsidRPr="00D74E8F" w:rsidTr="006801E5">
        <w:trPr>
          <w:trHeight w:val="548"/>
        </w:trPr>
        <w:tc>
          <w:tcPr>
            <w:tcW w:w="951" w:type="dxa"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lastRenderedPageBreak/>
              <w:t>09</w:t>
            </w:r>
          </w:p>
        </w:tc>
        <w:tc>
          <w:tcPr>
            <w:tcW w:w="856" w:type="dxa"/>
            <w:gridSpan w:val="2"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Средний уровень </w:t>
            </w:r>
            <w:proofErr w:type="gramStart"/>
            <w:r w:rsidRPr="008935E7">
              <w:rPr>
                <w:rFonts w:eastAsia="Calibri"/>
                <w:sz w:val="22"/>
                <w:szCs w:val="22"/>
                <w:lang w:eastAsia="en-US"/>
              </w:rPr>
              <w:t>качества финансового менеджмента главных распорядителей средств бюджета</w:t>
            </w:r>
            <w:proofErr w:type="gramEnd"/>
            <w:r w:rsidRPr="008935E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84,0/ 95,7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86,0/98,0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86,0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86,0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97/99</w:t>
            </w: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86,0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86,0</w:t>
            </w:r>
          </w:p>
        </w:tc>
        <w:tc>
          <w:tcPr>
            <w:tcW w:w="992" w:type="dxa"/>
          </w:tcPr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</w:t>
            </w:r>
          </w:p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86,0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Не ниже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86,0</w:t>
            </w:r>
          </w:p>
        </w:tc>
      </w:tr>
      <w:tr w:rsidR="004734C5" w:rsidRPr="00D74E8F" w:rsidTr="006801E5">
        <w:trPr>
          <w:trHeight w:val="743"/>
        </w:trPr>
        <w:tc>
          <w:tcPr>
            <w:tcW w:w="951" w:type="dxa"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09</w:t>
            </w:r>
          </w:p>
        </w:tc>
        <w:tc>
          <w:tcPr>
            <w:tcW w:w="856" w:type="dxa"/>
            <w:gridSpan w:val="2"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35E7">
              <w:rPr>
                <w:sz w:val="22"/>
                <w:szCs w:val="22"/>
              </w:rPr>
              <w:t>0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935E7">
              <w:rPr>
                <w:rFonts w:eastAsia="Calibri"/>
                <w:sz w:val="22"/>
                <w:szCs w:val="22"/>
                <w:lang w:eastAsia="en-US"/>
              </w:rPr>
              <w:t>Средний уровень качества управления муниципальными финансами по отношению к предыдущему году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8935E7" w:rsidRDefault="004734C5" w:rsidP="008935E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935E7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101,0/ 102,9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101,0/ 102,4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101,0/104,5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101,0/94,6</w:t>
            </w:r>
          </w:p>
        </w:tc>
        <w:tc>
          <w:tcPr>
            <w:tcW w:w="1134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101,0</w:t>
            </w:r>
          </w:p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92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101,0</w:t>
            </w:r>
          </w:p>
        </w:tc>
        <w:tc>
          <w:tcPr>
            <w:tcW w:w="993" w:type="dxa"/>
            <w:noWrap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101,0</w:t>
            </w:r>
          </w:p>
        </w:tc>
        <w:tc>
          <w:tcPr>
            <w:tcW w:w="992" w:type="dxa"/>
          </w:tcPr>
          <w:p w:rsidR="004734C5" w:rsidRPr="00D74E8F" w:rsidRDefault="004734C5" w:rsidP="00FC6EB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101,0</w:t>
            </w:r>
          </w:p>
        </w:tc>
        <w:tc>
          <w:tcPr>
            <w:tcW w:w="992" w:type="dxa"/>
          </w:tcPr>
          <w:p w:rsidR="004734C5" w:rsidRPr="00D74E8F" w:rsidRDefault="004734C5" w:rsidP="008935E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D74E8F">
              <w:rPr>
                <w:lang w:eastAsia="en-US"/>
              </w:rPr>
              <w:t>101,0</w:t>
            </w:r>
          </w:p>
        </w:tc>
      </w:tr>
    </w:tbl>
    <w:p w:rsidR="008935E7" w:rsidRDefault="008935E7" w:rsidP="008935E7">
      <w:pPr>
        <w:widowControl/>
        <w:tabs>
          <w:tab w:val="left" w:pos="11766"/>
        </w:tabs>
        <w:ind w:left="10915"/>
        <w:rPr>
          <w:rFonts w:eastAsia="Calibri"/>
          <w:sz w:val="24"/>
          <w:szCs w:val="24"/>
        </w:rPr>
      </w:pPr>
    </w:p>
    <w:p w:rsidR="008935E7" w:rsidRPr="008935E7" w:rsidRDefault="008935E7" w:rsidP="008935E7">
      <w:pPr>
        <w:widowControl/>
        <w:tabs>
          <w:tab w:val="left" w:pos="11766"/>
        </w:tabs>
        <w:ind w:left="10915"/>
        <w:rPr>
          <w:rFonts w:eastAsia="Calibri"/>
          <w:sz w:val="24"/>
          <w:szCs w:val="24"/>
        </w:rPr>
      </w:pPr>
    </w:p>
    <w:p w:rsidR="008935E7" w:rsidRPr="008935E7" w:rsidRDefault="008935E7" w:rsidP="008935E7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8935E7" w:rsidRDefault="008935E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FD4C77" w:rsidRDefault="00FD4C7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FD4C77" w:rsidRDefault="00FD4C7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FD4C77" w:rsidRDefault="00FD4C7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ED4C82" w:rsidRDefault="00ED4C82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AE36A1" w:rsidRDefault="00AE36A1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AE36A1" w:rsidRDefault="00AE36A1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AE36A1" w:rsidRDefault="00AE36A1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AE36A1" w:rsidRDefault="00AE36A1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AE36A1" w:rsidRDefault="00AE36A1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ED4C82" w:rsidRDefault="00ED4C82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ED4C82" w:rsidRDefault="00ED4C82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ED4C82" w:rsidRDefault="00ED4C82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ED4C82" w:rsidRDefault="00ED4C82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Pr="00FF0CD5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  <w:r w:rsidRPr="00FF0CD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2E0447" w:rsidRPr="00FF0CD5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  <w:r w:rsidRPr="00FF0CD5">
        <w:rPr>
          <w:sz w:val="24"/>
          <w:szCs w:val="24"/>
        </w:rPr>
        <w:t>к муниципальной программе</w:t>
      </w:r>
    </w:p>
    <w:p w:rsidR="002E0447" w:rsidRPr="00FF0CD5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  <w:r w:rsidRPr="00FF0CD5">
        <w:rPr>
          <w:sz w:val="24"/>
          <w:szCs w:val="24"/>
        </w:rPr>
        <w:t>«</w:t>
      </w:r>
      <w:r>
        <w:rPr>
          <w:sz w:val="24"/>
          <w:szCs w:val="24"/>
        </w:rPr>
        <w:t>У</w:t>
      </w:r>
      <w:r w:rsidRPr="00FF0CD5">
        <w:rPr>
          <w:sz w:val="24"/>
          <w:szCs w:val="24"/>
        </w:rPr>
        <w:t>правлени</w:t>
      </w:r>
      <w:r>
        <w:rPr>
          <w:sz w:val="24"/>
          <w:szCs w:val="24"/>
        </w:rPr>
        <w:t>е</w:t>
      </w:r>
      <w:r w:rsidRPr="00FF0CD5">
        <w:rPr>
          <w:sz w:val="24"/>
          <w:szCs w:val="24"/>
        </w:rPr>
        <w:t xml:space="preserve">  муниципальн</w:t>
      </w:r>
      <w:r>
        <w:rPr>
          <w:sz w:val="24"/>
          <w:szCs w:val="24"/>
        </w:rPr>
        <w:t>ыми финансами</w:t>
      </w:r>
      <w:r w:rsidR="00FD4C77">
        <w:rPr>
          <w:sz w:val="24"/>
          <w:szCs w:val="24"/>
        </w:rPr>
        <w:t xml:space="preserve"> в </w:t>
      </w:r>
      <w:proofErr w:type="spellStart"/>
      <w:r w:rsidR="00FD4C77">
        <w:rPr>
          <w:sz w:val="24"/>
          <w:szCs w:val="24"/>
        </w:rPr>
        <w:t>Завьяловском</w:t>
      </w:r>
      <w:proofErr w:type="spellEnd"/>
      <w:r w:rsidR="00FD4C77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>»</w:t>
      </w:r>
    </w:p>
    <w:p w:rsidR="002E0447" w:rsidRPr="00FF0CD5" w:rsidRDefault="002E0447" w:rsidP="002E0447">
      <w:pPr>
        <w:jc w:val="center"/>
        <w:rPr>
          <w:b/>
          <w:color w:val="000000"/>
          <w:sz w:val="24"/>
          <w:szCs w:val="24"/>
        </w:rPr>
      </w:pPr>
    </w:p>
    <w:p w:rsidR="002E0447" w:rsidRDefault="002E0447" w:rsidP="002E0447">
      <w:pPr>
        <w:jc w:val="center"/>
        <w:rPr>
          <w:b/>
          <w:color w:val="000000"/>
          <w:sz w:val="24"/>
          <w:szCs w:val="24"/>
        </w:rPr>
      </w:pPr>
    </w:p>
    <w:p w:rsidR="002E0447" w:rsidRPr="00FF0CD5" w:rsidRDefault="002E0447" w:rsidP="002E0447">
      <w:pPr>
        <w:jc w:val="center"/>
        <w:rPr>
          <w:b/>
          <w:color w:val="000000"/>
          <w:sz w:val="24"/>
          <w:szCs w:val="24"/>
        </w:rPr>
      </w:pPr>
      <w:r w:rsidRPr="00FF0CD5">
        <w:rPr>
          <w:b/>
          <w:color w:val="000000"/>
          <w:sz w:val="24"/>
          <w:szCs w:val="24"/>
        </w:rPr>
        <w:t xml:space="preserve">ПЕРЕЧЕНЬ </w:t>
      </w:r>
    </w:p>
    <w:p w:rsidR="002E0447" w:rsidRPr="00FF0CD5" w:rsidRDefault="002E0447" w:rsidP="002E0447">
      <w:pPr>
        <w:jc w:val="center"/>
        <w:rPr>
          <w:b/>
          <w:color w:val="000000"/>
          <w:sz w:val="24"/>
          <w:szCs w:val="24"/>
        </w:rPr>
      </w:pPr>
      <w:r w:rsidRPr="00FF0CD5">
        <w:rPr>
          <w:b/>
          <w:color w:val="000000"/>
          <w:sz w:val="24"/>
          <w:szCs w:val="24"/>
        </w:rPr>
        <w:t>основных мероприятий муниципальной программы</w:t>
      </w:r>
    </w:p>
    <w:p w:rsidR="002E0447" w:rsidRPr="00FF0CD5" w:rsidRDefault="002E0447" w:rsidP="002E0447">
      <w:pPr>
        <w:jc w:val="center"/>
        <w:rPr>
          <w:b/>
          <w:color w:val="000000"/>
          <w:sz w:val="24"/>
          <w:szCs w:val="24"/>
        </w:rPr>
      </w:pPr>
    </w:p>
    <w:tbl>
      <w:tblPr>
        <w:tblW w:w="14662" w:type="dxa"/>
        <w:tblInd w:w="108" w:type="dxa"/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567"/>
        <w:gridCol w:w="709"/>
        <w:gridCol w:w="567"/>
        <w:gridCol w:w="3548"/>
        <w:gridCol w:w="11"/>
        <w:gridCol w:w="2598"/>
        <w:gridCol w:w="1559"/>
        <w:gridCol w:w="2693"/>
        <w:gridCol w:w="1701"/>
      </w:tblGrid>
      <w:tr w:rsidR="002E0447" w:rsidRPr="00FF0CD5" w:rsidTr="00F32874">
        <w:trPr>
          <w:trHeight w:val="20"/>
          <w:tblHeader/>
        </w:trPr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3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Взаимосвязь с целевыми показателями (индикаторами)</w:t>
            </w:r>
          </w:p>
        </w:tc>
      </w:tr>
      <w:tr w:rsidR="002E0447" w:rsidRPr="00FF0CD5" w:rsidTr="00F3287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F0CD5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3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</w:tcPr>
          <w:p w:rsidR="002E0447" w:rsidRPr="00FF0CD5" w:rsidRDefault="002E0447" w:rsidP="002E0447">
            <w:pPr>
              <w:rPr>
                <w:b/>
                <w:color w:val="000000"/>
                <w:sz w:val="24"/>
                <w:szCs w:val="24"/>
              </w:rPr>
            </w:pPr>
            <w:r w:rsidRPr="00FF0CD5">
              <w:rPr>
                <w:b/>
                <w:color w:val="000000"/>
                <w:sz w:val="24"/>
                <w:szCs w:val="24"/>
              </w:rPr>
              <w:t xml:space="preserve">Управление муниципальными финансами </w:t>
            </w:r>
            <w:r w:rsidR="00FD4C77"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FD4C77">
              <w:rPr>
                <w:b/>
                <w:color w:val="000000"/>
                <w:sz w:val="24"/>
                <w:szCs w:val="24"/>
              </w:rPr>
              <w:t>Завьяловском</w:t>
            </w:r>
            <w:proofErr w:type="spellEnd"/>
            <w:r w:rsidR="00FD4C77">
              <w:rPr>
                <w:b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FD4C7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559" w:type="dxa"/>
            <w:noWrap/>
          </w:tcPr>
          <w:p w:rsidR="002E0447" w:rsidRPr="00FF0CD5" w:rsidRDefault="002E0447" w:rsidP="00214A1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214A17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14A1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709" w:type="dxa"/>
            <w:noWrap/>
          </w:tcPr>
          <w:p w:rsidR="00214A17" w:rsidRPr="00ED20AC" w:rsidRDefault="00214A17" w:rsidP="002E0447">
            <w:pPr>
              <w:rPr>
                <w:color w:val="000000"/>
                <w:sz w:val="24"/>
                <w:szCs w:val="24"/>
              </w:rPr>
            </w:pPr>
            <w:r w:rsidRPr="00ED20A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14A17" w:rsidRPr="00ED20AC" w:rsidRDefault="00214A17" w:rsidP="002E0447">
            <w:pPr>
              <w:rPr>
                <w:color w:val="000000"/>
                <w:sz w:val="24"/>
                <w:szCs w:val="24"/>
              </w:rPr>
            </w:pPr>
            <w:r w:rsidRPr="00ED20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14A17" w:rsidRPr="00ED20AC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 w:rsidRPr="00ED20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214A17" w:rsidRPr="00ED20AC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</w:tcPr>
          <w:p w:rsidR="00214A17" w:rsidRPr="00ED20AC" w:rsidRDefault="00214A17" w:rsidP="002E0447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D20AC">
              <w:rPr>
                <w:b/>
                <w:i/>
                <w:color w:val="000000"/>
                <w:sz w:val="24"/>
                <w:szCs w:val="24"/>
              </w:rPr>
              <w:t xml:space="preserve">Нормативно-методическое обеспечение и организация бюджетного процесса </w:t>
            </w:r>
          </w:p>
        </w:tc>
        <w:tc>
          <w:tcPr>
            <w:tcW w:w="2609" w:type="dxa"/>
            <w:gridSpan w:val="2"/>
          </w:tcPr>
          <w:p w:rsidR="00214A17" w:rsidRPr="00ED20AC" w:rsidRDefault="00214A17" w:rsidP="002E0447">
            <w:pPr>
              <w:rPr>
                <w:color w:val="000000"/>
                <w:sz w:val="24"/>
                <w:szCs w:val="24"/>
              </w:rPr>
            </w:pPr>
            <w:r w:rsidRPr="00ED20AC">
              <w:rPr>
                <w:color w:val="000000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noWrap/>
          </w:tcPr>
          <w:p w:rsidR="00214A17" w:rsidRDefault="00214A17">
            <w:r w:rsidRPr="0059791C">
              <w:rPr>
                <w:color w:val="000000"/>
                <w:sz w:val="24"/>
                <w:szCs w:val="24"/>
              </w:rPr>
              <w:t>2020 – 2026 годы</w:t>
            </w:r>
          </w:p>
        </w:tc>
        <w:tc>
          <w:tcPr>
            <w:tcW w:w="2693" w:type="dxa"/>
          </w:tcPr>
          <w:p w:rsidR="00214A17" w:rsidRPr="00ED20AC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 w:rsidRPr="00ED20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214A17" w:rsidRPr="00D35530" w:rsidRDefault="00214A17" w:rsidP="002E0447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214A1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709" w:type="dxa"/>
            <w:noWrap/>
          </w:tcPr>
          <w:p w:rsidR="00214A17" w:rsidRPr="00FF0CD5" w:rsidRDefault="00214A1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14A17" w:rsidRPr="00FF0CD5" w:rsidRDefault="00214A1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Нормативно-правовое регулирование в сфере организации бюджетного процесса</w:t>
            </w:r>
          </w:p>
        </w:tc>
        <w:tc>
          <w:tcPr>
            <w:tcW w:w="2609" w:type="dxa"/>
            <w:gridSpan w:val="2"/>
          </w:tcPr>
          <w:p w:rsidR="00214A17" w:rsidRPr="00FF0CD5" w:rsidRDefault="00214A1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noWrap/>
          </w:tcPr>
          <w:p w:rsidR="00214A17" w:rsidRDefault="00214A17">
            <w:r w:rsidRPr="0059791C">
              <w:rPr>
                <w:color w:val="000000"/>
                <w:sz w:val="24"/>
                <w:szCs w:val="24"/>
              </w:rPr>
              <w:t>2020 – 2026 годы</w:t>
            </w:r>
          </w:p>
        </w:tc>
        <w:tc>
          <w:tcPr>
            <w:tcW w:w="2693" w:type="dxa"/>
          </w:tcPr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Нормативные  правовые акты по вопросам организации бюджетного процесса</w:t>
            </w:r>
          </w:p>
        </w:tc>
        <w:tc>
          <w:tcPr>
            <w:tcW w:w="1701" w:type="dxa"/>
          </w:tcPr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.6</w:t>
            </w:r>
          </w:p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.7</w:t>
            </w:r>
          </w:p>
        </w:tc>
      </w:tr>
      <w:tr w:rsidR="00214A1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6"/>
        </w:trPr>
        <w:tc>
          <w:tcPr>
            <w:tcW w:w="709" w:type="dxa"/>
            <w:noWrap/>
          </w:tcPr>
          <w:p w:rsidR="00214A17" w:rsidRPr="00FF0CD5" w:rsidRDefault="00214A1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14A17" w:rsidRPr="00FF0CD5" w:rsidRDefault="00214A1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214A17" w:rsidRPr="00FF0CD5" w:rsidRDefault="00214A17" w:rsidP="00FD4C7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Организация составления проекта бюджета </w:t>
            </w:r>
            <w:proofErr w:type="spellStart"/>
            <w:r w:rsidRPr="00AE36A1">
              <w:rPr>
                <w:color w:val="000000"/>
                <w:sz w:val="24"/>
                <w:szCs w:val="24"/>
              </w:rPr>
              <w:t>Завьяловского</w:t>
            </w:r>
            <w:proofErr w:type="spellEnd"/>
            <w:r w:rsidRPr="00AE36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609" w:type="dxa"/>
            <w:gridSpan w:val="2"/>
          </w:tcPr>
          <w:p w:rsidR="00214A17" w:rsidRPr="00FF0CD5" w:rsidRDefault="00214A1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Управление финансов</w:t>
            </w:r>
          </w:p>
          <w:p w:rsidR="00214A17" w:rsidRPr="00FF0CD5" w:rsidRDefault="00214A17" w:rsidP="00FD4C7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Главные распорядители средств </w:t>
            </w:r>
            <w:r>
              <w:rPr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noWrap/>
          </w:tcPr>
          <w:p w:rsidR="00214A17" w:rsidRDefault="00214A17">
            <w:r w:rsidRPr="0059791C">
              <w:rPr>
                <w:color w:val="000000"/>
                <w:sz w:val="24"/>
                <w:szCs w:val="24"/>
              </w:rPr>
              <w:t>2020 – 2026 годы</w:t>
            </w:r>
          </w:p>
        </w:tc>
        <w:tc>
          <w:tcPr>
            <w:tcW w:w="2693" w:type="dxa"/>
          </w:tcPr>
          <w:p w:rsidR="00214A17" w:rsidRPr="00FF0CD5" w:rsidRDefault="00214A17" w:rsidP="00FD4C7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Проект бюджета </w:t>
            </w:r>
            <w:proofErr w:type="spellStart"/>
            <w:r w:rsidRPr="00AE36A1">
              <w:rPr>
                <w:color w:val="000000"/>
                <w:sz w:val="24"/>
                <w:szCs w:val="24"/>
              </w:rPr>
              <w:t>Завьяловского</w:t>
            </w:r>
            <w:proofErr w:type="spellEnd"/>
            <w:r w:rsidRPr="00AE36A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.1</w:t>
            </w:r>
          </w:p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.3</w:t>
            </w:r>
          </w:p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.4</w:t>
            </w:r>
          </w:p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.5</w:t>
            </w:r>
          </w:p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.7</w:t>
            </w:r>
          </w:p>
        </w:tc>
      </w:tr>
      <w:tr w:rsidR="00214A1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9"/>
        </w:trPr>
        <w:tc>
          <w:tcPr>
            <w:tcW w:w="709" w:type="dxa"/>
            <w:noWrap/>
          </w:tcPr>
          <w:p w:rsidR="00214A17" w:rsidRPr="00FF0CD5" w:rsidRDefault="00214A17" w:rsidP="002E0447">
            <w:pPr>
              <w:rPr>
                <w:color w:val="000000"/>
                <w:sz w:val="24"/>
                <w:szCs w:val="24"/>
              </w:rPr>
            </w:pPr>
            <w:bookmarkStart w:id="7" w:name="_Toc345680161"/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14A17" w:rsidRPr="00FF0CD5" w:rsidRDefault="00214A1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214A17" w:rsidRDefault="00214A17" w:rsidP="002E0447">
            <w:pPr>
              <w:rPr>
                <w:sz w:val="24"/>
                <w:szCs w:val="24"/>
                <w:highlight w:val="green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Организация исполнения бюджета </w:t>
            </w:r>
            <w:proofErr w:type="spellStart"/>
            <w:r w:rsidRPr="00FF0CD5">
              <w:rPr>
                <w:color w:val="000000"/>
                <w:sz w:val="24"/>
                <w:szCs w:val="24"/>
              </w:rPr>
              <w:t>Завьяловск</w:t>
            </w:r>
            <w:r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F0CD5">
              <w:rPr>
                <w:color w:val="000000"/>
                <w:sz w:val="24"/>
                <w:szCs w:val="24"/>
              </w:rPr>
              <w:t xml:space="preserve">, кассовое обслуживание исполнения расходной части </w:t>
            </w:r>
            <w:r w:rsidRPr="00FF0CD5">
              <w:rPr>
                <w:color w:val="000000"/>
                <w:sz w:val="24"/>
                <w:szCs w:val="24"/>
              </w:rPr>
              <w:lastRenderedPageBreak/>
              <w:t>бюдж</w:t>
            </w:r>
            <w:r>
              <w:rPr>
                <w:color w:val="000000"/>
                <w:sz w:val="24"/>
                <w:szCs w:val="24"/>
              </w:rPr>
              <w:t xml:space="preserve">ета 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</w:t>
            </w:r>
            <w:r w:rsidRPr="009973F5">
              <w:rPr>
                <w:sz w:val="24"/>
                <w:szCs w:val="24"/>
                <w:highlight w:val="green"/>
              </w:rPr>
              <w:t xml:space="preserve"> </w:t>
            </w:r>
          </w:p>
          <w:p w:rsidR="00214A17" w:rsidRPr="00FF0CD5" w:rsidRDefault="00214A17" w:rsidP="006655BB">
            <w:pPr>
              <w:rPr>
                <w:bCs/>
                <w:color w:val="000000"/>
                <w:sz w:val="24"/>
                <w:szCs w:val="24"/>
              </w:rPr>
            </w:pPr>
            <w:r w:rsidRPr="00CD2649">
              <w:rPr>
                <w:sz w:val="24"/>
                <w:szCs w:val="24"/>
              </w:rPr>
              <w:t xml:space="preserve">Санкционирование операций по исполнению расходной части бюджета </w:t>
            </w:r>
            <w:proofErr w:type="spellStart"/>
            <w:r>
              <w:rPr>
                <w:sz w:val="24"/>
                <w:szCs w:val="24"/>
              </w:rPr>
              <w:t>Завьяловского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09" w:type="dxa"/>
            <w:gridSpan w:val="2"/>
          </w:tcPr>
          <w:p w:rsidR="00214A17" w:rsidRPr="00FF0CD5" w:rsidRDefault="00214A1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lastRenderedPageBreak/>
              <w:t>Управление финансов</w:t>
            </w:r>
          </w:p>
          <w:p w:rsidR="00214A17" w:rsidRPr="00FF0CD5" w:rsidRDefault="00214A1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Главные распорядители средств </w:t>
            </w:r>
            <w:r>
              <w:rPr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noWrap/>
          </w:tcPr>
          <w:p w:rsidR="00214A17" w:rsidRDefault="00214A17">
            <w:r w:rsidRPr="0059791C">
              <w:rPr>
                <w:color w:val="000000"/>
                <w:sz w:val="24"/>
                <w:szCs w:val="24"/>
              </w:rPr>
              <w:t>2020 – 2026 годы</w:t>
            </w:r>
          </w:p>
        </w:tc>
        <w:tc>
          <w:tcPr>
            <w:tcW w:w="2693" w:type="dxa"/>
          </w:tcPr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Организация исполнения бюджета </w:t>
            </w:r>
            <w:proofErr w:type="spellStart"/>
            <w:r w:rsidRPr="00AE36A1">
              <w:rPr>
                <w:color w:val="000000"/>
                <w:sz w:val="24"/>
                <w:szCs w:val="24"/>
              </w:rPr>
              <w:t>Завьяловского</w:t>
            </w:r>
            <w:proofErr w:type="spellEnd"/>
            <w:r w:rsidRPr="00AE36A1">
              <w:rPr>
                <w:color w:val="000000"/>
                <w:sz w:val="24"/>
                <w:szCs w:val="24"/>
              </w:rPr>
              <w:t xml:space="preserve"> района</w:t>
            </w:r>
            <w:r w:rsidRPr="00FF0CD5">
              <w:rPr>
                <w:color w:val="000000"/>
                <w:sz w:val="24"/>
                <w:szCs w:val="24"/>
              </w:rPr>
              <w:t xml:space="preserve">,  кассовое обслуживание </w:t>
            </w:r>
            <w:r w:rsidRPr="00FF0CD5">
              <w:rPr>
                <w:color w:val="000000"/>
                <w:sz w:val="24"/>
                <w:szCs w:val="24"/>
              </w:rPr>
              <w:lastRenderedPageBreak/>
              <w:t>исполнения расходной части бюджета муниципального образования «</w:t>
            </w:r>
            <w:r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Pr="00FF0CD5">
              <w:rPr>
                <w:color w:val="000000"/>
                <w:sz w:val="24"/>
                <w:szCs w:val="24"/>
              </w:rPr>
              <w:t>»</w:t>
            </w:r>
            <w:r w:rsidRPr="009973F5">
              <w:rPr>
                <w:sz w:val="24"/>
                <w:szCs w:val="24"/>
              </w:rPr>
              <w:t xml:space="preserve"> Эффективное и целевое расходование средств бюджета</w:t>
            </w:r>
            <w:r>
              <w:t xml:space="preserve"> </w:t>
            </w:r>
            <w:r w:rsidRPr="00FF0CD5">
              <w:rPr>
                <w:color w:val="000000"/>
                <w:sz w:val="24"/>
                <w:szCs w:val="24"/>
              </w:rPr>
              <w:t>муниципального образования «</w:t>
            </w:r>
            <w:r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Pr="00FF0C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09.0</w:t>
            </w:r>
            <w:r w:rsidRPr="00FF0CD5">
              <w:rPr>
                <w:color w:val="000000"/>
                <w:sz w:val="24"/>
                <w:szCs w:val="24"/>
              </w:rPr>
              <w:t>.1</w:t>
            </w:r>
          </w:p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.3</w:t>
            </w:r>
          </w:p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.4</w:t>
            </w:r>
          </w:p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.5</w:t>
            </w:r>
          </w:p>
          <w:p w:rsidR="00214A17" w:rsidRPr="00FF0CD5" w:rsidRDefault="00214A1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09.0</w:t>
            </w:r>
            <w:r w:rsidRPr="00FF0CD5">
              <w:rPr>
                <w:color w:val="000000"/>
                <w:sz w:val="24"/>
                <w:szCs w:val="24"/>
              </w:rPr>
              <w:t>.7</w:t>
            </w:r>
          </w:p>
        </w:tc>
      </w:tr>
      <w:bookmarkEnd w:id="7"/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2E0447" w:rsidRPr="00CD2649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CD2649">
              <w:rPr>
                <w:color w:val="000000"/>
                <w:sz w:val="24"/>
                <w:szCs w:val="24"/>
              </w:rPr>
              <w:t xml:space="preserve">Осуществление мероприятий, направленных на ликвидацию задолженности по доходам муниципального образования </w:t>
            </w:r>
            <w:r w:rsidR="00670DAE" w:rsidRPr="00FF0CD5">
              <w:rPr>
                <w:color w:val="000000"/>
                <w:sz w:val="24"/>
                <w:szCs w:val="24"/>
              </w:rPr>
              <w:t>«</w:t>
            </w:r>
            <w:r w:rsidR="00670DAE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670DAE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670DAE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670DAE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670DAE" w:rsidRPr="00FF0C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9" w:type="dxa"/>
            <w:gridSpan w:val="2"/>
          </w:tcPr>
          <w:p w:rsidR="002E0447" w:rsidRPr="00CD2649" w:rsidRDefault="002E0447" w:rsidP="00670DAE">
            <w:pPr>
              <w:rPr>
                <w:color w:val="000000"/>
                <w:sz w:val="24"/>
                <w:szCs w:val="24"/>
              </w:rPr>
            </w:pPr>
            <w:r w:rsidRPr="00CD2649">
              <w:rPr>
                <w:color w:val="000000"/>
                <w:sz w:val="24"/>
                <w:szCs w:val="24"/>
              </w:rPr>
              <w:t>Главные администраторы доходов</w:t>
            </w:r>
            <w:r w:rsidR="00CF0C7B">
              <w:rPr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noWrap/>
          </w:tcPr>
          <w:p w:rsidR="002E0447" w:rsidRPr="00CD2649" w:rsidRDefault="002E0447" w:rsidP="00214A17">
            <w:pPr>
              <w:rPr>
                <w:color w:val="000000"/>
                <w:sz w:val="24"/>
                <w:szCs w:val="24"/>
              </w:rPr>
            </w:pPr>
            <w:r w:rsidRPr="00CD2649">
              <w:rPr>
                <w:color w:val="000000"/>
                <w:sz w:val="24"/>
                <w:szCs w:val="24"/>
              </w:rPr>
              <w:t>2020 – 202</w:t>
            </w:r>
            <w:r w:rsidR="00214A17">
              <w:rPr>
                <w:color w:val="000000"/>
                <w:sz w:val="24"/>
                <w:szCs w:val="24"/>
              </w:rPr>
              <w:t>6</w:t>
            </w:r>
            <w:r w:rsidRPr="00CD2649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2E0447" w:rsidRPr="00CD2649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CD2649">
              <w:rPr>
                <w:color w:val="000000"/>
                <w:sz w:val="24"/>
                <w:szCs w:val="24"/>
              </w:rPr>
              <w:t>Сокращение задолженности по доходам</w:t>
            </w:r>
          </w:p>
        </w:tc>
        <w:tc>
          <w:tcPr>
            <w:tcW w:w="1701" w:type="dxa"/>
          </w:tcPr>
          <w:p w:rsidR="002E0447" w:rsidRPr="00C74D7C" w:rsidRDefault="002E0447" w:rsidP="002E0447">
            <w:pPr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.7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2E0447" w:rsidRPr="00FF0CD5" w:rsidRDefault="002E0447" w:rsidP="00AE36A1">
            <w:pPr>
              <w:rPr>
                <w:bCs/>
                <w:color w:val="000000"/>
                <w:sz w:val="24"/>
                <w:szCs w:val="24"/>
              </w:rPr>
            </w:pPr>
            <w:r w:rsidRPr="00CD2649">
              <w:rPr>
                <w:sz w:val="24"/>
                <w:szCs w:val="24"/>
              </w:rPr>
              <w:t>Организация и ведение бюджетного учета</w:t>
            </w:r>
            <w:r>
              <w:rPr>
                <w:sz w:val="24"/>
                <w:szCs w:val="24"/>
              </w:rPr>
              <w:t>,</w:t>
            </w:r>
            <w:r w:rsidRPr="00FF0CD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FF0CD5">
              <w:rPr>
                <w:color w:val="000000"/>
                <w:sz w:val="24"/>
                <w:szCs w:val="24"/>
              </w:rPr>
              <w:t xml:space="preserve">оставление отчетности об исполнении бюджета </w:t>
            </w:r>
            <w:proofErr w:type="spellStart"/>
            <w:r w:rsidR="00AE36A1" w:rsidRPr="00AE36A1">
              <w:rPr>
                <w:color w:val="000000"/>
                <w:sz w:val="24"/>
                <w:szCs w:val="24"/>
              </w:rPr>
              <w:t>Завьяловского</w:t>
            </w:r>
            <w:proofErr w:type="spellEnd"/>
            <w:r w:rsidR="00AE36A1" w:rsidRPr="00AE36A1">
              <w:rPr>
                <w:color w:val="000000"/>
                <w:sz w:val="24"/>
                <w:szCs w:val="24"/>
              </w:rPr>
              <w:t xml:space="preserve"> района</w:t>
            </w:r>
            <w:r w:rsidRPr="00FF0CD5">
              <w:rPr>
                <w:color w:val="000000"/>
                <w:sz w:val="24"/>
                <w:szCs w:val="24"/>
              </w:rPr>
              <w:t xml:space="preserve">, формирование </w:t>
            </w:r>
            <w:r w:rsidR="00670DAE">
              <w:rPr>
                <w:color w:val="000000"/>
                <w:sz w:val="24"/>
                <w:szCs w:val="24"/>
              </w:rPr>
              <w:t>консолидированной</w:t>
            </w:r>
            <w:r w:rsidR="00670DAE" w:rsidRPr="00FF0CD5">
              <w:rPr>
                <w:color w:val="000000"/>
                <w:sz w:val="24"/>
                <w:szCs w:val="24"/>
              </w:rPr>
              <w:t xml:space="preserve"> </w:t>
            </w:r>
            <w:r w:rsidRPr="00FF0CD5">
              <w:rPr>
                <w:color w:val="000000"/>
                <w:sz w:val="24"/>
                <w:szCs w:val="24"/>
              </w:rPr>
              <w:t xml:space="preserve">отчетности, </w:t>
            </w:r>
            <w:r w:rsidRPr="00FF0CD5">
              <w:rPr>
                <w:color w:val="000000"/>
                <w:sz w:val="24"/>
                <w:szCs w:val="24"/>
              </w:rPr>
              <w:lastRenderedPageBreak/>
              <w:t>иной финансовой отчетности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lastRenderedPageBreak/>
              <w:t>Управление финансов</w:t>
            </w:r>
          </w:p>
          <w:p w:rsidR="002E0447" w:rsidRPr="00FF0CD5" w:rsidRDefault="002E0447" w:rsidP="00670DAE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Главные распорядители </w:t>
            </w:r>
            <w:r w:rsidR="00670DAE" w:rsidRPr="00FF0CD5">
              <w:rPr>
                <w:color w:val="000000"/>
                <w:sz w:val="24"/>
                <w:szCs w:val="24"/>
              </w:rPr>
              <w:t xml:space="preserve">средств </w:t>
            </w:r>
            <w:r w:rsidR="00670DAE">
              <w:rPr>
                <w:color w:val="000000"/>
                <w:sz w:val="24"/>
                <w:szCs w:val="24"/>
              </w:rPr>
              <w:t>бюджета</w:t>
            </w:r>
            <w:r w:rsidR="00670DAE" w:rsidRPr="00FF0C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noWrap/>
          </w:tcPr>
          <w:p w:rsidR="002E0447" w:rsidRPr="00FF0CD5" w:rsidRDefault="002E0447" w:rsidP="00214A1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>5 – 202</w:t>
            </w:r>
            <w:r w:rsidR="00214A17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2E0447" w:rsidRPr="00FF0CD5" w:rsidRDefault="002E0447" w:rsidP="00670DAE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Отчетность об исполнении бюджета муниципального образования </w:t>
            </w:r>
            <w:r w:rsidR="00670DAE" w:rsidRPr="00FF0CD5">
              <w:rPr>
                <w:color w:val="000000"/>
                <w:sz w:val="24"/>
                <w:szCs w:val="24"/>
              </w:rPr>
              <w:t>«</w:t>
            </w:r>
            <w:r w:rsidR="00670DAE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670DAE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670DAE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670DAE">
              <w:rPr>
                <w:color w:val="000000"/>
                <w:sz w:val="24"/>
                <w:szCs w:val="24"/>
              </w:rPr>
              <w:t xml:space="preserve"> </w:t>
            </w:r>
            <w:r w:rsidR="00670DAE">
              <w:rPr>
                <w:color w:val="000000"/>
                <w:sz w:val="24"/>
                <w:szCs w:val="24"/>
              </w:rPr>
              <w:lastRenderedPageBreak/>
              <w:t>Удмуртской Республики</w:t>
            </w:r>
            <w:r w:rsidR="00670DAE" w:rsidRPr="00FF0CD5">
              <w:rPr>
                <w:color w:val="000000"/>
                <w:sz w:val="24"/>
                <w:szCs w:val="24"/>
              </w:rPr>
              <w:t>»</w:t>
            </w:r>
            <w:r w:rsidRPr="00FF0CD5">
              <w:rPr>
                <w:color w:val="000000"/>
                <w:sz w:val="24"/>
                <w:szCs w:val="24"/>
              </w:rPr>
              <w:t xml:space="preserve">, </w:t>
            </w:r>
            <w:r w:rsidR="00670DAE" w:rsidRPr="00FF0CD5">
              <w:rPr>
                <w:color w:val="000000"/>
                <w:sz w:val="24"/>
                <w:szCs w:val="24"/>
              </w:rPr>
              <w:t>консолидированн</w:t>
            </w:r>
            <w:r w:rsidR="00670DAE">
              <w:rPr>
                <w:color w:val="000000"/>
                <w:sz w:val="24"/>
                <w:szCs w:val="24"/>
              </w:rPr>
              <w:t>ая</w:t>
            </w:r>
            <w:r w:rsidR="00670DAE" w:rsidRPr="00FF0CD5">
              <w:rPr>
                <w:color w:val="000000"/>
                <w:sz w:val="24"/>
                <w:szCs w:val="24"/>
              </w:rPr>
              <w:t xml:space="preserve"> </w:t>
            </w:r>
            <w:r w:rsidRPr="00FF0CD5">
              <w:rPr>
                <w:color w:val="000000"/>
                <w:sz w:val="24"/>
                <w:szCs w:val="24"/>
              </w:rPr>
              <w:t>отчетность, иная финансовая отчетность</w:t>
            </w:r>
          </w:p>
        </w:tc>
        <w:tc>
          <w:tcPr>
            <w:tcW w:w="1701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09.0</w:t>
            </w:r>
            <w:r w:rsidRPr="00FF0CD5">
              <w:rPr>
                <w:color w:val="000000"/>
                <w:sz w:val="24"/>
                <w:szCs w:val="24"/>
              </w:rPr>
              <w:t>.1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.3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.4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.5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.7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2E0447" w:rsidRPr="00FF0CD5" w:rsidRDefault="002E0447" w:rsidP="00F32874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Организация составления, составление и ведение реестра расходных обязательств муниципального образования </w:t>
            </w:r>
            <w:r w:rsidR="00670DAE" w:rsidRPr="00FF0CD5">
              <w:rPr>
                <w:color w:val="000000"/>
                <w:sz w:val="24"/>
                <w:szCs w:val="24"/>
              </w:rPr>
              <w:t>«</w:t>
            </w:r>
            <w:r w:rsidR="00670DAE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670DAE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670DAE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670DAE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670DAE" w:rsidRPr="00FF0C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Управление финансов</w:t>
            </w:r>
          </w:p>
          <w:p w:rsidR="002E0447" w:rsidRPr="00FF0CD5" w:rsidRDefault="002E0447" w:rsidP="00CF0C7B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Главные распорядители средств </w:t>
            </w:r>
            <w:r w:rsidR="00670DAE">
              <w:rPr>
                <w:color w:val="000000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  <w:noWrap/>
          </w:tcPr>
          <w:p w:rsidR="002E0447" w:rsidRPr="00FF0CD5" w:rsidRDefault="002E0447" w:rsidP="00214A1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214A17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2E0447" w:rsidRPr="00FF0CD5" w:rsidRDefault="002E0447" w:rsidP="00F32874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Составление и ведение реестра расходных обязательств муниципального образования </w:t>
            </w:r>
            <w:r w:rsidR="00670DAE" w:rsidRPr="00FF0CD5">
              <w:rPr>
                <w:color w:val="000000"/>
                <w:sz w:val="24"/>
                <w:szCs w:val="24"/>
              </w:rPr>
              <w:t>«</w:t>
            </w:r>
            <w:r w:rsidR="00670DAE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670DAE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670DAE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670DAE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670DAE" w:rsidRPr="00FF0C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.1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.3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.4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.5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.7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2"/>
        </w:trPr>
        <w:tc>
          <w:tcPr>
            <w:tcW w:w="709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shd w:val="clear" w:color="000000" w:fill="FFFFFF"/>
          </w:tcPr>
          <w:p w:rsidR="002E0447" w:rsidRPr="00FF0CD5" w:rsidRDefault="002E0447" w:rsidP="005C4AD4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муниципального образования </w:t>
            </w:r>
            <w:r w:rsidR="00670DAE" w:rsidRPr="00FF0CD5">
              <w:rPr>
                <w:color w:val="000000"/>
                <w:sz w:val="24"/>
                <w:szCs w:val="24"/>
              </w:rPr>
              <w:t>«</w:t>
            </w:r>
            <w:r w:rsidR="00670DAE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670DAE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670DAE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670DAE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670DAE" w:rsidRPr="00FF0CD5">
              <w:rPr>
                <w:color w:val="000000"/>
                <w:sz w:val="24"/>
                <w:szCs w:val="24"/>
              </w:rPr>
              <w:t>»</w:t>
            </w:r>
            <w:r w:rsidRPr="00FF0CD5">
              <w:rPr>
                <w:color w:val="000000"/>
                <w:sz w:val="24"/>
                <w:szCs w:val="24"/>
              </w:rPr>
              <w:t xml:space="preserve"> по исполнению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самоуправления, а также в результате деятельности казенных учреждений </w:t>
            </w:r>
            <w:r w:rsidRPr="00FF0CD5">
              <w:rPr>
                <w:color w:val="000000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670DAE" w:rsidRPr="00FF0CD5">
              <w:rPr>
                <w:color w:val="000000"/>
                <w:sz w:val="24"/>
                <w:szCs w:val="24"/>
              </w:rPr>
              <w:t>«</w:t>
            </w:r>
            <w:r w:rsidR="00670DAE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670DAE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670DAE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670DAE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670DAE" w:rsidRPr="00FF0C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9" w:type="dxa"/>
            <w:gridSpan w:val="2"/>
            <w:shd w:val="clear" w:color="000000" w:fill="FFFFFF"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lastRenderedPageBreak/>
              <w:t>Управление финансов</w:t>
            </w:r>
          </w:p>
          <w:p w:rsidR="002E0447" w:rsidRPr="00FF0CD5" w:rsidRDefault="002E0447" w:rsidP="00670DAE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Главные распорядители средств </w:t>
            </w:r>
            <w:r w:rsidR="00670DAE">
              <w:rPr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shd w:val="clear" w:color="000000" w:fill="FFFFFF"/>
            <w:noWrap/>
          </w:tcPr>
          <w:p w:rsidR="002E0447" w:rsidRPr="00FF0CD5" w:rsidRDefault="002E0447" w:rsidP="00214A1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214A17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shd w:val="clear" w:color="000000" w:fill="FFFFFF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Источник финансирования для исполнения судебных актов Российской Федерации и мировых соглашений</w:t>
            </w:r>
          </w:p>
        </w:tc>
        <w:tc>
          <w:tcPr>
            <w:tcW w:w="1701" w:type="dxa"/>
            <w:shd w:val="clear" w:color="000000" w:fill="FFFFFF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.1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.3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.4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.5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.7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09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8" w:type="dxa"/>
            <w:shd w:val="clear" w:color="000000" w:fill="FFFFFF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609" w:type="dxa"/>
            <w:gridSpan w:val="2"/>
            <w:shd w:val="clear" w:color="000000" w:fill="FFFFFF"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shd w:val="clear" w:color="000000" w:fill="FFFFFF"/>
            <w:noWrap/>
          </w:tcPr>
          <w:p w:rsidR="002E0447" w:rsidRPr="00FF0CD5" w:rsidRDefault="002E0447" w:rsidP="00214A1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214A17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shd w:val="clear" w:color="000000" w:fill="FFFFFF"/>
          </w:tcPr>
          <w:p w:rsidR="002E0447" w:rsidRPr="00CD2649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CD2649">
              <w:rPr>
                <w:color w:val="000000"/>
                <w:sz w:val="24"/>
                <w:szCs w:val="24"/>
              </w:rPr>
              <w:t xml:space="preserve">Формирование расходов на обеспечение выполнения прочих обязательств муниципального образования </w:t>
            </w:r>
            <w:r w:rsidR="00670DAE" w:rsidRPr="00FF0CD5">
              <w:rPr>
                <w:color w:val="000000"/>
                <w:sz w:val="24"/>
                <w:szCs w:val="24"/>
              </w:rPr>
              <w:t>«</w:t>
            </w:r>
            <w:r w:rsidR="00670DAE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670DAE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670DAE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670DAE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670DAE" w:rsidRPr="00FF0CD5">
              <w:rPr>
                <w:color w:val="000000"/>
                <w:sz w:val="24"/>
                <w:szCs w:val="24"/>
              </w:rPr>
              <w:t>»</w:t>
            </w:r>
            <w:r w:rsidRPr="00CD2649">
              <w:rPr>
                <w:sz w:val="24"/>
                <w:szCs w:val="24"/>
              </w:rPr>
              <w:t xml:space="preserve"> Обеспечение взвешенной сбалансированной бюджетной политики</w:t>
            </w:r>
          </w:p>
        </w:tc>
        <w:tc>
          <w:tcPr>
            <w:tcW w:w="1701" w:type="dxa"/>
            <w:shd w:val="clear" w:color="000000" w:fill="FFFFFF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.1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.3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.4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.5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 w:rsidRPr="00FF0CD5">
              <w:rPr>
                <w:color w:val="000000"/>
                <w:sz w:val="24"/>
                <w:szCs w:val="24"/>
              </w:rPr>
              <w:t>.7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709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8" w:type="dxa"/>
            <w:shd w:val="clear" w:color="000000" w:fill="FFFFFF"/>
          </w:tcPr>
          <w:p w:rsidR="002E0447" w:rsidRPr="00CD2649" w:rsidRDefault="002E0447" w:rsidP="00670D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расходных обязательств муниципального образования </w:t>
            </w:r>
            <w:r w:rsidR="00670DAE" w:rsidRPr="0067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«Муниципальный округ </w:t>
            </w:r>
            <w:proofErr w:type="spellStart"/>
            <w:r w:rsidR="00670DAE" w:rsidRPr="0067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670DAE" w:rsidRPr="0067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Республики»</w:t>
            </w:r>
            <w:r w:rsidRPr="00CD2649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связанных с реализацией решений Президента Российской Федерации, в том числе </w:t>
            </w:r>
            <w:hyperlink r:id="rId15" w:history="1">
              <w:r w:rsidRPr="00AF0AEB">
                <w:rPr>
                  <w:rFonts w:ascii="Times New Roman" w:hAnsi="Times New Roman" w:cs="Times New Roman"/>
                  <w:sz w:val="24"/>
                  <w:szCs w:val="24"/>
                </w:rPr>
                <w:t>Указа</w:t>
              </w:r>
            </w:hyperlink>
            <w:r w:rsidRPr="00CD264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</w:t>
            </w:r>
            <w:r w:rsidR="00F32874">
              <w:rPr>
                <w:rFonts w:ascii="Times New Roman" w:hAnsi="Times New Roman" w:cs="Times New Roman"/>
                <w:sz w:val="24"/>
                <w:szCs w:val="24"/>
              </w:rPr>
              <w:t xml:space="preserve">й Федерации от </w:t>
            </w:r>
            <w:r w:rsidR="00AF0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0AEB">
              <w:rPr>
                <w:rFonts w:ascii="Times New Roman" w:hAnsi="Times New Roman" w:cs="Times New Roman"/>
                <w:sz w:val="24"/>
                <w:szCs w:val="24"/>
              </w:rPr>
              <w:t>.05.2012</w:t>
            </w:r>
            <w:r w:rsidR="00F3287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F0AEB">
              <w:rPr>
                <w:rFonts w:ascii="Times New Roman" w:hAnsi="Times New Roman" w:cs="Times New Roman"/>
                <w:sz w:val="24"/>
                <w:szCs w:val="24"/>
              </w:rPr>
              <w:t xml:space="preserve"> 597 «</w:t>
            </w:r>
            <w:r w:rsidRPr="00CD2649">
              <w:rPr>
                <w:rFonts w:ascii="Times New Roman" w:hAnsi="Times New Roman" w:cs="Times New Roman"/>
                <w:sz w:val="24"/>
                <w:szCs w:val="24"/>
              </w:rPr>
              <w:t xml:space="preserve">О мероприятиях по реализации </w:t>
            </w:r>
            <w:r w:rsidRPr="00CD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социальной</w:t>
            </w:r>
            <w:r w:rsidR="00AF0AEB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политики»</w:t>
            </w:r>
            <w:r w:rsidRPr="00CD2649">
              <w:rPr>
                <w:rFonts w:ascii="Times New Roman" w:hAnsi="Times New Roman" w:cs="Times New Roman"/>
                <w:sz w:val="24"/>
                <w:szCs w:val="24"/>
              </w:rPr>
              <w:t>, на основании нормативных правовых актов, принимаемых Правительством Удмуртской Республики</w:t>
            </w:r>
          </w:p>
          <w:p w:rsidR="002E0447" w:rsidRPr="00CD2649" w:rsidRDefault="002E0447" w:rsidP="002E0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shd w:val="clear" w:color="000000" w:fill="FFFFFF"/>
          </w:tcPr>
          <w:p w:rsidR="002E0447" w:rsidRPr="00CD2649" w:rsidRDefault="002E0447" w:rsidP="00670D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финансов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6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Главные распорядители </w:t>
            </w:r>
            <w:r w:rsidR="00670DAE" w:rsidRPr="007E6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 </w:t>
            </w:r>
            <w:r w:rsidRPr="007E629A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670DA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6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</w:tcPr>
          <w:p w:rsidR="002E0447" w:rsidRPr="00CD2649" w:rsidRDefault="002E0447" w:rsidP="00214A17">
            <w:r w:rsidRPr="00CD2649">
              <w:rPr>
                <w:color w:val="000000"/>
                <w:sz w:val="24"/>
                <w:szCs w:val="24"/>
              </w:rPr>
              <w:t>2020 – 202</w:t>
            </w:r>
            <w:r w:rsidR="00214A17">
              <w:rPr>
                <w:color w:val="000000"/>
                <w:sz w:val="24"/>
                <w:szCs w:val="24"/>
              </w:rPr>
              <w:t>6</w:t>
            </w:r>
            <w:r w:rsidRPr="00CD2649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shd w:val="clear" w:color="000000" w:fill="FFFFFF"/>
          </w:tcPr>
          <w:p w:rsidR="002E0447" w:rsidRPr="00CD2649" w:rsidRDefault="002E0447" w:rsidP="00AF0A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бюджете </w:t>
            </w:r>
            <w:r w:rsidRPr="00CD2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670DAE" w:rsidRPr="0067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«Муниципальный округ </w:t>
            </w:r>
            <w:proofErr w:type="spellStart"/>
            <w:r w:rsidR="00670DAE" w:rsidRPr="0067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670DAE" w:rsidRPr="0067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Республики»</w:t>
            </w:r>
            <w:r w:rsidRPr="00CD2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264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решений, принятых для решения задач, поставленных </w:t>
            </w:r>
            <w:hyperlink r:id="rId16" w:history="1">
              <w:r w:rsidRPr="00CD26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Указом</w:t>
              </w:r>
            </w:hyperlink>
            <w:r w:rsidRPr="00CD264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</w:t>
            </w:r>
            <w:r w:rsidR="00F32874">
              <w:rPr>
                <w:rFonts w:ascii="Times New Roman" w:hAnsi="Times New Roman" w:cs="Times New Roman"/>
                <w:sz w:val="24"/>
                <w:szCs w:val="24"/>
              </w:rPr>
              <w:t xml:space="preserve">й Федерации </w:t>
            </w:r>
            <w:r w:rsidR="00F3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="00AF0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0AEB">
              <w:rPr>
                <w:rFonts w:ascii="Times New Roman" w:hAnsi="Times New Roman" w:cs="Times New Roman"/>
                <w:sz w:val="24"/>
                <w:szCs w:val="24"/>
              </w:rPr>
              <w:t>.05.2012</w:t>
            </w:r>
            <w:r w:rsidR="00F3287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D2649">
              <w:rPr>
                <w:rFonts w:ascii="Times New Roman" w:hAnsi="Times New Roman" w:cs="Times New Roman"/>
                <w:sz w:val="24"/>
                <w:szCs w:val="24"/>
              </w:rPr>
              <w:t xml:space="preserve"> 597</w:t>
            </w:r>
          </w:p>
        </w:tc>
        <w:tc>
          <w:tcPr>
            <w:tcW w:w="1701" w:type="dxa"/>
            <w:shd w:val="clear" w:color="000000" w:fill="FFFFFF"/>
          </w:tcPr>
          <w:p w:rsidR="002E0447" w:rsidRDefault="00CE4E52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09.0.6</w:t>
            </w:r>
          </w:p>
          <w:p w:rsidR="00BB4692" w:rsidRPr="00214C7E" w:rsidRDefault="00BB4692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09.0.8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709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8" w:type="dxa"/>
            <w:shd w:val="clear" w:color="000000" w:fill="FFFFFF"/>
          </w:tcPr>
          <w:p w:rsidR="002E0447" w:rsidRPr="007E629A" w:rsidRDefault="002E0447" w:rsidP="00670D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29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обязательств по уплате налога на имущество организаций</w:t>
            </w:r>
          </w:p>
        </w:tc>
        <w:tc>
          <w:tcPr>
            <w:tcW w:w="2609" w:type="dxa"/>
            <w:gridSpan w:val="2"/>
            <w:shd w:val="clear" w:color="000000" w:fill="FFFFFF"/>
          </w:tcPr>
          <w:p w:rsidR="002E0447" w:rsidRPr="007E629A" w:rsidRDefault="002E0447" w:rsidP="00670D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финансов </w:t>
            </w:r>
            <w:r w:rsidRPr="007E6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Главные распорядители </w:t>
            </w:r>
            <w:r w:rsidR="00670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 </w:t>
            </w:r>
            <w:r w:rsidRPr="007E629A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670DA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000000" w:fill="FFFFFF"/>
            <w:noWrap/>
          </w:tcPr>
          <w:p w:rsidR="002E0447" w:rsidRPr="007E629A" w:rsidRDefault="002E0447" w:rsidP="00214A17">
            <w:pPr>
              <w:rPr>
                <w:sz w:val="24"/>
                <w:szCs w:val="24"/>
              </w:rPr>
            </w:pPr>
            <w:r w:rsidRPr="007E629A">
              <w:rPr>
                <w:color w:val="000000"/>
                <w:sz w:val="24"/>
                <w:szCs w:val="24"/>
              </w:rPr>
              <w:t>2020 – 202</w:t>
            </w:r>
            <w:r w:rsidR="00214A17">
              <w:rPr>
                <w:color w:val="000000"/>
                <w:sz w:val="24"/>
                <w:szCs w:val="24"/>
              </w:rPr>
              <w:t>6</w:t>
            </w:r>
            <w:r w:rsidRPr="007E629A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shd w:val="clear" w:color="000000" w:fill="FFFFFF"/>
          </w:tcPr>
          <w:p w:rsidR="002E0447" w:rsidRPr="007E629A" w:rsidRDefault="00670DAE" w:rsidP="00EB12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E0447" w:rsidRPr="007E629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в бюджете муниципального образования </w:t>
            </w:r>
            <w:r w:rsidRPr="00EB1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EB1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EB1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Республики»</w:t>
            </w:r>
            <w:r w:rsidR="002E0447" w:rsidRPr="007E629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для последующего распределения по главным распорядителям средств бюджета для уплаты налога на имущество организаций государственными учреждениями муниципального образования</w:t>
            </w:r>
          </w:p>
        </w:tc>
        <w:tc>
          <w:tcPr>
            <w:tcW w:w="1701" w:type="dxa"/>
            <w:shd w:val="clear" w:color="000000" w:fill="FFFFFF"/>
          </w:tcPr>
          <w:p w:rsidR="00BB4692" w:rsidRPr="00BB4692" w:rsidRDefault="00CE4E52" w:rsidP="00BB46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09.0.6</w:t>
            </w:r>
          </w:p>
          <w:p w:rsidR="002E0447" w:rsidRPr="00214C7E" w:rsidRDefault="00BB4692" w:rsidP="00BB4692">
            <w:pPr>
              <w:rPr>
                <w:color w:val="000000"/>
                <w:sz w:val="24"/>
                <w:szCs w:val="24"/>
              </w:rPr>
            </w:pPr>
            <w:r w:rsidRPr="00BB4692">
              <w:rPr>
                <w:color w:val="000000"/>
                <w:sz w:val="24"/>
                <w:szCs w:val="24"/>
              </w:rPr>
              <w:t>09.0.8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709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8" w:type="dxa"/>
            <w:shd w:val="clear" w:color="000000" w:fill="FFFFFF"/>
          </w:tcPr>
          <w:p w:rsidR="002E0447" w:rsidRPr="007E629A" w:rsidRDefault="002E0447" w:rsidP="00EB12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29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обязательств по уплате земельного налога</w:t>
            </w:r>
          </w:p>
        </w:tc>
        <w:tc>
          <w:tcPr>
            <w:tcW w:w="2609" w:type="dxa"/>
            <w:gridSpan w:val="2"/>
            <w:shd w:val="clear" w:color="000000" w:fill="FFFFFF"/>
          </w:tcPr>
          <w:p w:rsidR="002E0447" w:rsidRPr="007E629A" w:rsidRDefault="002E0447" w:rsidP="00EB12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</w:t>
            </w:r>
            <w:r w:rsidRPr="007E6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Главные распорядители </w:t>
            </w:r>
            <w:r w:rsidR="00EB1273" w:rsidRPr="007E6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 </w:t>
            </w:r>
            <w:r w:rsidRPr="007E629A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EB12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6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</w:tcPr>
          <w:p w:rsidR="002E0447" w:rsidRPr="007E629A" w:rsidRDefault="002E0447" w:rsidP="00ED1399">
            <w:pPr>
              <w:rPr>
                <w:sz w:val="24"/>
                <w:szCs w:val="24"/>
              </w:rPr>
            </w:pPr>
            <w:r w:rsidRPr="007E629A">
              <w:rPr>
                <w:color w:val="000000"/>
                <w:sz w:val="24"/>
                <w:szCs w:val="24"/>
              </w:rPr>
              <w:t>2020 – 202</w:t>
            </w:r>
            <w:r w:rsidR="00ED1399">
              <w:rPr>
                <w:color w:val="000000"/>
                <w:sz w:val="24"/>
                <w:szCs w:val="24"/>
              </w:rPr>
              <w:t>6</w:t>
            </w:r>
            <w:r w:rsidRPr="007E629A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shd w:val="clear" w:color="000000" w:fill="FFFFFF"/>
          </w:tcPr>
          <w:p w:rsidR="002E0447" w:rsidRPr="007E629A" w:rsidRDefault="002E0447" w:rsidP="00EB12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29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бюджете муниципального образования </w:t>
            </w:r>
            <w:r w:rsidR="00EB1273" w:rsidRPr="00EB1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«Муниципальный округ </w:t>
            </w:r>
            <w:proofErr w:type="spellStart"/>
            <w:r w:rsidR="00EB1273" w:rsidRPr="00EB1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EB1273" w:rsidRPr="00EB1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Республики»</w:t>
            </w:r>
            <w:r w:rsidRPr="007E629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для последующего распределения по главным распорядителям средств бюджета для уплаты земельного налога государственными учреждениями муниципального образования</w:t>
            </w:r>
          </w:p>
        </w:tc>
        <w:tc>
          <w:tcPr>
            <w:tcW w:w="1701" w:type="dxa"/>
            <w:shd w:val="clear" w:color="000000" w:fill="FFFFFF"/>
          </w:tcPr>
          <w:p w:rsidR="00BB4692" w:rsidRPr="00BB4692" w:rsidRDefault="00CE4E52" w:rsidP="00BB46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09.0.6</w:t>
            </w:r>
          </w:p>
          <w:p w:rsidR="002E0447" w:rsidRPr="00214C7E" w:rsidRDefault="00BB4692" w:rsidP="00BB4692">
            <w:pPr>
              <w:rPr>
                <w:color w:val="000000"/>
                <w:sz w:val="24"/>
                <w:szCs w:val="24"/>
              </w:rPr>
            </w:pPr>
            <w:r w:rsidRPr="00BB4692">
              <w:rPr>
                <w:color w:val="000000"/>
                <w:sz w:val="24"/>
                <w:szCs w:val="24"/>
              </w:rPr>
              <w:t>09.0.8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709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E0447" w:rsidRPr="00FF0CD5" w:rsidRDefault="002E0447" w:rsidP="00E2155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E2155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8" w:type="dxa"/>
            <w:shd w:val="clear" w:color="000000" w:fill="FFFFFF"/>
          </w:tcPr>
          <w:p w:rsidR="002E0447" w:rsidRPr="007D7481" w:rsidRDefault="002E0447" w:rsidP="00EB12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81">
              <w:rPr>
                <w:rFonts w:ascii="Times New Roman" w:hAnsi="Times New Roman" w:cs="Times New Roman"/>
                <w:sz w:val="24"/>
                <w:szCs w:val="24"/>
              </w:rPr>
              <w:t>Формирование условно утвержденных расходов</w:t>
            </w:r>
          </w:p>
        </w:tc>
        <w:tc>
          <w:tcPr>
            <w:tcW w:w="2609" w:type="dxa"/>
            <w:gridSpan w:val="2"/>
            <w:shd w:val="clear" w:color="000000" w:fill="FFFFFF"/>
          </w:tcPr>
          <w:p w:rsidR="002E0447" w:rsidRPr="007D7481" w:rsidRDefault="002E0447" w:rsidP="002E0447">
            <w:pPr>
              <w:rPr>
                <w:color w:val="000000"/>
                <w:sz w:val="24"/>
                <w:szCs w:val="24"/>
              </w:rPr>
            </w:pPr>
            <w:r w:rsidRPr="007D7481">
              <w:rPr>
                <w:color w:val="000000"/>
                <w:sz w:val="24"/>
                <w:szCs w:val="24"/>
              </w:rPr>
              <w:t>Управление финансов</w:t>
            </w:r>
          </w:p>
          <w:p w:rsidR="002E0447" w:rsidRPr="007D7481" w:rsidRDefault="002E0447" w:rsidP="002E0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E0447" w:rsidRPr="007D7481" w:rsidRDefault="002E0447" w:rsidP="00ED13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– 202</w:t>
            </w:r>
            <w:r w:rsidR="00ED1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shd w:val="clear" w:color="000000" w:fill="FFFFFF"/>
          </w:tcPr>
          <w:p w:rsidR="002E0447" w:rsidRPr="007D7481" w:rsidRDefault="002E0447" w:rsidP="00EB12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8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формируются в соответствии с бюджетным законодательством для распределения в плановом периоде</w:t>
            </w:r>
          </w:p>
        </w:tc>
        <w:tc>
          <w:tcPr>
            <w:tcW w:w="1701" w:type="dxa"/>
            <w:shd w:val="clear" w:color="000000" w:fill="FFFFFF"/>
          </w:tcPr>
          <w:p w:rsidR="002E0447" w:rsidRPr="00214C7E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09.0.8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709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E0447" w:rsidRPr="00FF0CD5" w:rsidRDefault="002E0447" w:rsidP="00E2155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E2155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8" w:type="dxa"/>
            <w:shd w:val="clear" w:color="000000" w:fill="FFFFFF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Проведение мероприятий по списанию задолженности юридических лиц, крестьянских (фермерских) хозяйств и индивидуальных предпринимателей перед бюджетом муниципального образования </w:t>
            </w:r>
            <w:r w:rsidR="00EB1273" w:rsidRPr="00FF0CD5">
              <w:rPr>
                <w:color w:val="000000"/>
                <w:sz w:val="24"/>
                <w:szCs w:val="24"/>
              </w:rPr>
              <w:t>«</w:t>
            </w:r>
            <w:r w:rsidR="00EB1273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EB1273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EB1273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EB1273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EB1273" w:rsidRPr="00FF0CD5">
              <w:rPr>
                <w:color w:val="000000"/>
                <w:sz w:val="24"/>
                <w:szCs w:val="24"/>
              </w:rPr>
              <w:t>»</w:t>
            </w:r>
            <w:r w:rsidRPr="00FF0CD5">
              <w:rPr>
                <w:color w:val="000000"/>
                <w:sz w:val="24"/>
                <w:szCs w:val="24"/>
              </w:rPr>
              <w:t xml:space="preserve"> по бюджетным средствам, предоставленным на возвратной основе, процентам за пользование ими, пеням и штрафам</w:t>
            </w:r>
          </w:p>
        </w:tc>
        <w:tc>
          <w:tcPr>
            <w:tcW w:w="2609" w:type="dxa"/>
            <w:gridSpan w:val="2"/>
            <w:shd w:val="clear" w:color="000000" w:fill="FFFFFF"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Управление финансов</w:t>
            </w:r>
          </w:p>
          <w:p w:rsidR="002E0447" w:rsidRPr="00FF0CD5" w:rsidRDefault="002E0447" w:rsidP="00EB1273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Главные распорядители  средств</w:t>
            </w:r>
            <w:r w:rsidR="00EB1273">
              <w:rPr>
                <w:color w:val="000000"/>
                <w:sz w:val="24"/>
                <w:szCs w:val="24"/>
              </w:rPr>
              <w:t xml:space="preserve"> бюджета</w:t>
            </w:r>
            <w:r w:rsidRPr="00FF0C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</w:tcPr>
          <w:p w:rsidR="002E0447" w:rsidRPr="00FF0CD5" w:rsidRDefault="002E0447" w:rsidP="00ED1399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D1399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shd w:val="clear" w:color="000000" w:fill="FFFFFF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Обоснование (документальное подтверждение) возможности списания задолженности, в том числе анализ достаточности мер, принятых для погашения задолженности. Правовой акт муниципального образования </w:t>
            </w:r>
            <w:r w:rsidR="00EB1273" w:rsidRPr="00FF0CD5">
              <w:rPr>
                <w:color w:val="000000"/>
                <w:sz w:val="24"/>
                <w:szCs w:val="24"/>
              </w:rPr>
              <w:t>«</w:t>
            </w:r>
            <w:r w:rsidR="00EB1273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EB1273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EB1273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EB1273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EB1273" w:rsidRPr="00FF0CD5">
              <w:rPr>
                <w:color w:val="000000"/>
                <w:sz w:val="24"/>
                <w:szCs w:val="24"/>
              </w:rPr>
              <w:t>»</w:t>
            </w:r>
            <w:r w:rsidRPr="00FF0CD5">
              <w:rPr>
                <w:color w:val="000000"/>
                <w:sz w:val="24"/>
                <w:szCs w:val="24"/>
              </w:rPr>
              <w:t xml:space="preserve"> о списании задолженности</w:t>
            </w:r>
          </w:p>
        </w:tc>
        <w:tc>
          <w:tcPr>
            <w:tcW w:w="1701" w:type="dxa"/>
            <w:shd w:val="clear" w:color="000000" w:fill="FFFFFF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FF0CD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</w:t>
            </w:r>
            <w:r w:rsidRPr="00FF0CD5">
              <w:rPr>
                <w:color w:val="000000"/>
                <w:sz w:val="24"/>
                <w:szCs w:val="24"/>
              </w:rPr>
              <w:t>.6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5"/>
        </w:trPr>
        <w:tc>
          <w:tcPr>
            <w:tcW w:w="709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E0447" w:rsidRPr="00FF0CD5" w:rsidRDefault="002E0447" w:rsidP="00E2155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E2155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8" w:type="dxa"/>
            <w:shd w:val="clear" w:color="000000" w:fill="FFFFFF"/>
          </w:tcPr>
          <w:p w:rsidR="002E0447" w:rsidRPr="00FF0CD5" w:rsidRDefault="002E0447" w:rsidP="006655BB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Проведение мероприятий по списанию безнадёжной к взысканию задолженности по неналоговым доходам перед бюджетом </w:t>
            </w:r>
            <w:proofErr w:type="spellStart"/>
            <w:r w:rsidR="006655BB">
              <w:rPr>
                <w:color w:val="000000"/>
                <w:sz w:val="24"/>
                <w:szCs w:val="24"/>
              </w:rPr>
              <w:t>Завьяловского</w:t>
            </w:r>
            <w:proofErr w:type="spellEnd"/>
            <w:r w:rsidR="006655B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609" w:type="dxa"/>
            <w:gridSpan w:val="2"/>
            <w:shd w:val="clear" w:color="000000" w:fill="FFFFFF"/>
          </w:tcPr>
          <w:p w:rsidR="002E0447" w:rsidRPr="00FF0CD5" w:rsidRDefault="002E0447" w:rsidP="00EB1273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Главные администраторы доходов </w:t>
            </w:r>
            <w:r w:rsidR="00CF0C7B">
              <w:rPr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shd w:val="clear" w:color="000000" w:fill="FFFFFF"/>
            <w:noWrap/>
          </w:tcPr>
          <w:p w:rsidR="002E0447" w:rsidRPr="00FF0CD5" w:rsidRDefault="002E0447" w:rsidP="00ED1399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D1399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shd w:val="clear" w:color="000000" w:fill="FFFFFF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Обоснование (документальное подтверждение) признания безнадежной к взысканию задолженности по неналоговым доходам перед бюджетом муниципального образования </w:t>
            </w:r>
            <w:r w:rsidR="00EB1273" w:rsidRPr="00FF0CD5">
              <w:rPr>
                <w:color w:val="000000"/>
                <w:sz w:val="24"/>
                <w:szCs w:val="24"/>
              </w:rPr>
              <w:t>«</w:t>
            </w:r>
            <w:r w:rsidR="00EB1273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EB1273" w:rsidRPr="00FF0CD5">
              <w:rPr>
                <w:color w:val="000000"/>
                <w:sz w:val="24"/>
                <w:szCs w:val="24"/>
              </w:rPr>
              <w:lastRenderedPageBreak/>
              <w:t>Завьяловский</w:t>
            </w:r>
            <w:proofErr w:type="spellEnd"/>
            <w:r w:rsidR="00EB1273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EB1273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EB1273" w:rsidRPr="00FF0CD5">
              <w:rPr>
                <w:color w:val="000000"/>
                <w:sz w:val="24"/>
                <w:szCs w:val="24"/>
              </w:rPr>
              <w:t>»</w:t>
            </w:r>
            <w:r w:rsidR="00EB1273">
              <w:rPr>
                <w:color w:val="000000"/>
                <w:sz w:val="24"/>
                <w:szCs w:val="24"/>
              </w:rPr>
              <w:t xml:space="preserve"> </w:t>
            </w:r>
            <w:r w:rsidRPr="00FF0CD5">
              <w:rPr>
                <w:color w:val="000000"/>
                <w:sz w:val="24"/>
                <w:szCs w:val="24"/>
              </w:rPr>
              <w:t xml:space="preserve">Правовой акт муниципального образования </w:t>
            </w:r>
            <w:r w:rsidR="00EB1273" w:rsidRPr="00FF0CD5">
              <w:rPr>
                <w:color w:val="000000"/>
                <w:sz w:val="24"/>
                <w:szCs w:val="24"/>
              </w:rPr>
              <w:t>«</w:t>
            </w:r>
            <w:r w:rsidR="00EB1273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EB1273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EB1273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EB1273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EB1273" w:rsidRPr="00FF0CD5">
              <w:rPr>
                <w:color w:val="000000"/>
                <w:sz w:val="24"/>
                <w:szCs w:val="24"/>
              </w:rPr>
              <w:t>»</w:t>
            </w:r>
            <w:r w:rsidRPr="00FF0CD5">
              <w:rPr>
                <w:color w:val="000000"/>
                <w:sz w:val="24"/>
                <w:szCs w:val="24"/>
              </w:rPr>
              <w:t xml:space="preserve"> о списании задолженности</w:t>
            </w:r>
          </w:p>
        </w:tc>
        <w:tc>
          <w:tcPr>
            <w:tcW w:w="1701" w:type="dxa"/>
            <w:shd w:val="clear" w:color="000000" w:fill="FFFFFF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</w:t>
            </w:r>
            <w:r w:rsidRPr="00FF0CD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</w:t>
            </w:r>
            <w:r w:rsidRPr="00FF0CD5">
              <w:rPr>
                <w:color w:val="000000"/>
                <w:sz w:val="24"/>
                <w:szCs w:val="24"/>
              </w:rPr>
              <w:t>.6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2E0447" w:rsidRPr="00FF0CD5" w:rsidRDefault="002E0447" w:rsidP="00E2155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E2155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2E0447" w:rsidRPr="00FF0CD5" w:rsidRDefault="002E0447" w:rsidP="00F32874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Методическая поддержка главных распорядителей средств бюджета</w:t>
            </w:r>
            <w:r w:rsidR="00F32874">
              <w:rPr>
                <w:color w:val="000000"/>
                <w:sz w:val="24"/>
                <w:szCs w:val="24"/>
              </w:rPr>
              <w:t xml:space="preserve"> </w:t>
            </w:r>
            <w:r w:rsidRPr="00FF0CD5">
              <w:rPr>
                <w:color w:val="000000"/>
                <w:sz w:val="24"/>
                <w:szCs w:val="24"/>
              </w:rPr>
              <w:t xml:space="preserve">по вопросам, связанным с составлением и исполнением бюджета </w:t>
            </w:r>
            <w:proofErr w:type="spellStart"/>
            <w:r w:rsidR="00F42893" w:rsidRPr="00AE36A1">
              <w:rPr>
                <w:color w:val="000000"/>
                <w:sz w:val="24"/>
                <w:szCs w:val="24"/>
              </w:rPr>
              <w:t>Завьяловского</w:t>
            </w:r>
            <w:proofErr w:type="spellEnd"/>
            <w:r w:rsidR="00F42893" w:rsidRPr="00AE36A1">
              <w:rPr>
                <w:color w:val="000000"/>
                <w:sz w:val="24"/>
                <w:szCs w:val="24"/>
              </w:rPr>
              <w:t xml:space="preserve"> района</w:t>
            </w:r>
            <w:r w:rsidRPr="00FF0CD5">
              <w:rPr>
                <w:color w:val="000000"/>
                <w:sz w:val="24"/>
                <w:szCs w:val="24"/>
              </w:rPr>
              <w:t xml:space="preserve">, ведением бюджетного учета и составлением  бюджетной отчетности, составлением отчетности об исполнении бюджета </w:t>
            </w:r>
            <w:proofErr w:type="spellStart"/>
            <w:r w:rsidR="00F42893" w:rsidRPr="00AE36A1">
              <w:rPr>
                <w:color w:val="000000"/>
                <w:sz w:val="24"/>
                <w:szCs w:val="24"/>
              </w:rPr>
              <w:t>Завьяловского</w:t>
            </w:r>
            <w:proofErr w:type="spellEnd"/>
            <w:r w:rsidR="00F42893" w:rsidRPr="00AE36A1">
              <w:rPr>
                <w:color w:val="000000"/>
                <w:sz w:val="24"/>
                <w:szCs w:val="24"/>
              </w:rPr>
              <w:t xml:space="preserve"> района</w:t>
            </w:r>
            <w:r w:rsidRPr="00FF0CD5">
              <w:rPr>
                <w:color w:val="000000"/>
                <w:sz w:val="24"/>
                <w:szCs w:val="24"/>
              </w:rPr>
              <w:t xml:space="preserve">, составлением и ведением реестра расходных обязательств муниципального образования </w:t>
            </w:r>
            <w:r w:rsidR="00B41500" w:rsidRPr="00FF0CD5">
              <w:rPr>
                <w:color w:val="000000"/>
                <w:sz w:val="24"/>
                <w:szCs w:val="24"/>
              </w:rPr>
              <w:t>«</w:t>
            </w:r>
            <w:r w:rsidR="00B41500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B41500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B41500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B41500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B41500" w:rsidRPr="00FF0C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noWrap/>
          </w:tcPr>
          <w:p w:rsidR="002E0447" w:rsidRPr="00FF0CD5" w:rsidRDefault="002E0447" w:rsidP="00FC6EB4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FC6EB4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2E0447" w:rsidRPr="00FF0CD5" w:rsidRDefault="002E0447" w:rsidP="00B41500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FF0CD5">
              <w:rPr>
                <w:color w:val="000000"/>
                <w:sz w:val="24"/>
                <w:szCs w:val="24"/>
              </w:rPr>
              <w:t xml:space="preserve">Проведение совещаний, семинаров, иных мероприятий, разработка методических рекомендаций для главных распорядителей средств бюджета по вопросам, связанным с составлением и исполнением бюджета муниципального образования </w:t>
            </w:r>
            <w:r w:rsidR="00B41500" w:rsidRPr="00FF0CD5">
              <w:rPr>
                <w:color w:val="000000"/>
                <w:sz w:val="24"/>
                <w:szCs w:val="24"/>
              </w:rPr>
              <w:t>«</w:t>
            </w:r>
            <w:r w:rsidR="00B41500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B41500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B41500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B41500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B41500" w:rsidRPr="00FF0CD5">
              <w:rPr>
                <w:color w:val="000000"/>
                <w:sz w:val="24"/>
                <w:szCs w:val="24"/>
              </w:rPr>
              <w:t>»</w:t>
            </w:r>
            <w:r w:rsidRPr="00FF0CD5">
              <w:rPr>
                <w:color w:val="000000"/>
                <w:sz w:val="24"/>
                <w:szCs w:val="24"/>
              </w:rPr>
              <w:t xml:space="preserve">, ведением бюджетного учета и составлением бюджетной </w:t>
            </w:r>
            <w:r w:rsidRPr="00FF0CD5">
              <w:rPr>
                <w:color w:val="000000"/>
                <w:sz w:val="24"/>
                <w:szCs w:val="24"/>
              </w:rPr>
              <w:lastRenderedPageBreak/>
              <w:t xml:space="preserve">отчетности, составлением отчетности об исполнении бюджета муниципального образования </w:t>
            </w:r>
            <w:r w:rsidR="00B41500" w:rsidRPr="00FF0CD5">
              <w:rPr>
                <w:color w:val="000000"/>
                <w:sz w:val="24"/>
                <w:szCs w:val="24"/>
              </w:rPr>
              <w:t>«</w:t>
            </w:r>
            <w:r w:rsidR="00B41500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B41500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B41500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B41500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B41500" w:rsidRPr="00FF0CD5">
              <w:rPr>
                <w:color w:val="000000"/>
                <w:sz w:val="24"/>
                <w:szCs w:val="24"/>
              </w:rPr>
              <w:t>»</w:t>
            </w:r>
            <w:r w:rsidRPr="00FF0CD5">
              <w:rPr>
                <w:color w:val="000000"/>
                <w:sz w:val="24"/>
                <w:szCs w:val="24"/>
              </w:rPr>
              <w:t xml:space="preserve">, составлением и ведением реестра расходных обязательств муниципального образования </w:t>
            </w:r>
            <w:r w:rsidR="00B41500" w:rsidRPr="00FF0CD5">
              <w:rPr>
                <w:color w:val="000000"/>
                <w:sz w:val="24"/>
                <w:szCs w:val="24"/>
              </w:rPr>
              <w:t>«</w:t>
            </w:r>
            <w:r w:rsidR="00B41500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B41500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proofErr w:type="gramEnd"/>
            <w:r w:rsidR="00B41500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B41500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B41500" w:rsidRPr="00FF0C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</w:t>
            </w:r>
            <w:r w:rsidRPr="00FF0CD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</w:t>
            </w:r>
            <w:r w:rsidRPr="00FF0CD5">
              <w:rPr>
                <w:color w:val="000000"/>
                <w:sz w:val="24"/>
                <w:szCs w:val="24"/>
              </w:rPr>
              <w:t>.7</w:t>
            </w:r>
          </w:p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709" w:type="dxa"/>
            <w:noWrap/>
          </w:tcPr>
          <w:p w:rsidR="002E0447" w:rsidRPr="0088744E" w:rsidRDefault="002E0447" w:rsidP="002E0447">
            <w:pPr>
              <w:rPr>
                <w:color w:val="000000"/>
                <w:sz w:val="24"/>
                <w:szCs w:val="24"/>
              </w:rPr>
            </w:pPr>
            <w:r w:rsidRPr="0088744E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noWrap/>
          </w:tcPr>
          <w:p w:rsidR="002E0447" w:rsidRPr="0088744E" w:rsidRDefault="002E0447" w:rsidP="002E0447">
            <w:pPr>
              <w:rPr>
                <w:color w:val="000000"/>
                <w:sz w:val="24"/>
                <w:szCs w:val="24"/>
              </w:rPr>
            </w:pPr>
            <w:r w:rsidRPr="0088744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88744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8874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</w:tcPr>
          <w:p w:rsidR="002E0447" w:rsidRPr="0088744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</w:tcPr>
          <w:p w:rsidR="002E0447" w:rsidRPr="0088744E" w:rsidRDefault="002E0447" w:rsidP="002E0447">
            <w:pPr>
              <w:rPr>
                <w:i/>
                <w:color w:val="000000"/>
                <w:sz w:val="24"/>
                <w:szCs w:val="24"/>
              </w:rPr>
            </w:pPr>
            <w:r w:rsidRPr="0088744E">
              <w:rPr>
                <w:b/>
                <w:i/>
                <w:color w:val="000000"/>
                <w:sz w:val="24"/>
                <w:szCs w:val="24"/>
              </w:rPr>
              <w:t>Нормативно-методическое обеспечение и осуществление внутреннего финансового контроля</w:t>
            </w:r>
            <w:r w:rsidRPr="0088744E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gridSpan w:val="2"/>
          </w:tcPr>
          <w:p w:rsidR="002E0447" w:rsidRPr="0088744E" w:rsidRDefault="002E0447" w:rsidP="002E0447">
            <w:pPr>
              <w:rPr>
                <w:color w:val="000000"/>
                <w:sz w:val="24"/>
                <w:szCs w:val="24"/>
              </w:rPr>
            </w:pPr>
            <w:r w:rsidRPr="0088744E">
              <w:rPr>
                <w:color w:val="000000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noWrap/>
          </w:tcPr>
          <w:p w:rsidR="002E0447" w:rsidRPr="0088744E" w:rsidRDefault="002E0447" w:rsidP="00FC6EB4">
            <w:pPr>
              <w:rPr>
                <w:color w:val="000000"/>
                <w:sz w:val="24"/>
                <w:szCs w:val="24"/>
              </w:rPr>
            </w:pPr>
            <w:r w:rsidRPr="0088744E">
              <w:rPr>
                <w:color w:val="000000"/>
                <w:sz w:val="24"/>
                <w:szCs w:val="24"/>
              </w:rPr>
              <w:t>2020 – 202</w:t>
            </w:r>
            <w:r w:rsidR="00FC6EB4">
              <w:rPr>
                <w:color w:val="000000"/>
                <w:sz w:val="24"/>
                <w:szCs w:val="24"/>
              </w:rPr>
              <w:t>6</w:t>
            </w:r>
            <w:r w:rsidRPr="0088744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2E0447" w:rsidRPr="0088744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8874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709" w:type="dxa"/>
            <w:noWrap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7508AC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</w:tcPr>
          <w:p w:rsidR="002E0447" w:rsidRPr="007508AC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2E0447" w:rsidRPr="007508AC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 xml:space="preserve">Нормативно-правовое регулирование в сфере организации внутреннего финансового контроля в муниципальном образовании </w:t>
            </w:r>
            <w:r w:rsidR="00B41500" w:rsidRPr="00FF0CD5">
              <w:rPr>
                <w:color w:val="000000"/>
                <w:sz w:val="24"/>
                <w:szCs w:val="24"/>
              </w:rPr>
              <w:t>«</w:t>
            </w:r>
            <w:r w:rsidR="00B41500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B41500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B41500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B41500">
              <w:rPr>
                <w:color w:val="000000"/>
                <w:sz w:val="24"/>
                <w:szCs w:val="24"/>
              </w:rPr>
              <w:t xml:space="preserve"> Удмуртской </w:t>
            </w:r>
            <w:r w:rsidR="00B41500">
              <w:rPr>
                <w:color w:val="000000"/>
                <w:sz w:val="24"/>
                <w:szCs w:val="24"/>
              </w:rPr>
              <w:lastRenderedPageBreak/>
              <w:t>Республики</w:t>
            </w:r>
            <w:r w:rsidR="00B41500" w:rsidRPr="00FF0CD5">
              <w:rPr>
                <w:color w:val="000000"/>
                <w:sz w:val="24"/>
                <w:szCs w:val="24"/>
              </w:rPr>
              <w:t>»</w:t>
            </w:r>
            <w:r w:rsidRPr="007508A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gridSpan w:val="2"/>
          </w:tcPr>
          <w:p w:rsidR="002E0447" w:rsidRPr="007508AC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lastRenderedPageBreak/>
              <w:t>Управление финансов</w:t>
            </w:r>
          </w:p>
          <w:p w:rsidR="002E0447" w:rsidRPr="007508AC" w:rsidRDefault="002E0447" w:rsidP="00B41500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 xml:space="preserve">Главные распорядители средств бюджета </w:t>
            </w:r>
          </w:p>
        </w:tc>
        <w:tc>
          <w:tcPr>
            <w:tcW w:w="1559" w:type="dxa"/>
            <w:noWrap/>
          </w:tcPr>
          <w:p w:rsidR="002E0447" w:rsidRPr="007508AC" w:rsidRDefault="002E0447" w:rsidP="00FC6EB4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2020 – 202</w:t>
            </w:r>
            <w:r w:rsidR="00FC6EB4">
              <w:rPr>
                <w:color w:val="000000"/>
                <w:sz w:val="24"/>
                <w:szCs w:val="24"/>
              </w:rPr>
              <w:t>6</w:t>
            </w:r>
            <w:r w:rsidRPr="007508AC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2E0447" w:rsidRPr="007508AC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 xml:space="preserve">Нормативные  правовые акты, правовые акты по вопросам организации финансового контроля в муниципальном образовании </w:t>
            </w:r>
            <w:r w:rsidR="00B41500" w:rsidRPr="00FF0CD5">
              <w:rPr>
                <w:color w:val="000000"/>
                <w:sz w:val="24"/>
                <w:szCs w:val="24"/>
              </w:rPr>
              <w:t>«</w:t>
            </w:r>
            <w:r w:rsidR="00B41500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B41500" w:rsidRPr="00FF0CD5">
              <w:rPr>
                <w:color w:val="000000"/>
                <w:sz w:val="24"/>
                <w:szCs w:val="24"/>
              </w:rPr>
              <w:lastRenderedPageBreak/>
              <w:t>Завьяловский</w:t>
            </w:r>
            <w:proofErr w:type="spellEnd"/>
            <w:r w:rsidR="00B41500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B41500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B41500" w:rsidRPr="00FF0C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E0447" w:rsidRPr="00AC62AF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AC62AF">
              <w:rPr>
                <w:color w:val="000000"/>
                <w:sz w:val="24"/>
                <w:szCs w:val="24"/>
              </w:rPr>
              <w:lastRenderedPageBreak/>
              <w:t>09.0.9</w:t>
            </w:r>
          </w:p>
          <w:p w:rsidR="002E0447" w:rsidRPr="00AC62AF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AC62AF">
              <w:rPr>
                <w:color w:val="000000"/>
                <w:sz w:val="24"/>
                <w:szCs w:val="24"/>
              </w:rPr>
              <w:t>09.0.10</w:t>
            </w:r>
          </w:p>
          <w:p w:rsidR="002E0447" w:rsidRPr="00904A4A" w:rsidRDefault="002E0447" w:rsidP="002E0447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6C7ABF">
              <w:rPr>
                <w:bCs/>
                <w:color w:val="000000"/>
                <w:sz w:val="24"/>
                <w:szCs w:val="24"/>
              </w:rPr>
              <w:t>09.0.11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709" w:type="dxa"/>
            <w:noWrap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noWrap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7508AC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</w:tcPr>
          <w:p w:rsidR="002E0447" w:rsidRPr="007508AC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2E0447" w:rsidRPr="007508AC" w:rsidRDefault="002E0447" w:rsidP="00BD3F5C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sz w:val="24"/>
                <w:szCs w:val="24"/>
              </w:rPr>
              <w:t>Методическая поддержка главных распорядителей средств бюджета, органов местного самоуправления по осуществлению финансового</w:t>
            </w:r>
            <w:r w:rsidRPr="007508AC">
              <w:t xml:space="preserve"> </w:t>
            </w:r>
            <w:r w:rsidRPr="007508AC">
              <w:rPr>
                <w:sz w:val="24"/>
                <w:szCs w:val="24"/>
              </w:rPr>
              <w:t>контроля</w:t>
            </w:r>
          </w:p>
        </w:tc>
        <w:tc>
          <w:tcPr>
            <w:tcW w:w="2609" w:type="dxa"/>
            <w:gridSpan w:val="2"/>
          </w:tcPr>
          <w:p w:rsidR="002E0447" w:rsidRPr="007508AC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Управление финансов</w:t>
            </w:r>
          </w:p>
          <w:p w:rsidR="002E0447" w:rsidRPr="007508AC" w:rsidRDefault="002E0447" w:rsidP="00B41500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 xml:space="preserve">Главные распорядители средств бюджета </w:t>
            </w:r>
          </w:p>
        </w:tc>
        <w:tc>
          <w:tcPr>
            <w:tcW w:w="1559" w:type="dxa"/>
            <w:noWrap/>
          </w:tcPr>
          <w:p w:rsidR="002E0447" w:rsidRPr="007508AC" w:rsidRDefault="002E0447" w:rsidP="00FC6EB4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2020 – 202</w:t>
            </w:r>
            <w:r w:rsidR="00FC6EB4">
              <w:rPr>
                <w:color w:val="000000"/>
                <w:sz w:val="24"/>
                <w:szCs w:val="24"/>
              </w:rPr>
              <w:t>6</w:t>
            </w:r>
            <w:r w:rsidRPr="007508AC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2E0447" w:rsidRPr="007508AC" w:rsidRDefault="002E0447" w:rsidP="00BD3F5C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 xml:space="preserve">Методические материалы по осуществлению финансового контроля муниципальным образованием </w:t>
            </w:r>
            <w:r w:rsidR="00B41500" w:rsidRPr="00FF0CD5">
              <w:rPr>
                <w:color w:val="000000"/>
                <w:sz w:val="24"/>
                <w:szCs w:val="24"/>
              </w:rPr>
              <w:t>«</w:t>
            </w:r>
            <w:r w:rsidR="00B41500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B41500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B41500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B41500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B41500" w:rsidRPr="00FF0CD5">
              <w:rPr>
                <w:color w:val="000000"/>
                <w:sz w:val="24"/>
                <w:szCs w:val="24"/>
              </w:rPr>
              <w:t>»</w:t>
            </w:r>
            <w:r w:rsidRPr="007508AC">
              <w:rPr>
                <w:color w:val="000000"/>
                <w:sz w:val="24"/>
                <w:szCs w:val="24"/>
              </w:rPr>
              <w:t xml:space="preserve">, проведение семинаров, совещаний, иных мероприятий </w:t>
            </w:r>
          </w:p>
        </w:tc>
        <w:tc>
          <w:tcPr>
            <w:tcW w:w="1701" w:type="dxa"/>
          </w:tcPr>
          <w:p w:rsidR="002E0447" w:rsidRPr="00AC62AF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AC62AF">
              <w:rPr>
                <w:color w:val="000000"/>
                <w:sz w:val="24"/>
                <w:szCs w:val="24"/>
              </w:rPr>
              <w:t>09.0.10</w:t>
            </w:r>
          </w:p>
          <w:p w:rsidR="002E0447" w:rsidRPr="00904A4A" w:rsidRDefault="002E0447" w:rsidP="002E0447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6C7ABF">
              <w:rPr>
                <w:bCs/>
                <w:color w:val="000000"/>
                <w:sz w:val="24"/>
                <w:szCs w:val="24"/>
              </w:rPr>
              <w:t>09.0.11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709" w:type="dxa"/>
            <w:noWrap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7508AC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</w:tcPr>
          <w:p w:rsidR="002E0447" w:rsidRPr="007508AC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2E0447" w:rsidRPr="007508AC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Планирование контрольной деятельности</w:t>
            </w:r>
          </w:p>
        </w:tc>
        <w:tc>
          <w:tcPr>
            <w:tcW w:w="2609" w:type="dxa"/>
            <w:gridSpan w:val="2"/>
          </w:tcPr>
          <w:p w:rsidR="002E0447" w:rsidRPr="007508AC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Управление финансов</w:t>
            </w:r>
          </w:p>
          <w:p w:rsidR="002E0447" w:rsidRPr="007508AC" w:rsidRDefault="002E0447" w:rsidP="00B41500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 xml:space="preserve">Главные распорядители средств бюджета </w:t>
            </w:r>
          </w:p>
        </w:tc>
        <w:tc>
          <w:tcPr>
            <w:tcW w:w="1559" w:type="dxa"/>
            <w:noWrap/>
          </w:tcPr>
          <w:p w:rsidR="002E0447" w:rsidRPr="007508AC" w:rsidRDefault="002E0447" w:rsidP="00FC6EB4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2020 – 202</w:t>
            </w:r>
            <w:r w:rsidR="00FC6EB4">
              <w:rPr>
                <w:color w:val="000000"/>
                <w:sz w:val="24"/>
                <w:szCs w:val="24"/>
              </w:rPr>
              <w:t>6</w:t>
            </w:r>
            <w:r w:rsidRPr="007508AC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2E0447" w:rsidRPr="007508AC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Планы контрольно-ревизионной работы на соответствующий финансовый год</w:t>
            </w:r>
          </w:p>
        </w:tc>
        <w:tc>
          <w:tcPr>
            <w:tcW w:w="1701" w:type="dxa"/>
          </w:tcPr>
          <w:p w:rsidR="002E0447" w:rsidRPr="00DF47AA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DF47AA">
              <w:rPr>
                <w:color w:val="000000"/>
                <w:sz w:val="24"/>
                <w:szCs w:val="24"/>
              </w:rPr>
              <w:t>.0.</w:t>
            </w:r>
            <w:r>
              <w:rPr>
                <w:color w:val="000000"/>
                <w:sz w:val="24"/>
                <w:szCs w:val="24"/>
              </w:rPr>
              <w:t>9</w:t>
            </w:r>
          </w:p>
          <w:p w:rsidR="002E0447" w:rsidRPr="00904A4A" w:rsidRDefault="002E0447" w:rsidP="002E0447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709" w:type="dxa"/>
            <w:noWrap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7508AC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</w:tcPr>
          <w:p w:rsidR="002E0447" w:rsidRPr="007508AC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2E0447" w:rsidRPr="007508AC" w:rsidRDefault="002E0447" w:rsidP="00CF0C7B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Осуществление мероприятий внутреннего финансового аудита</w:t>
            </w:r>
          </w:p>
        </w:tc>
        <w:tc>
          <w:tcPr>
            <w:tcW w:w="2609" w:type="dxa"/>
            <w:gridSpan w:val="2"/>
          </w:tcPr>
          <w:p w:rsidR="002E0447" w:rsidRPr="007508AC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Управление финансов</w:t>
            </w:r>
          </w:p>
          <w:p w:rsidR="002E0447" w:rsidRPr="007508AC" w:rsidRDefault="002E0447" w:rsidP="00B41500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 xml:space="preserve">Главные распорядители средств бюджета </w:t>
            </w:r>
          </w:p>
        </w:tc>
        <w:tc>
          <w:tcPr>
            <w:tcW w:w="1559" w:type="dxa"/>
            <w:noWrap/>
          </w:tcPr>
          <w:p w:rsidR="002E0447" w:rsidRPr="007508AC" w:rsidRDefault="002E0447" w:rsidP="00FC6EB4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2020 – 202</w:t>
            </w:r>
            <w:r w:rsidR="00FC6EB4">
              <w:rPr>
                <w:color w:val="000000"/>
                <w:sz w:val="24"/>
                <w:szCs w:val="24"/>
              </w:rPr>
              <w:t>6</w:t>
            </w:r>
            <w:r w:rsidRPr="007508AC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2E0447" w:rsidRPr="007508AC" w:rsidRDefault="002E0447" w:rsidP="00CF0C7B">
            <w:pPr>
              <w:rPr>
                <w:bCs/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 xml:space="preserve">Мероприятия финансового </w:t>
            </w:r>
            <w:r w:rsidR="00CF0C7B">
              <w:rPr>
                <w:color w:val="000000"/>
                <w:sz w:val="24"/>
                <w:szCs w:val="24"/>
              </w:rPr>
              <w:t>аудита</w:t>
            </w:r>
          </w:p>
        </w:tc>
        <w:tc>
          <w:tcPr>
            <w:tcW w:w="1701" w:type="dxa"/>
          </w:tcPr>
          <w:p w:rsidR="002E0447" w:rsidRPr="00AC62AF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AC62AF">
              <w:rPr>
                <w:color w:val="000000"/>
                <w:sz w:val="24"/>
                <w:szCs w:val="24"/>
              </w:rPr>
              <w:t>09.0.9</w:t>
            </w:r>
          </w:p>
          <w:p w:rsidR="002E0447" w:rsidRPr="00AC62AF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AC62AF">
              <w:rPr>
                <w:color w:val="000000"/>
                <w:sz w:val="24"/>
                <w:szCs w:val="24"/>
              </w:rPr>
              <w:t>09.0.10</w:t>
            </w:r>
          </w:p>
          <w:p w:rsidR="002E0447" w:rsidRPr="00904A4A" w:rsidRDefault="002E0447" w:rsidP="002E0447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6C7ABF">
              <w:rPr>
                <w:bCs/>
                <w:color w:val="000000"/>
                <w:sz w:val="24"/>
                <w:szCs w:val="24"/>
              </w:rPr>
              <w:t>09.0.11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09" w:type="dxa"/>
            <w:noWrap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2E0447" w:rsidRPr="008971FE" w:rsidRDefault="002E0447" w:rsidP="002E0447">
            <w:pPr>
              <w:rPr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Совершенствование и повышение эффективности внешнего (внутреннего) финансового контроля</w:t>
            </w:r>
          </w:p>
        </w:tc>
        <w:tc>
          <w:tcPr>
            <w:tcW w:w="2609" w:type="dxa"/>
            <w:gridSpan w:val="2"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Управление финансов</w:t>
            </w:r>
          </w:p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2E0447" w:rsidRPr="007508AC" w:rsidRDefault="002E0447" w:rsidP="00E809E5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508AC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7508AC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Нормативные правовые а</w:t>
            </w:r>
            <w:r w:rsidR="00B41500">
              <w:rPr>
                <w:color w:val="000000"/>
                <w:sz w:val="24"/>
                <w:szCs w:val="24"/>
              </w:rPr>
              <w:t xml:space="preserve">кты муниципального образования </w:t>
            </w:r>
            <w:r w:rsidR="00B41500" w:rsidRPr="00FF0CD5">
              <w:rPr>
                <w:color w:val="000000"/>
                <w:sz w:val="24"/>
                <w:szCs w:val="24"/>
              </w:rPr>
              <w:t>«</w:t>
            </w:r>
            <w:r w:rsidR="00B41500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B41500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B41500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B41500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B41500" w:rsidRPr="00FF0CD5">
              <w:rPr>
                <w:color w:val="000000"/>
                <w:sz w:val="24"/>
                <w:szCs w:val="24"/>
              </w:rPr>
              <w:t>»</w:t>
            </w:r>
            <w:r w:rsidRPr="007508AC">
              <w:rPr>
                <w:color w:val="000000"/>
                <w:sz w:val="24"/>
                <w:szCs w:val="24"/>
              </w:rPr>
              <w:t xml:space="preserve"> Ежеквартальные отчеты </w:t>
            </w:r>
            <w:r w:rsidRPr="007508AC">
              <w:rPr>
                <w:color w:val="000000"/>
                <w:sz w:val="24"/>
                <w:szCs w:val="24"/>
              </w:rPr>
              <w:lastRenderedPageBreak/>
              <w:t xml:space="preserve">главных распорядителей средств </w:t>
            </w:r>
            <w:r w:rsidR="00B41500">
              <w:rPr>
                <w:color w:val="000000"/>
                <w:sz w:val="24"/>
                <w:szCs w:val="24"/>
              </w:rPr>
              <w:t xml:space="preserve">бюджета </w:t>
            </w:r>
            <w:r w:rsidRPr="007508AC">
              <w:rPr>
                <w:color w:val="000000"/>
                <w:sz w:val="24"/>
                <w:szCs w:val="24"/>
              </w:rPr>
              <w:t xml:space="preserve">по осуществлению внутреннего финансового контроля </w:t>
            </w:r>
          </w:p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 xml:space="preserve">Подготовка предложений по повышению качества контрольной деятельности, информации о состоянии финансового контроля в муниципальном образовании </w:t>
            </w:r>
            <w:r w:rsidR="00F32874" w:rsidRPr="00FF0CD5">
              <w:rPr>
                <w:color w:val="000000"/>
                <w:sz w:val="24"/>
                <w:szCs w:val="24"/>
              </w:rPr>
              <w:t>«</w:t>
            </w:r>
            <w:r w:rsidR="00F32874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F32874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F32874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F32874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F32874" w:rsidRPr="00FF0CD5">
              <w:rPr>
                <w:color w:val="000000"/>
                <w:sz w:val="24"/>
                <w:szCs w:val="24"/>
              </w:rPr>
              <w:t>»</w:t>
            </w:r>
            <w:r w:rsidRPr="007508AC">
              <w:rPr>
                <w:color w:val="000000"/>
                <w:sz w:val="24"/>
                <w:szCs w:val="24"/>
              </w:rPr>
              <w:t xml:space="preserve"> Проведение семинаров, совещаний</w:t>
            </w:r>
          </w:p>
        </w:tc>
        <w:tc>
          <w:tcPr>
            <w:tcW w:w="1701" w:type="dxa"/>
          </w:tcPr>
          <w:p w:rsidR="002E0447" w:rsidRPr="00EB18F8" w:rsidRDefault="002E0447" w:rsidP="00BD3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09.0.</w:t>
            </w:r>
            <w:r w:rsidR="00BD3F5C">
              <w:rPr>
                <w:color w:val="000000"/>
                <w:sz w:val="24"/>
                <w:szCs w:val="24"/>
              </w:rPr>
              <w:t>18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709" w:type="dxa"/>
            <w:noWrap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noWrap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2E0447" w:rsidRPr="007E4414" w:rsidRDefault="002E0447" w:rsidP="00BD3F5C">
            <w:pPr>
              <w:rPr>
                <w:color w:val="000000"/>
                <w:sz w:val="24"/>
                <w:szCs w:val="24"/>
                <w:highlight w:val="darkYellow"/>
              </w:rPr>
            </w:pPr>
            <w:r w:rsidRPr="008971FE">
              <w:rPr>
                <w:color w:val="000000"/>
                <w:sz w:val="24"/>
                <w:szCs w:val="24"/>
              </w:rPr>
              <w:t xml:space="preserve">Переориентация контрольной деятельности главных распорядителей </w:t>
            </w:r>
            <w:r w:rsidR="00BD3F5C">
              <w:rPr>
                <w:color w:val="000000"/>
                <w:sz w:val="24"/>
                <w:szCs w:val="24"/>
              </w:rPr>
              <w:t>средств бюджета</w:t>
            </w:r>
            <w:r w:rsidRPr="008971FE">
              <w:rPr>
                <w:color w:val="000000"/>
                <w:sz w:val="24"/>
                <w:szCs w:val="24"/>
              </w:rPr>
              <w:t xml:space="preserve"> на оценку и  аудит эффективности (с учетом внедрения в практику муниципального управления муниципальных программ муниципального образования </w:t>
            </w:r>
            <w:r w:rsidR="00F32874" w:rsidRPr="00FF0CD5">
              <w:rPr>
                <w:color w:val="000000"/>
                <w:sz w:val="24"/>
                <w:szCs w:val="24"/>
              </w:rPr>
              <w:t>«</w:t>
            </w:r>
            <w:r w:rsidR="00F32874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F32874" w:rsidRPr="00FF0CD5">
              <w:rPr>
                <w:color w:val="000000"/>
                <w:sz w:val="24"/>
                <w:szCs w:val="24"/>
              </w:rPr>
              <w:lastRenderedPageBreak/>
              <w:t>Завьяловский</w:t>
            </w:r>
            <w:proofErr w:type="spellEnd"/>
            <w:r w:rsidR="00F32874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F32874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F32874" w:rsidRPr="00FF0CD5">
              <w:rPr>
                <w:color w:val="000000"/>
                <w:sz w:val="24"/>
                <w:szCs w:val="24"/>
              </w:rPr>
              <w:t>»</w:t>
            </w:r>
            <w:r w:rsidRPr="008971F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09" w:type="dxa"/>
            <w:gridSpan w:val="2"/>
          </w:tcPr>
          <w:p w:rsidR="002E0447" w:rsidRPr="007508AC" w:rsidRDefault="002E0447" w:rsidP="00BD3F5C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lastRenderedPageBreak/>
              <w:t>Главные распорядители средств</w:t>
            </w:r>
            <w:r w:rsidR="00BD3F5C">
              <w:rPr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noWrap/>
          </w:tcPr>
          <w:p w:rsidR="002E0447" w:rsidRPr="007508AC" w:rsidRDefault="002E0447" w:rsidP="00E809E5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508AC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7508AC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2E0447" w:rsidRPr="007508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7508AC">
              <w:rPr>
                <w:color w:val="000000"/>
                <w:sz w:val="24"/>
                <w:szCs w:val="24"/>
              </w:rPr>
              <w:t xml:space="preserve">Методическое обеспечение осуществления оценки и аудита эффективности Нормативные правовые акты муниципального образования </w:t>
            </w:r>
            <w:r w:rsidR="00F32874" w:rsidRPr="00FF0CD5">
              <w:rPr>
                <w:color w:val="000000"/>
                <w:sz w:val="24"/>
                <w:szCs w:val="24"/>
              </w:rPr>
              <w:t>«</w:t>
            </w:r>
            <w:r w:rsidR="00F32874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F32874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F32874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F32874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F32874" w:rsidRPr="00FF0CD5">
              <w:rPr>
                <w:color w:val="000000"/>
                <w:sz w:val="24"/>
                <w:szCs w:val="24"/>
              </w:rPr>
              <w:t>»</w:t>
            </w:r>
            <w:r w:rsidRPr="007508AC">
              <w:rPr>
                <w:color w:val="000000"/>
                <w:sz w:val="24"/>
                <w:szCs w:val="24"/>
              </w:rPr>
              <w:t xml:space="preserve"> </w:t>
            </w:r>
            <w:r w:rsidRPr="007508AC">
              <w:rPr>
                <w:color w:val="000000"/>
                <w:sz w:val="24"/>
                <w:szCs w:val="24"/>
              </w:rPr>
              <w:lastRenderedPageBreak/>
              <w:t>Проведение семинаров, совещаний</w:t>
            </w:r>
          </w:p>
        </w:tc>
        <w:tc>
          <w:tcPr>
            <w:tcW w:w="1701" w:type="dxa"/>
          </w:tcPr>
          <w:p w:rsidR="00BB4692" w:rsidRPr="00BB4692" w:rsidRDefault="00BB4692" w:rsidP="00BB4692">
            <w:pPr>
              <w:rPr>
                <w:color w:val="000000"/>
                <w:sz w:val="24"/>
                <w:szCs w:val="24"/>
              </w:rPr>
            </w:pPr>
            <w:r w:rsidRPr="00BB4692">
              <w:rPr>
                <w:color w:val="000000"/>
                <w:sz w:val="24"/>
                <w:szCs w:val="24"/>
              </w:rPr>
              <w:lastRenderedPageBreak/>
              <w:t>09.0.10</w:t>
            </w:r>
          </w:p>
          <w:p w:rsidR="002E0447" w:rsidRPr="00EB18F8" w:rsidRDefault="00BB4692" w:rsidP="00BB4692">
            <w:pPr>
              <w:rPr>
                <w:color w:val="000000"/>
                <w:sz w:val="24"/>
                <w:szCs w:val="24"/>
              </w:rPr>
            </w:pPr>
            <w:r w:rsidRPr="00BB4692">
              <w:rPr>
                <w:color w:val="000000"/>
                <w:sz w:val="24"/>
                <w:szCs w:val="24"/>
              </w:rPr>
              <w:t>09.0.11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709" w:type="dxa"/>
            <w:noWrap/>
          </w:tcPr>
          <w:p w:rsidR="002E0447" w:rsidRPr="00ED20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ED20AC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noWrap/>
          </w:tcPr>
          <w:p w:rsidR="002E0447" w:rsidRPr="00ED20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ED20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ED20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ED20AC">
              <w:rPr>
                <w:color w:val="000000"/>
                <w:sz w:val="24"/>
                <w:szCs w:val="24"/>
              </w:rPr>
              <w:t> 02</w:t>
            </w:r>
          </w:p>
        </w:tc>
        <w:tc>
          <w:tcPr>
            <w:tcW w:w="567" w:type="dxa"/>
            <w:noWrap/>
          </w:tcPr>
          <w:p w:rsidR="002E0447" w:rsidRPr="00ED20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ED20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2E0447" w:rsidRPr="00ED20AC" w:rsidRDefault="002E0447" w:rsidP="00F3287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органа внутреннего муниципального финансового контроля по контролю в сфере закупок</w:t>
            </w:r>
          </w:p>
        </w:tc>
        <w:tc>
          <w:tcPr>
            <w:tcW w:w="2609" w:type="dxa"/>
            <w:gridSpan w:val="2"/>
          </w:tcPr>
          <w:p w:rsidR="002E0447" w:rsidRPr="00ED20AC" w:rsidRDefault="002E0447" w:rsidP="002E0447">
            <w:pPr>
              <w:rPr>
                <w:color w:val="000000"/>
                <w:sz w:val="24"/>
                <w:szCs w:val="24"/>
              </w:rPr>
            </w:pPr>
            <w:r w:rsidRPr="00ED20AC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  <w:p w:rsidR="002E0447" w:rsidRPr="00ED20AC" w:rsidRDefault="002E0447" w:rsidP="00F3287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0AC">
              <w:rPr>
                <w:rFonts w:ascii="Times New Roman" w:hAnsi="Times New Roman"/>
                <w:color w:val="000000"/>
                <w:sz w:val="24"/>
                <w:szCs w:val="24"/>
              </w:rPr>
              <w:t>Главные распорядители средств</w:t>
            </w:r>
            <w:r w:rsidR="00F328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noWrap/>
          </w:tcPr>
          <w:p w:rsidR="002E0447" w:rsidRPr="00ED20AC" w:rsidRDefault="002E0447" w:rsidP="00E809E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2020 - 202</w:t>
            </w:r>
            <w:r w:rsidR="00E80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D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2E0447" w:rsidRPr="00ED20AC" w:rsidRDefault="002E0447" w:rsidP="00F3287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регламентирующие деятельность органа внутреннего муниципального финансового контроля,  в сфере закупок. Проведение семинаров, совещаний. Проведение мероприятий по контролю,  в сфере закупок. Соблюдение законодательства в сфере закупок.</w:t>
            </w:r>
          </w:p>
        </w:tc>
        <w:tc>
          <w:tcPr>
            <w:tcW w:w="1701" w:type="dxa"/>
          </w:tcPr>
          <w:p w:rsidR="002E0447" w:rsidRPr="003E3345" w:rsidRDefault="00BB4692" w:rsidP="002E0447">
            <w:pPr>
              <w:rPr>
                <w:color w:val="000000"/>
                <w:sz w:val="24"/>
                <w:szCs w:val="24"/>
                <w:highlight w:val="green"/>
              </w:rPr>
            </w:pPr>
            <w:r w:rsidRPr="00BB4692">
              <w:rPr>
                <w:color w:val="000000"/>
                <w:sz w:val="24"/>
                <w:szCs w:val="24"/>
              </w:rPr>
              <w:t>09.0.9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709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</w:tcPr>
          <w:p w:rsidR="002E0447" w:rsidRPr="00EB18F8" w:rsidRDefault="002E0447" w:rsidP="002E0447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B18F8">
              <w:rPr>
                <w:b/>
                <w:i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559" w:type="dxa"/>
            <w:noWrap/>
          </w:tcPr>
          <w:p w:rsidR="002E0447" w:rsidRPr="00FF0CD5" w:rsidRDefault="002E0447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2E0447" w:rsidRPr="00904A4A" w:rsidRDefault="002E0447" w:rsidP="002E0447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709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Разработка нормативных правовых актов муниципального образования </w:t>
            </w:r>
            <w:r w:rsidR="00F32874" w:rsidRPr="00FF0CD5">
              <w:rPr>
                <w:color w:val="000000"/>
                <w:sz w:val="24"/>
                <w:szCs w:val="24"/>
              </w:rPr>
              <w:t>«</w:t>
            </w:r>
            <w:r w:rsidR="00F32874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F32874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F32874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F32874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F32874" w:rsidRPr="00FF0CD5">
              <w:rPr>
                <w:color w:val="000000"/>
                <w:sz w:val="24"/>
                <w:szCs w:val="24"/>
              </w:rPr>
              <w:t>»</w:t>
            </w:r>
            <w:r w:rsidRPr="00FF0CD5">
              <w:rPr>
                <w:color w:val="000000"/>
                <w:sz w:val="24"/>
                <w:szCs w:val="24"/>
              </w:rPr>
              <w:t xml:space="preserve">, регулирующих сферу управления муниципальным  долгом муниципального образования </w:t>
            </w:r>
            <w:r w:rsidR="00F32874" w:rsidRPr="00FF0CD5">
              <w:rPr>
                <w:color w:val="000000"/>
                <w:sz w:val="24"/>
                <w:szCs w:val="24"/>
              </w:rPr>
              <w:t>«</w:t>
            </w:r>
            <w:r w:rsidR="00F32874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F32874" w:rsidRPr="00FF0CD5">
              <w:rPr>
                <w:color w:val="000000"/>
                <w:sz w:val="24"/>
                <w:szCs w:val="24"/>
              </w:rPr>
              <w:lastRenderedPageBreak/>
              <w:t>Завьяловский</w:t>
            </w:r>
            <w:proofErr w:type="spellEnd"/>
            <w:r w:rsidR="00F32874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F32874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F32874" w:rsidRPr="00FF0C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lastRenderedPageBreak/>
              <w:t xml:space="preserve">Управление финансов </w:t>
            </w:r>
          </w:p>
        </w:tc>
        <w:tc>
          <w:tcPr>
            <w:tcW w:w="1559" w:type="dxa"/>
            <w:noWrap/>
          </w:tcPr>
          <w:p w:rsidR="002E0447" w:rsidRPr="00FF0CD5" w:rsidRDefault="002E0447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Нормативные правовые акты муниципального образования </w:t>
            </w:r>
            <w:r w:rsidR="00F32874" w:rsidRPr="00FF0CD5">
              <w:rPr>
                <w:color w:val="000000"/>
                <w:sz w:val="24"/>
                <w:szCs w:val="24"/>
              </w:rPr>
              <w:t>«</w:t>
            </w:r>
            <w:r w:rsidR="00F32874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F32874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F32874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F32874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F32874" w:rsidRPr="00FF0CD5">
              <w:rPr>
                <w:color w:val="000000"/>
                <w:sz w:val="24"/>
                <w:szCs w:val="24"/>
              </w:rPr>
              <w:t>»</w:t>
            </w:r>
            <w:r w:rsidR="00AF0AEB">
              <w:rPr>
                <w:color w:val="000000"/>
                <w:sz w:val="24"/>
                <w:szCs w:val="24"/>
              </w:rPr>
              <w:t>, регулирующие</w:t>
            </w:r>
            <w:r w:rsidRPr="00FF0CD5">
              <w:rPr>
                <w:color w:val="000000"/>
                <w:sz w:val="24"/>
                <w:szCs w:val="24"/>
              </w:rPr>
              <w:t xml:space="preserve"> сферу управления </w:t>
            </w:r>
            <w:r w:rsidRPr="00FF0CD5">
              <w:rPr>
                <w:color w:val="000000"/>
                <w:sz w:val="24"/>
                <w:szCs w:val="24"/>
              </w:rPr>
              <w:lastRenderedPageBreak/>
              <w:t>муниципальным  долгом</w:t>
            </w:r>
          </w:p>
        </w:tc>
        <w:tc>
          <w:tcPr>
            <w:tcW w:w="1701" w:type="dxa"/>
          </w:tcPr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lastRenderedPageBreak/>
              <w:t>09.0.12</w:t>
            </w:r>
          </w:p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09.0.13</w:t>
            </w:r>
          </w:p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09.0.14</w:t>
            </w:r>
          </w:p>
          <w:p w:rsidR="002E0447" w:rsidRDefault="002E0447" w:rsidP="002E0447">
            <w:pPr>
              <w:rPr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09.0.15</w:t>
            </w:r>
          </w:p>
          <w:p w:rsidR="00BD3F5C" w:rsidRPr="008971FE" w:rsidRDefault="00BD3F5C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09.0.16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709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Отбор кредитных организаций для кредитования муниципального образования </w:t>
            </w:r>
            <w:r w:rsidR="007539FB" w:rsidRPr="00FF0CD5">
              <w:rPr>
                <w:color w:val="000000"/>
                <w:sz w:val="24"/>
                <w:szCs w:val="24"/>
              </w:rPr>
              <w:t>«</w:t>
            </w:r>
            <w:r w:rsidR="007539FB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7539FB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7539FB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7539FB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7539FB" w:rsidRPr="00FF0CD5">
              <w:rPr>
                <w:color w:val="000000"/>
                <w:sz w:val="24"/>
                <w:szCs w:val="24"/>
              </w:rPr>
              <w:t>»</w:t>
            </w:r>
            <w:r w:rsidRPr="00FF0CD5">
              <w:rPr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о контрактной системе  в сфере закупок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559" w:type="dxa"/>
            <w:noWrap/>
          </w:tcPr>
          <w:p w:rsidR="002E0447" w:rsidRPr="00FF0CD5" w:rsidRDefault="002E0447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Подготовка конкурсной документации, отбор кредитных организаций для кредитования муниципального образования </w:t>
            </w:r>
            <w:r w:rsidR="007539FB" w:rsidRPr="00FF0CD5">
              <w:rPr>
                <w:color w:val="000000"/>
                <w:sz w:val="24"/>
                <w:szCs w:val="24"/>
              </w:rPr>
              <w:t>«</w:t>
            </w:r>
            <w:r w:rsidR="007539FB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7539FB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7539FB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7539FB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7539FB" w:rsidRPr="00FF0CD5">
              <w:rPr>
                <w:color w:val="000000"/>
                <w:sz w:val="24"/>
                <w:szCs w:val="24"/>
              </w:rPr>
              <w:t>»</w:t>
            </w:r>
            <w:r w:rsidRPr="00FF0CD5">
              <w:rPr>
                <w:color w:val="000000"/>
                <w:sz w:val="24"/>
                <w:szCs w:val="24"/>
              </w:rPr>
              <w:t>. Получение кредитов от кредитных организаций</w:t>
            </w:r>
          </w:p>
        </w:tc>
        <w:tc>
          <w:tcPr>
            <w:tcW w:w="1701" w:type="dxa"/>
          </w:tcPr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09.0.3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Подготовка документов для привлечения бюджетных кредитов из бюджета Удмуртской Республики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559" w:type="dxa"/>
            <w:noWrap/>
          </w:tcPr>
          <w:p w:rsidR="002E0447" w:rsidRPr="00FF0CD5" w:rsidRDefault="002E0447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Документы для привлечения бюджетных кредитов из бюджета Удмуртской Республики. Получение бюджетных кредитов</w:t>
            </w:r>
          </w:p>
        </w:tc>
        <w:tc>
          <w:tcPr>
            <w:tcW w:w="1701" w:type="dxa"/>
          </w:tcPr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09.0.3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709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Обслуживание муниципального долга муниципального образования </w:t>
            </w:r>
            <w:r w:rsidR="007539FB" w:rsidRPr="00FF0CD5">
              <w:rPr>
                <w:color w:val="000000"/>
                <w:sz w:val="24"/>
                <w:szCs w:val="24"/>
              </w:rPr>
              <w:t>«</w:t>
            </w:r>
            <w:r w:rsidR="007539FB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7539FB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7539FB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7539FB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7539FB" w:rsidRPr="00FF0C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559" w:type="dxa"/>
            <w:noWrap/>
          </w:tcPr>
          <w:p w:rsidR="002E0447" w:rsidRPr="00FF0CD5" w:rsidRDefault="002E0447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Выполнение обязательств по обслуживанию муниципального долга муниципального образования </w:t>
            </w:r>
            <w:r w:rsidR="007539FB" w:rsidRPr="00FF0CD5">
              <w:rPr>
                <w:color w:val="000000"/>
                <w:sz w:val="24"/>
                <w:szCs w:val="24"/>
              </w:rPr>
              <w:t>«</w:t>
            </w:r>
            <w:r w:rsidR="007539FB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7539FB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7539FB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7539FB">
              <w:rPr>
                <w:color w:val="000000"/>
                <w:sz w:val="24"/>
                <w:szCs w:val="24"/>
              </w:rPr>
              <w:t xml:space="preserve"> </w:t>
            </w:r>
            <w:r w:rsidR="007539FB">
              <w:rPr>
                <w:color w:val="000000"/>
                <w:sz w:val="24"/>
                <w:szCs w:val="24"/>
              </w:rPr>
              <w:lastRenderedPageBreak/>
              <w:t>Удмуртской Республики</w:t>
            </w:r>
            <w:r w:rsidR="007539FB" w:rsidRPr="00FF0C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lastRenderedPageBreak/>
              <w:t>09.0.12</w:t>
            </w:r>
          </w:p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709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FF0CD5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FF0CD5">
              <w:rPr>
                <w:color w:val="000000"/>
                <w:sz w:val="24"/>
                <w:szCs w:val="24"/>
              </w:rPr>
              <w:t xml:space="preserve"> своевременным исполнением заемщиками обязательств перед кредиторами, по которым предоставлены муниципальные гарантии муниципального образования </w:t>
            </w:r>
            <w:r w:rsidR="007539FB" w:rsidRPr="00FF0CD5">
              <w:rPr>
                <w:color w:val="000000"/>
                <w:sz w:val="24"/>
                <w:szCs w:val="24"/>
              </w:rPr>
              <w:t>«</w:t>
            </w:r>
            <w:r w:rsidR="007539FB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7539FB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7539FB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7539FB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7539FB" w:rsidRPr="00FF0C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559" w:type="dxa"/>
            <w:noWrap/>
          </w:tcPr>
          <w:p w:rsidR="002E0447" w:rsidRPr="00FF0CD5" w:rsidRDefault="002E0447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Своевременное исполнение заемщиками обязательств перед кредиторами, по которым предоставлены муниципальные гарантии муниципального образования </w:t>
            </w:r>
            <w:r w:rsidR="007539FB" w:rsidRPr="00FF0CD5">
              <w:rPr>
                <w:color w:val="000000"/>
                <w:sz w:val="24"/>
                <w:szCs w:val="24"/>
              </w:rPr>
              <w:t>«</w:t>
            </w:r>
            <w:r w:rsidR="007539FB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7539FB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7539FB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7539FB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7539FB" w:rsidRPr="00FF0C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09.0.13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709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Учёт долговых обязательств муниципального образования </w:t>
            </w:r>
            <w:r w:rsidR="007539FB" w:rsidRPr="00FF0CD5">
              <w:rPr>
                <w:color w:val="000000"/>
                <w:sz w:val="24"/>
                <w:szCs w:val="24"/>
              </w:rPr>
              <w:t>«</w:t>
            </w:r>
            <w:r w:rsidR="007539FB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7539FB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7539FB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7539FB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7539FB" w:rsidRPr="00FF0CD5">
              <w:rPr>
                <w:color w:val="000000"/>
                <w:sz w:val="24"/>
                <w:szCs w:val="24"/>
              </w:rPr>
              <w:t>»</w:t>
            </w:r>
            <w:r w:rsidRPr="00FF0CD5">
              <w:rPr>
                <w:color w:val="000000"/>
                <w:sz w:val="24"/>
                <w:szCs w:val="24"/>
              </w:rPr>
              <w:t xml:space="preserve">  в муниципальной долговой книге муниципального образования </w:t>
            </w:r>
            <w:r w:rsidR="007539FB" w:rsidRPr="00FF0CD5">
              <w:rPr>
                <w:color w:val="000000"/>
                <w:sz w:val="24"/>
                <w:szCs w:val="24"/>
              </w:rPr>
              <w:t>«</w:t>
            </w:r>
            <w:r w:rsidR="007539FB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7539FB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7539FB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7539FB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7539FB" w:rsidRPr="00FF0CD5">
              <w:rPr>
                <w:color w:val="000000"/>
                <w:sz w:val="24"/>
                <w:szCs w:val="24"/>
              </w:rPr>
              <w:t>»</w:t>
            </w:r>
            <w:r w:rsidRPr="00FF0CD5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FF0CD5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FF0CD5">
              <w:rPr>
                <w:color w:val="000000"/>
                <w:sz w:val="24"/>
                <w:szCs w:val="24"/>
              </w:rPr>
              <w:t xml:space="preserve"> их своевременным исполнением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559" w:type="dxa"/>
            <w:noWrap/>
          </w:tcPr>
          <w:p w:rsidR="002E0447" w:rsidRPr="00FF0CD5" w:rsidRDefault="002E0447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2E0447" w:rsidRPr="00FF0CD5" w:rsidRDefault="002E0447" w:rsidP="007539FB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Учёт долговых обязательств  в муниципальной долговой книге, реализация мер, направленных на их своевременное исполнение</w:t>
            </w:r>
          </w:p>
        </w:tc>
        <w:tc>
          <w:tcPr>
            <w:tcW w:w="1701" w:type="dxa"/>
          </w:tcPr>
          <w:p w:rsidR="00F14F1A" w:rsidRPr="00F14F1A" w:rsidRDefault="00F14F1A" w:rsidP="00F14F1A">
            <w:pPr>
              <w:rPr>
                <w:color w:val="000000"/>
                <w:sz w:val="24"/>
                <w:szCs w:val="24"/>
              </w:rPr>
            </w:pPr>
            <w:r w:rsidRPr="00F14F1A">
              <w:rPr>
                <w:color w:val="000000"/>
                <w:sz w:val="24"/>
                <w:szCs w:val="24"/>
              </w:rPr>
              <w:t>09.0.12</w:t>
            </w:r>
          </w:p>
          <w:p w:rsidR="00F14F1A" w:rsidRPr="00F14F1A" w:rsidRDefault="00F14F1A" w:rsidP="00F14F1A">
            <w:pPr>
              <w:rPr>
                <w:color w:val="000000"/>
                <w:sz w:val="24"/>
                <w:szCs w:val="24"/>
              </w:rPr>
            </w:pPr>
            <w:r w:rsidRPr="00F14F1A">
              <w:rPr>
                <w:color w:val="000000"/>
                <w:sz w:val="24"/>
                <w:szCs w:val="24"/>
              </w:rPr>
              <w:t>09.0.13</w:t>
            </w:r>
          </w:p>
          <w:p w:rsidR="00F14F1A" w:rsidRPr="00F14F1A" w:rsidRDefault="00F14F1A" w:rsidP="00F14F1A">
            <w:pPr>
              <w:rPr>
                <w:color w:val="000000"/>
                <w:sz w:val="24"/>
                <w:szCs w:val="24"/>
              </w:rPr>
            </w:pPr>
            <w:r w:rsidRPr="00F14F1A">
              <w:rPr>
                <w:color w:val="000000"/>
                <w:sz w:val="24"/>
                <w:szCs w:val="24"/>
              </w:rPr>
              <w:t>09.0.14</w:t>
            </w:r>
          </w:p>
          <w:p w:rsidR="00F14F1A" w:rsidRPr="00F14F1A" w:rsidRDefault="00F14F1A" w:rsidP="00F14F1A">
            <w:pPr>
              <w:rPr>
                <w:color w:val="000000"/>
                <w:sz w:val="24"/>
                <w:szCs w:val="24"/>
              </w:rPr>
            </w:pPr>
            <w:r w:rsidRPr="00F14F1A">
              <w:rPr>
                <w:color w:val="000000"/>
                <w:sz w:val="24"/>
                <w:szCs w:val="24"/>
              </w:rPr>
              <w:t>09.0.15</w:t>
            </w:r>
          </w:p>
          <w:p w:rsidR="002E0447" w:rsidRPr="008971FE" w:rsidRDefault="00F14F1A" w:rsidP="00F14F1A">
            <w:pPr>
              <w:rPr>
                <w:bCs/>
                <w:color w:val="000000"/>
                <w:sz w:val="24"/>
                <w:szCs w:val="24"/>
              </w:rPr>
            </w:pPr>
            <w:r w:rsidRPr="00F14F1A">
              <w:rPr>
                <w:color w:val="000000"/>
                <w:sz w:val="24"/>
                <w:szCs w:val="24"/>
              </w:rPr>
              <w:t>09.0.16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0"/>
        </w:trPr>
        <w:tc>
          <w:tcPr>
            <w:tcW w:w="709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Проведение мероприятий по реструктуризации задолженности муниципального образования </w:t>
            </w:r>
            <w:r w:rsidR="007539FB" w:rsidRPr="00FF0CD5">
              <w:rPr>
                <w:color w:val="000000"/>
                <w:sz w:val="24"/>
                <w:szCs w:val="24"/>
              </w:rPr>
              <w:t>«</w:t>
            </w:r>
            <w:r w:rsidR="007539FB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7539FB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7539FB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7539FB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="007539FB" w:rsidRPr="00FF0CD5">
              <w:rPr>
                <w:color w:val="000000"/>
                <w:sz w:val="24"/>
                <w:szCs w:val="24"/>
              </w:rPr>
              <w:t>»</w:t>
            </w:r>
            <w:r w:rsidRPr="00FF0CD5">
              <w:rPr>
                <w:color w:val="000000"/>
                <w:sz w:val="24"/>
                <w:szCs w:val="24"/>
              </w:rPr>
              <w:t xml:space="preserve"> по бюджетным кредитам, полученным из бюджета Удмуртской Республики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559" w:type="dxa"/>
            <w:noWrap/>
          </w:tcPr>
          <w:p w:rsidR="002E0447" w:rsidRPr="00FF0CD5" w:rsidRDefault="002E0447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2E0447" w:rsidRPr="00FF0CD5" w:rsidRDefault="002E0447" w:rsidP="00635DA8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Мероприятия по реструктуризации задолженности по бюджетным кредитам, полученным из бюджета Удмуртской Республики. Уточнение условий возврата бюджетных кредитов в бюджет Удмуртской Республики с учетом возможностей бюджета </w:t>
            </w:r>
          </w:p>
        </w:tc>
        <w:tc>
          <w:tcPr>
            <w:tcW w:w="1701" w:type="dxa"/>
          </w:tcPr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09.0.12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6"/>
        </w:trPr>
        <w:tc>
          <w:tcPr>
            <w:tcW w:w="709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</w:tcPr>
          <w:p w:rsidR="002E0447" w:rsidRPr="00EB18F8" w:rsidRDefault="002E0447" w:rsidP="002E0447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971FE">
              <w:rPr>
                <w:b/>
                <w:i/>
                <w:color w:val="000000"/>
                <w:sz w:val="24"/>
                <w:szCs w:val="24"/>
              </w:rPr>
              <w:t>Развитие системы межбюджетных отношений с муниципальными образованиями – сельскими поселениями</w:t>
            </w:r>
            <w:r w:rsidRPr="00EB18F8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gridSpan w:val="2"/>
          </w:tcPr>
          <w:p w:rsidR="002E0447" w:rsidRPr="00F17C17" w:rsidRDefault="002E0447" w:rsidP="002E0447">
            <w:pPr>
              <w:rPr>
                <w:i/>
                <w:color w:val="000000"/>
                <w:sz w:val="24"/>
                <w:szCs w:val="24"/>
              </w:rPr>
            </w:pPr>
            <w:r w:rsidRPr="00F17C17">
              <w:rPr>
                <w:i/>
                <w:color w:val="000000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noWrap/>
          </w:tcPr>
          <w:p w:rsidR="002E0447" w:rsidRPr="00FF0CD5" w:rsidRDefault="002E0447" w:rsidP="005C4AD4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5C4AD4">
              <w:rPr>
                <w:color w:val="000000"/>
                <w:sz w:val="24"/>
                <w:szCs w:val="24"/>
              </w:rPr>
              <w:t>1</w:t>
            </w:r>
            <w:r w:rsidRPr="00FF0CD5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5"/>
        </w:trPr>
        <w:tc>
          <w:tcPr>
            <w:tcW w:w="709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3548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Нормативно-правовое регулирование в сфере управления муниципальными финансами в системе межбюджетных отношений муниципального образования «</w:t>
            </w:r>
            <w:proofErr w:type="spellStart"/>
            <w:r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559" w:type="dxa"/>
            <w:noWrap/>
          </w:tcPr>
          <w:p w:rsidR="002E0447" w:rsidRPr="00FF0CD5" w:rsidRDefault="002E0447" w:rsidP="005C4AD4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5C4AD4">
              <w:rPr>
                <w:color w:val="000000"/>
                <w:sz w:val="24"/>
                <w:szCs w:val="24"/>
              </w:rPr>
              <w:t>1</w:t>
            </w:r>
            <w:r w:rsidRPr="00FF0CD5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Нормативные  правовые акты, правовые акты муниципального образования «</w:t>
            </w:r>
            <w:proofErr w:type="spellStart"/>
            <w:r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район», регулирующие вопросы в сфере  межбюджетных отношений в муниципальном образовании «</w:t>
            </w:r>
            <w:proofErr w:type="spellStart"/>
            <w:r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1701" w:type="dxa"/>
          </w:tcPr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09.0.17</w:t>
            </w:r>
          </w:p>
          <w:p w:rsidR="005C4AD4" w:rsidRPr="008971FE" w:rsidRDefault="005C4AD4" w:rsidP="005C4AD4">
            <w:pPr>
              <w:rPr>
                <w:bCs/>
                <w:color w:val="000000"/>
                <w:sz w:val="24"/>
                <w:szCs w:val="24"/>
              </w:rPr>
            </w:pPr>
          </w:p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0"/>
        </w:trPr>
        <w:tc>
          <w:tcPr>
            <w:tcW w:w="709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3548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Распределение средств районного бюджета, направляемых на выравнивание уровня бюджетной обеспеченности поселений района (расчет и предоставление дотаций на выравнивание бюджетной обеспеченности поселений из районного Фонда финансовой поддержки поселений)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noWrap/>
          </w:tcPr>
          <w:p w:rsidR="002E0447" w:rsidRPr="00FF0CD5" w:rsidRDefault="002E0447" w:rsidP="005C4AD4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5C4AD4">
              <w:rPr>
                <w:color w:val="000000"/>
                <w:sz w:val="24"/>
                <w:szCs w:val="24"/>
              </w:rPr>
              <w:t>1</w:t>
            </w:r>
            <w:r w:rsidRPr="00FF0CD5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BB4692" w:rsidRDefault="002E0447" w:rsidP="00BB4692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Расчет и предоставление дотаций на выравнивание бюджетной обеспеченности поселений </w:t>
            </w:r>
          </w:p>
          <w:p w:rsidR="002E0447" w:rsidRPr="00FF0CD5" w:rsidRDefault="002E0447" w:rsidP="00BB4692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Выравнивание уровня бюджетной обеспеченности поселений </w:t>
            </w:r>
            <w:proofErr w:type="spellStart"/>
            <w:r w:rsidRPr="00FF0CD5">
              <w:rPr>
                <w:color w:val="000000"/>
                <w:sz w:val="24"/>
                <w:szCs w:val="24"/>
              </w:rPr>
              <w:t>Завьяловского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09.0.17</w:t>
            </w: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9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FF0CD5">
              <w:rPr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FF0CD5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548" w:type="dxa"/>
          </w:tcPr>
          <w:p w:rsidR="002E0447" w:rsidRPr="00FF0CD5" w:rsidRDefault="002E0447" w:rsidP="00BB4692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Распределение средств по расчету и предоставлению дотаций поселениям за счет средств бюджета Удмуртской Республики  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noWrap/>
          </w:tcPr>
          <w:p w:rsidR="002E0447" w:rsidRPr="00FF0CD5" w:rsidRDefault="002E0447" w:rsidP="005C4AD4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5C4AD4">
              <w:rPr>
                <w:color w:val="000000"/>
                <w:sz w:val="24"/>
                <w:szCs w:val="24"/>
              </w:rPr>
              <w:t>1</w:t>
            </w:r>
            <w:r w:rsidRPr="00FF0CD5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2E0447" w:rsidRPr="00FF0CD5" w:rsidRDefault="002E0447" w:rsidP="00BB4692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Расчет и предоставление дотаций поселениям за счет средств бюджета Удмуртской Республики  </w:t>
            </w:r>
          </w:p>
        </w:tc>
        <w:tc>
          <w:tcPr>
            <w:tcW w:w="1701" w:type="dxa"/>
          </w:tcPr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09.0.17</w:t>
            </w:r>
          </w:p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9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FF0CD5">
              <w:rPr>
                <w:color w:val="000000"/>
                <w:sz w:val="24"/>
                <w:szCs w:val="24"/>
              </w:rPr>
              <w:t> </w:t>
            </w:r>
            <w:r w:rsidRPr="00FF0CD5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548" w:type="dxa"/>
          </w:tcPr>
          <w:p w:rsidR="002E0447" w:rsidRPr="00FF0CD5" w:rsidRDefault="002E0447" w:rsidP="007539FB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Иные межбюджетные </w:t>
            </w:r>
            <w:proofErr w:type="gramStart"/>
            <w:r w:rsidRPr="00FF0CD5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FF0CD5">
              <w:rPr>
                <w:color w:val="000000"/>
                <w:sz w:val="24"/>
                <w:szCs w:val="24"/>
              </w:rPr>
              <w:t xml:space="preserve"> предоставляемые в бюджеты поселений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noWrap/>
          </w:tcPr>
          <w:p w:rsidR="002E0447" w:rsidRPr="00FF0CD5" w:rsidRDefault="002E0447" w:rsidP="005C4AD4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5C4AD4">
              <w:rPr>
                <w:color w:val="000000"/>
                <w:sz w:val="24"/>
                <w:szCs w:val="24"/>
              </w:rPr>
              <w:t>1</w:t>
            </w:r>
            <w:r w:rsidRPr="00FF0CD5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Расчет и предоставление иных межбюджетных трансфертов поселениям  на исполнение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01" w:type="dxa"/>
          </w:tcPr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09.0.17</w:t>
            </w:r>
          </w:p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9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2E0447" w:rsidRPr="00EB18F8" w:rsidRDefault="002E0447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 5</w:t>
            </w:r>
          </w:p>
        </w:tc>
        <w:tc>
          <w:tcPr>
            <w:tcW w:w="3548" w:type="dxa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F0CD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расходов сельских поселений на решение вопроса местного значения по </w:t>
            </w:r>
            <w:r w:rsidRPr="00FF0CD5">
              <w:rPr>
                <w:color w:val="000000"/>
                <w:sz w:val="24"/>
                <w:szCs w:val="24"/>
              </w:rPr>
              <w:lastRenderedPageBreak/>
              <w:t>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2609" w:type="dxa"/>
            <w:gridSpan w:val="2"/>
          </w:tcPr>
          <w:p w:rsidR="002E0447" w:rsidRPr="00FF0CD5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lastRenderedPageBreak/>
              <w:t xml:space="preserve">Управление финансов </w:t>
            </w:r>
          </w:p>
        </w:tc>
        <w:tc>
          <w:tcPr>
            <w:tcW w:w="1559" w:type="dxa"/>
            <w:noWrap/>
          </w:tcPr>
          <w:p w:rsidR="002E0447" w:rsidRPr="00FF0CD5" w:rsidRDefault="002E0447" w:rsidP="005C4AD4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5C4AD4">
              <w:rPr>
                <w:color w:val="000000"/>
                <w:sz w:val="24"/>
                <w:szCs w:val="24"/>
              </w:rPr>
              <w:t>1</w:t>
            </w:r>
            <w:r w:rsidRPr="00FF0CD5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2E0447" w:rsidRPr="00FF0CD5" w:rsidRDefault="002E0447" w:rsidP="0045713B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Своевременная  и в полном объеме уплата налога на имущество </w:t>
            </w:r>
            <w:r w:rsidRPr="00FF0CD5">
              <w:rPr>
                <w:color w:val="000000"/>
                <w:sz w:val="24"/>
                <w:szCs w:val="24"/>
              </w:rPr>
              <w:lastRenderedPageBreak/>
              <w:t xml:space="preserve">организаций </w:t>
            </w:r>
          </w:p>
        </w:tc>
        <w:tc>
          <w:tcPr>
            <w:tcW w:w="1701" w:type="dxa"/>
          </w:tcPr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lastRenderedPageBreak/>
              <w:t>09.0.17</w:t>
            </w:r>
          </w:p>
          <w:p w:rsidR="002E0447" w:rsidRPr="008971FE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E0447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9" w:type="dxa"/>
            <w:noWrap/>
          </w:tcPr>
          <w:p w:rsidR="002E0447" w:rsidRPr="001D05CD" w:rsidRDefault="002E0447" w:rsidP="002E0447">
            <w:pPr>
              <w:rPr>
                <w:color w:val="000000"/>
                <w:sz w:val="24"/>
                <w:szCs w:val="24"/>
              </w:rPr>
            </w:pPr>
            <w:r w:rsidRPr="001D05CD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noWrap/>
          </w:tcPr>
          <w:p w:rsidR="002E0447" w:rsidRPr="001D05CD" w:rsidRDefault="002E0447" w:rsidP="002E0447">
            <w:pPr>
              <w:rPr>
                <w:color w:val="000000"/>
                <w:sz w:val="24"/>
                <w:szCs w:val="24"/>
              </w:rPr>
            </w:pPr>
            <w:r w:rsidRPr="001D05C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2E0447" w:rsidRPr="001D05CD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1D05C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2E0447" w:rsidRPr="001D05CD" w:rsidRDefault="007539FB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2E0447" w:rsidRPr="001D05CD" w:rsidRDefault="002E0447" w:rsidP="004571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5C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05CD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значения, осуществляемых с участием средств самообложения граждан и добровольных пожертвований граждан на решение вопросов местного значения, определенных в принятом на местном референдуме (сходе граждан) решении о введении самообложения граждан</w:t>
            </w:r>
          </w:p>
        </w:tc>
        <w:tc>
          <w:tcPr>
            <w:tcW w:w="2609" w:type="dxa"/>
            <w:gridSpan w:val="2"/>
          </w:tcPr>
          <w:p w:rsidR="002E0447" w:rsidRPr="001D05CD" w:rsidRDefault="002E0447" w:rsidP="002E0447">
            <w:pPr>
              <w:rPr>
                <w:bCs/>
                <w:color w:val="000000"/>
                <w:sz w:val="24"/>
                <w:szCs w:val="24"/>
              </w:rPr>
            </w:pPr>
            <w:r w:rsidRPr="001D05CD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559" w:type="dxa"/>
            <w:noWrap/>
          </w:tcPr>
          <w:p w:rsidR="002E0447" w:rsidRPr="001D05CD" w:rsidRDefault="002E0447" w:rsidP="005C4AD4">
            <w:pPr>
              <w:rPr>
                <w:color w:val="000000"/>
                <w:sz w:val="24"/>
                <w:szCs w:val="24"/>
              </w:rPr>
            </w:pPr>
            <w:r w:rsidRPr="001D05CD">
              <w:rPr>
                <w:color w:val="000000"/>
                <w:sz w:val="24"/>
                <w:szCs w:val="24"/>
              </w:rPr>
              <w:t>2020 - 202</w:t>
            </w:r>
            <w:r w:rsidR="005C4AD4">
              <w:rPr>
                <w:color w:val="000000"/>
                <w:sz w:val="24"/>
                <w:szCs w:val="24"/>
              </w:rPr>
              <w:t>1</w:t>
            </w:r>
            <w:r w:rsidRPr="001D05CD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2E0447" w:rsidRPr="001D05CD" w:rsidRDefault="002E0447" w:rsidP="004571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выполнение мероприятия (мероприятий) по решению вопросов местного значения, осуществляемых с участием средств самообложения граждан и добровольных пожертвований граждан</w:t>
            </w:r>
          </w:p>
        </w:tc>
        <w:tc>
          <w:tcPr>
            <w:tcW w:w="1701" w:type="dxa"/>
          </w:tcPr>
          <w:p w:rsidR="002E0447" w:rsidRPr="00FF0CD5" w:rsidRDefault="00BB4692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09.0.17</w:t>
            </w:r>
          </w:p>
        </w:tc>
      </w:tr>
      <w:tr w:rsidR="005C4AD4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9" w:type="dxa"/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5C4AD4" w:rsidRPr="00FF0CD5" w:rsidRDefault="005C4AD4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5C4AD4" w:rsidRPr="00FF0CD5" w:rsidRDefault="005C4AD4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5C4AD4" w:rsidRPr="00003298" w:rsidRDefault="005C4AD4" w:rsidP="005C4A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298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рганов местного самоуправления </w:t>
            </w:r>
            <w:r w:rsidRPr="00003298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межбюджетных отношений, составления и исполнения местных бюджетов</w:t>
            </w:r>
          </w:p>
        </w:tc>
        <w:tc>
          <w:tcPr>
            <w:tcW w:w="2609" w:type="dxa"/>
            <w:gridSpan w:val="2"/>
          </w:tcPr>
          <w:p w:rsidR="005C4AD4" w:rsidRPr="00003298" w:rsidRDefault="005C4AD4" w:rsidP="005C4A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2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noWrap/>
          </w:tcPr>
          <w:p w:rsidR="005C4AD4" w:rsidRPr="00003298" w:rsidRDefault="005C4AD4" w:rsidP="005C4A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298">
              <w:rPr>
                <w:rFonts w:ascii="Times New Roman" w:hAnsi="Times New Roman"/>
                <w:color w:val="000000"/>
                <w:sz w:val="24"/>
                <w:szCs w:val="24"/>
              </w:rPr>
              <w:t>2020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0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5C4AD4" w:rsidRPr="00003298" w:rsidRDefault="005C4AD4" w:rsidP="005C4A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29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семинаров, иных мероприятий, разработка методических рекомендаций по вопросам формирования межбюджетных отношений, составления и исполнения местных бюджетов</w:t>
            </w:r>
          </w:p>
        </w:tc>
        <w:tc>
          <w:tcPr>
            <w:tcW w:w="1701" w:type="dxa"/>
          </w:tcPr>
          <w:p w:rsidR="005C4AD4" w:rsidRDefault="005C4AD4" w:rsidP="005C4A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09.0.18</w:t>
            </w:r>
          </w:p>
          <w:p w:rsidR="005C4AD4" w:rsidRPr="007D5A7E" w:rsidRDefault="005C4AD4" w:rsidP="005C4AD4">
            <w:pPr>
              <w:rPr>
                <w:sz w:val="24"/>
                <w:szCs w:val="24"/>
              </w:rPr>
            </w:pPr>
            <w:r w:rsidRPr="007D5A7E">
              <w:rPr>
                <w:sz w:val="24"/>
                <w:szCs w:val="24"/>
              </w:rPr>
              <w:t>09.0.2</w:t>
            </w:r>
            <w:r>
              <w:rPr>
                <w:sz w:val="24"/>
                <w:szCs w:val="24"/>
              </w:rPr>
              <w:t>0</w:t>
            </w:r>
          </w:p>
        </w:tc>
      </w:tr>
      <w:tr w:rsidR="005C4AD4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709" w:type="dxa"/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</w:tcPr>
          <w:p w:rsidR="005C4AD4" w:rsidRPr="008971FE" w:rsidRDefault="005C4AD4" w:rsidP="002E0447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971FE">
              <w:rPr>
                <w:b/>
                <w:i/>
                <w:color w:val="000000"/>
                <w:sz w:val="24"/>
                <w:szCs w:val="24"/>
              </w:rPr>
              <w:t>Создание условий для реализации управления муниципальными финансами</w:t>
            </w:r>
          </w:p>
        </w:tc>
        <w:tc>
          <w:tcPr>
            <w:tcW w:w="2609" w:type="dxa"/>
            <w:gridSpan w:val="2"/>
          </w:tcPr>
          <w:p w:rsidR="005C4AD4" w:rsidRPr="008971FE" w:rsidRDefault="005C4AD4" w:rsidP="002E0447">
            <w:pPr>
              <w:rPr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559" w:type="dxa"/>
            <w:noWrap/>
          </w:tcPr>
          <w:p w:rsidR="005C4AD4" w:rsidRPr="008971FE" w:rsidRDefault="005C4AD4" w:rsidP="00E809E5">
            <w:pPr>
              <w:rPr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2020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8971FE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  <w:noWrap/>
          </w:tcPr>
          <w:p w:rsidR="005C4AD4" w:rsidRPr="008971FE" w:rsidRDefault="005C4AD4" w:rsidP="002E0447">
            <w:pPr>
              <w:rPr>
                <w:b/>
                <w:color w:val="000000"/>
                <w:sz w:val="24"/>
                <w:szCs w:val="24"/>
              </w:rPr>
            </w:pPr>
            <w:r w:rsidRPr="008971FE">
              <w:rPr>
                <w:b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701" w:type="dxa"/>
          </w:tcPr>
          <w:p w:rsidR="005C4AD4" w:rsidRPr="00FF0CD5" w:rsidRDefault="005C4AD4" w:rsidP="002E044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C4AD4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709" w:type="dxa"/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5C4AD4" w:rsidRPr="00FF0CD5" w:rsidRDefault="005C4AD4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5C4AD4" w:rsidRPr="00FF0CD5" w:rsidRDefault="005C4AD4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5C4AD4" w:rsidRPr="008971FE" w:rsidRDefault="005C4AD4" w:rsidP="0045713B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Реализация установленных полномочий (функций) Управлением финансов</w:t>
            </w:r>
          </w:p>
        </w:tc>
        <w:tc>
          <w:tcPr>
            <w:tcW w:w="2609" w:type="dxa"/>
            <w:gridSpan w:val="2"/>
          </w:tcPr>
          <w:p w:rsidR="005C4AD4" w:rsidRPr="008971FE" w:rsidRDefault="005C4AD4" w:rsidP="002E0447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559" w:type="dxa"/>
            <w:noWrap/>
          </w:tcPr>
          <w:p w:rsidR="005C4AD4" w:rsidRPr="008971FE" w:rsidRDefault="005C4AD4" w:rsidP="00E809E5">
            <w:pPr>
              <w:rPr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2020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8971FE">
              <w:rPr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2693" w:type="dxa"/>
          </w:tcPr>
          <w:p w:rsidR="005C4AD4" w:rsidRPr="008971FE" w:rsidRDefault="005C4AD4" w:rsidP="002E0447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 xml:space="preserve">Проведение единой финансовой, бюджетной и налоговой политики в муниципальном образовании </w:t>
            </w:r>
            <w:r w:rsidRPr="00FF0CD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Pr="00FF0CD5">
              <w:rPr>
                <w:color w:val="000000"/>
                <w:sz w:val="24"/>
                <w:szCs w:val="24"/>
              </w:rPr>
              <w:t>»</w:t>
            </w:r>
            <w:r w:rsidRPr="008971F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C4AD4" w:rsidRPr="00BB2550" w:rsidRDefault="005C4AD4" w:rsidP="002E0447">
            <w:pPr>
              <w:rPr>
                <w:bCs/>
                <w:color w:val="000000"/>
                <w:sz w:val="24"/>
                <w:szCs w:val="24"/>
              </w:rPr>
            </w:pPr>
            <w:r w:rsidRPr="00BB2550">
              <w:rPr>
                <w:color w:val="000000"/>
                <w:sz w:val="24"/>
                <w:szCs w:val="24"/>
              </w:rPr>
              <w:t>09.0.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</w:tr>
      <w:tr w:rsidR="005C4AD4" w:rsidRPr="00FF0CD5" w:rsidTr="005C4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709" w:type="dxa"/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5C4AD4" w:rsidRPr="00FF0CD5" w:rsidRDefault="005C4AD4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5C4AD4" w:rsidRPr="00FF0CD5" w:rsidRDefault="005C4AD4" w:rsidP="002E0447">
            <w:pPr>
              <w:rPr>
                <w:bCs/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5C4AD4" w:rsidRPr="008971FE" w:rsidRDefault="005C4AD4" w:rsidP="0045713B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Уплата налога на имущество организаций по Управлению финансов</w:t>
            </w:r>
          </w:p>
        </w:tc>
        <w:tc>
          <w:tcPr>
            <w:tcW w:w="2609" w:type="dxa"/>
            <w:gridSpan w:val="2"/>
          </w:tcPr>
          <w:p w:rsidR="005C4AD4" w:rsidRPr="008971FE" w:rsidRDefault="005C4AD4" w:rsidP="002E0447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559" w:type="dxa"/>
            <w:noWrap/>
          </w:tcPr>
          <w:p w:rsidR="005C4AD4" w:rsidRPr="008971FE" w:rsidRDefault="005C4AD4" w:rsidP="00E809E5">
            <w:pPr>
              <w:rPr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2020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8971F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5C4AD4" w:rsidRPr="008971FE" w:rsidRDefault="005C4AD4" w:rsidP="0045713B">
            <w:pPr>
              <w:rPr>
                <w:bCs/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Выполнение обязательств Управления финансов Республики по уплате налога на имущество организаций</w:t>
            </w:r>
          </w:p>
        </w:tc>
        <w:tc>
          <w:tcPr>
            <w:tcW w:w="1701" w:type="dxa"/>
          </w:tcPr>
          <w:p w:rsidR="005C4AD4" w:rsidRPr="00BB2550" w:rsidRDefault="005C4AD4" w:rsidP="002E0447">
            <w:pPr>
              <w:rPr>
                <w:bCs/>
                <w:color w:val="000000"/>
                <w:sz w:val="24"/>
                <w:szCs w:val="24"/>
              </w:rPr>
            </w:pPr>
            <w:r w:rsidRPr="00BB2550">
              <w:rPr>
                <w:color w:val="000000"/>
                <w:sz w:val="24"/>
                <w:szCs w:val="24"/>
              </w:rPr>
              <w:t>09.0.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</w:tr>
      <w:tr w:rsidR="005C4AD4" w:rsidRPr="00FF0CD5" w:rsidTr="00457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709" w:type="dxa"/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5C4AD4" w:rsidRPr="008971FE" w:rsidRDefault="005C4AD4" w:rsidP="002E0447">
            <w:pPr>
              <w:rPr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Обеспечение деятельности МКУ «Ц</w:t>
            </w:r>
            <w:r>
              <w:rPr>
                <w:color w:val="000000"/>
                <w:sz w:val="24"/>
                <w:szCs w:val="24"/>
              </w:rPr>
              <w:t xml:space="preserve">ентрализованная бухгалтерско-аналитическая служба 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609" w:type="dxa"/>
            <w:gridSpan w:val="2"/>
          </w:tcPr>
          <w:p w:rsidR="005C4AD4" w:rsidRDefault="005C4AD4" w:rsidP="002E0447">
            <w:pPr>
              <w:rPr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Управление финансов</w:t>
            </w:r>
          </w:p>
          <w:p w:rsidR="005C4AD4" w:rsidRPr="008971FE" w:rsidRDefault="005C4AD4" w:rsidP="002E0447">
            <w:pPr>
              <w:rPr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МКУ «Ц</w:t>
            </w:r>
            <w:r>
              <w:rPr>
                <w:color w:val="000000"/>
                <w:sz w:val="24"/>
                <w:szCs w:val="24"/>
              </w:rPr>
              <w:t xml:space="preserve">ентрализованная бухгалтерско-аналитическая служба 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noWrap/>
          </w:tcPr>
          <w:p w:rsidR="005C4AD4" w:rsidRPr="008971FE" w:rsidRDefault="005C4AD4" w:rsidP="00E809E5">
            <w:pPr>
              <w:rPr>
                <w:color w:val="000000"/>
                <w:sz w:val="24"/>
                <w:szCs w:val="24"/>
              </w:rPr>
            </w:pPr>
            <w:r w:rsidRPr="008971FE">
              <w:rPr>
                <w:color w:val="000000"/>
                <w:sz w:val="24"/>
                <w:szCs w:val="24"/>
              </w:rPr>
              <w:t>2020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8971F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5C4AD4" w:rsidRPr="008971FE" w:rsidRDefault="00AF0AEB" w:rsidP="004571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 w:rsidR="005C4AD4" w:rsidRPr="008971FE">
              <w:rPr>
                <w:color w:val="000000"/>
                <w:spacing w:val="1"/>
                <w:sz w:val="24"/>
                <w:szCs w:val="24"/>
              </w:rPr>
              <w:t xml:space="preserve">едение бухгалтерского (бюджетного) учета и формированию бухгалтерской  (бюджетной) отчетности в интересах органов местного самоуправления муниципального образования </w:t>
            </w:r>
            <w:r w:rsidR="005C4AD4" w:rsidRPr="00FF0CD5">
              <w:rPr>
                <w:color w:val="000000"/>
                <w:sz w:val="24"/>
                <w:szCs w:val="24"/>
              </w:rPr>
              <w:t>«</w:t>
            </w:r>
            <w:r w:rsidR="005C4AD4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="005C4AD4"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5C4AD4"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5C4AD4">
              <w:rPr>
                <w:color w:val="000000"/>
                <w:sz w:val="24"/>
                <w:szCs w:val="24"/>
              </w:rPr>
              <w:t xml:space="preserve"> </w:t>
            </w:r>
            <w:r w:rsidR="005C4AD4">
              <w:rPr>
                <w:color w:val="000000"/>
                <w:sz w:val="24"/>
                <w:szCs w:val="24"/>
              </w:rPr>
              <w:lastRenderedPageBreak/>
              <w:t>Удмуртской Республики</w:t>
            </w:r>
            <w:r w:rsidR="005C4AD4" w:rsidRPr="00FF0CD5">
              <w:rPr>
                <w:color w:val="000000"/>
                <w:sz w:val="24"/>
                <w:szCs w:val="24"/>
              </w:rPr>
              <w:t>»</w:t>
            </w:r>
            <w:r w:rsidR="005C4AD4" w:rsidRPr="008971FE">
              <w:rPr>
                <w:color w:val="000000"/>
                <w:spacing w:val="1"/>
                <w:sz w:val="24"/>
                <w:szCs w:val="24"/>
              </w:rPr>
              <w:t xml:space="preserve"> и подведомственных им муниципальных учреждений, </w:t>
            </w:r>
            <w:r w:rsidR="005C4AD4">
              <w:rPr>
                <w:color w:val="000000"/>
                <w:spacing w:val="1"/>
                <w:sz w:val="24"/>
                <w:szCs w:val="24"/>
              </w:rPr>
              <w:t>территориальных отделов</w:t>
            </w:r>
            <w:r w:rsidR="005C4AD4" w:rsidRPr="008971FE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C4AD4" w:rsidRPr="00DF47AA" w:rsidRDefault="005C4AD4" w:rsidP="002E0447">
            <w:pPr>
              <w:rPr>
                <w:color w:val="000000"/>
                <w:sz w:val="24"/>
                <w:szCs w:val="24"/>
              </w:rPr>
            </w:pPr>
            <w:r w:rsidRPr="00BB2550">
              <w:rPr>
                <w:color w:val="000000"/>
                <w:sz w:val="24"/>
                <w:szCs w:val="24"/>
              </w:rPr>
              <w:lastRenderedPageBreak/>
              <w:t>09.0.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</w:tr>
      <w:tr w:rsidR="005C4AD4" w:rsidRPr="00FF0CD5" w:rsidTr="005C4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09" w:type="dxa"/>
            <w:noWrap/>
          </w:tcPr>
          <w:p w:rsidR="005C4AD4" w:rsidRPr="000032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003298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noWrap/>
          </w:tcPr>
          <w:p w:rsidR="005C4AD4" w:rsidRPr="000032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0032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</w:tcPr>
          <w:p w:rsidR="005C4AD4" w:rsidRPr="00003298" w:rsidRDefault="005C4AD4" w:rsidP="002E04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5C4AD4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5C4AD4" w:rsidRPr="00003298" w:rsidRDefault="005C4AD4" w:rsidP="002E044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</w:tcPr>
          <w:p w:rsidR="005C4AD4" w:rsidRPr="00003298" w:rsidRDefault="005C4AD4" w:rsidP="003626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298">
              <w:rPr>
                <w:rFonts w:ascii="Times New Roman" w:hAnsi="Times New Roman" w:cs="Times New Roman"/>
                <w:sz w:val="24"/>
                <w:szCs w:val="24"/>
              </w:rPr>
              <w:t>Обеспечение публичности процесса управления муниципальными финансами (публикации в СМИ, наполнение сайта в сети Интернет)</w:t>
            </w:r>
          </w:p>
        </w:tc>
        <w:tc>
          <w:tcPr>
            <w:tcW w:w="2609" w:type="dxa"/>
            <w:gridSpan w:val="2"/>
          </w:tcPr>
          <w:p w:rsidR="005C4AD4" w:rsidRPr="00003298" w:rsidRDefault="005C4AD4" w:rsidP="002E0447">
            <w:pPr>
              <w:rPr>
                <w:bCs/>
                <w:color w:val="000000"/>
                <w:sz w:val="24"/>
                <w:szCs w:val="24"/>
              </w:rPr>
            </w:pPr>
            <w:r w:rsidRPr="00003298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559" w:type="dxa"/>
            <w:noWrap/>
          </w:tcPr>
          <w:p w:rsidR="005C4AD4" w:rsidRPr="00003298" w:rsidRDefault="005C4AD4" w:rsidP="00E809E5">
            <w:pPr>
              <w:rPr>
                <w:color w:val="000000"/>
                <w:sz w:val="24"/>
                <w:szCs w:val="24"/>
              </w:rPr>
            </w:pPr>
            <w:r w:rsidRPr="00003298">
              <w:rPr>
                <w:color w:val="000000"/>
                <w:sz w:val="24"/>
                <w:szCs w:val="24"/>
              </w:rPr>
              <w:t>2020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003298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5C4AD4" w:rsidRPr="00003298" w:rsidRDefault="005C4AD4" w:rsidP="007539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298">
              <w:rPr>
                <w:rFonts w:ascii="Times New Roman" w:hAnsi="Times New Roman" w:cs="Times New Roman"/>
                <w:sz w:val="24"/>
                <w:szCs w:val="24"/>
              </w:rPr>
              <w:t>Публикация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рмации о муниципальных финансах </w:t>
            </w:r>
            <w:r w:rsidRPr="00003298">
              <w:rPr>
                <w:rFonts w:ascii="Times New Roman" w:hAnsi="Times New Roman" w:cs="Times New Roman"/>
                <w:sz w:val="24"/>
                <w:szCs w:val="24"/>
              </w:rPr>
              <w:t>в СМИ, размещение информации о муниципальных финансах в сети Интернет</w:t>
            </w:r>
          </w:p>
        </w:tc>
        <w:tc>
          <w:tcPr>
            <w:tcW w:w="1701" w:type="dxa"/>
          </w:tcPr>
          <w:p w:rsidR="005C4AD4" w:rsidRPr="00CE4E52" w:rsidRDefault="00CE4E52" w:rsidP="002E0447">
            <w:pPr>
              <w:rPr>
                <w:color w:val="000000"/>
                <w:sz w:val="24"/>
                <w:szCs w:val="24"/>
              </w:rPr>
            </w:pPr>
            <w:r w:rsidRPr="00CE4E52">
              <w:rPr>
                <w:color w:val="000000"/>
                <w:sz w:val="24"/>
                <w:szCs w:val="24"/>
              </w:rPr>
              <w:t>09.0.18</w:t>
            </w:r>
          </w:p>
          <w:p w:rsidR="00CE4E52" w:rsidRPr="00904A4A" w:rsidRDefault="00CE4E52" w:rsidP="002E044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E4E52">
              <w:rPr>
                <w:color w:val="000000"/>
                <w:sz w:val="24"/>
                <w:szCs w:val="24"/>
              </w:rPr>
              <w:t>09.0.20</w:t>
            </w:r>
          </w:p>
        </w:tc>
      </w:tr>
      <w:tr w:rsidR="005C4AD4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ED2D98" w:rsidRDefault="005C4AD4" w:rsidP="002E0447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971FE">
              <w:rPr>
                <w:b/>
                <w:i/>
                <w:color w:val="000000"/>
                <w:sz w:val="24"/>
                <w:szCs w:val="24"/>
              </w:rPr>
              <w:t>Повышение эффективности бюджетных расходов и повышение качества управления муниципальными финансами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904A4A" w:rsidRDefault="005C4AD4" w:rsidP="002E044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5C4AD4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970894" w:rsidRDefault="005C4AD4" w:rsidP="005C4A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бюджетного прогноза на долгосрочный период и его применение в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97089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Default="005C4AD4" w:rsidP="002C0868">
            <w:pPr>
              <w:pStyle w:val="ConsPlusNormal"/>
              <w:ind w:firstLine="0"/>
            </w:pPr>
            <w:r w:rsidRPr="00FF0CD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финансов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главные распорядители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Default="005C4AD4" w:rsidP="005C4AD4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CE4E52" w:rsidRDefault="00CE4E52" w:rsidP="002E0447">
            <w:pPr>
              <w:rPr>
                <w:color w:val="000000"/>
                <w:sz w:val="24"/>
                <w:szCs w:val="24"/>
              </w:rPr>
            </w:pPr>
            <w:r w:rsidRPr="00CE4E52">
              <w:rPr>
                <w:color w:val="000000"/>
                <w:sz w:val="24"/>
                <w:szCs w:val="24"/>
              </w:rPr>
              <w:t>09.0.18</w:t>
            </w:r>
          </w:p>
          <w:p w:rsidR="00CE4E52" w:rsidRPr="00904A4A" w:rsidRDefault="00CE4E52" w:rsidP="002E044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E4E52">
              <w:rPr>
                <w:color w:val="000000"/>
                <w:sz w:val="24"/>
                <w:szCs w:val="24"/>
              </w:rPr>
              <w:t>09.0.20</w:t>
            </w:r>
          </w:p>
        </w:tc>
      </w:tr>
      <w:tr w:rsidR="005C4AD4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5C4AD4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Проведение мониторинга и оценки качества финансового менеджмента главных распорядителей средств бюджета, применение результатов оценки, стимулирование главных </w:t>
            </w:r>
            <w:r w:rsidRPr="00FF0CD5">
              <w:rPr>
                <w:color w:val="000000"/>
                <w:sz w:val="24"/>
                <w:szCs w:val="24"/>
              </w:rPr>
              <w:lastRenderedPageBreak/>
              <w:t>распорядителей средств бюджета по результатам оценки качества финансового менеджмента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lastRenderedPageBreak/>
              <w:t>Управление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CE19F2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Результаты оценки качества финансового менеджмента главных распорядителей бюджетных средств, публикация данных в </w:t>
            </w:r>
            <w:r w:rsidRPr="00FF0CD5">
              <w:rPr>
                <w:color w:val="000000"/>
                <w:sz w:val="24"/>
                <w:szCs w:val="24"/>
              </w:rPr>
              <w:lastRenderedPageBreak/>
              <w:t xml:space="preserve">открытом доступе на сайте </w:t>
            </w:r>
            <w:proofErr w:type="spellStart"/>
            <w:r w:rsidR="00CE19F2">
              <w:rPr>
                <w:color w:val="000000"/>
                <w:sz w:val="24"/>
                <w:szCs w:val="24"/>
              </w:rPr>
              <w:t>Завьяловкого</w:t>
            </w:r>
            <w:proofErr w:type="spellEnd"/>
            <w:r w:rsidR="00CE19F2">
              <w:rPr>
                <w:color w:val="000000"/>
                <w:sz w:val="24"/>
                <w:szCs w:val="24"/>
              </w:rPr>
              <w:t xml:space="preserve"> района.</w:t>
            </w:r>
            <w:r w:rsidRPr="00FF0CD5">
              <w:rPr>
                <w:color w:val="000000"/>
                <w:sz w:val="24"/>
                <w:szCs w:val="24"/>
              </w:rPr>
              <w:t xml:space="preserve"> Повышение качества финансового управления главных распорядителей бюджетных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904A4A" w:rsidRDefault="005C4AD4" w:rsidP="005C4AD4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09.0.19</w:t>
            </w:r>
          </w:p>
        </w:tc>
      </w:tr>
      <w:tr w:rsidR="005C4AD4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5C4AD4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Методическая поддержка сельских поселений 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</w:t>
            </w:r>
            <w:r w:rsidRPr="00FF0CD5">
              <w:rPr>
                <w:color w:val="000000"/>
                <w:sz w:val="24"/>
                <w:szCs w:val="24"/>
              </w:rPr>
              <w:t xml:space="preserve">по разработке и реализации мер, направленных на повышение эффективности бюджетных расходов, повышение качества управления муниципальными финансами, стимулирование по результатам оценки качества управления муниципальными финансами  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Проведение совещаний, семинаров, иных мероприятий, разработка методических рекомендаций для главных распорядителей бюджетных средств, муниципальных образований – сельских поселений по вопросам, связанным с разработкой и реализацией мер, направленных на повышение эффективности бюджетных расходов, повышение качества управления финансами муниципальных образований – сельских поселений </w:t>
            </w:r>
            <w:r w:rsidRPr="00FF0CD5">
              <w:rPr>
                <w:color w:val="000000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914C95" w:rsidRDefault="005C4AD4" w:rsidP="002E0447">
            <w:pPr>
              <w:rPr>
                <w:color w:val="000000"/>
                <w:sz w:val="24"/>
                <w:szCs w:val="24"/>
              </w:rPr>
            </w:pPr>
            <w:r w:rsidRPr="00914C95">
              <w:rPr>
                <w:color w:val="000000"/>
                <w:sz w:val="24"/>
                <w:szCs w:val="24"/>
              </w:rPr>
              <w:lastRenderedPageBreak/>
              <w:t>09.0.</w:t>
            </w:r>
            <w:r w:rsidR="003C7B09">
              <w:rPr>
                <w:color w:val="000000"/>
                <w:sz w:val="24"/>
                <w:szCs w:val="24"/>
              </w:rPr>
              <w:t>18</w:t>
            </w:r>
          </w:p>
          <w:p w:rsidR="005C4AD4" w:rsidRPr="00E754B2" w:rsidRDefault="005C4AD4" w:rsidP="002E044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09.0.2</w:t>
            </w:r>
            <w:r w:rsidR="003C7B09">
              <w:rPr>
                <w:color w:val="000000"/>
                <w:sz w:val="24"/>
                <w:szCs w:val="24"/>
              </w:rPr>
              <w:t>0</w:t>
            </w:r>
          </w:p>
          <w:p w:rsidR="005C4AD4" w:rsidRPr="00904A4A" w:rsidRDefault="005C4AD4" w:rsidP="002E044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5C4AD4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Реализация мероприятий по профессиональной подготовке, переподготовке и повышению квалификации муниципальных  служащих, работников муниципальных учреждений в сфере повышения эффективности бюджетных расходов и управления муниципальными финансами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 муниципальных служащих, работников муниципальных учреждений в сфере повышения эффективности бюджетных расходов и управления муниципальными финансами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8C396F" w:rsidRDefault="005C4AD4" w:rsidP="002E0447">
            <w:pPr>
              <w:rPr>
                <w:color w:val="000000"/>
                <w:sz w:val="24"/>
                <w:szCs w:val="24"/>
              </w:rPr>
            </w:pPr>
            <w:r w:rsidRPr="008C396F">
              <w:rPr>
                <w:color w:val="000000"/>
                <w:sz w:val="24"/>
                <w:szCs w:val="24"/>
              </w:rPr>
              <w:t>09.0.</w:t>
            </w:r>
            <w:r w:rsidR="00E754B2">
              <w:rPr>
                <w:color w:val="000000"/>
                <w:sz w:val="24"/>
                <w:szCs w:val="24"/>
                <w:lang w:val="en-US"/>
              </w:rPr>
              <w:t>18</w:t>
            </w:r>
          </w:p>
          <w:p w:rsidR="005C4AD4" w:rsidRPr="00E754B2" w:rsidRDefault="005C4AD4" w:rsidP="00E754B2">
            <w:pPr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8C396F">
              <w:rPr>
                <w:color w:val="000000"/>
                <w:sz w:val="24"/>
                <w:szCs w:val="24"/>
              </w:rPr>
              <w:t>09.0.</w:t>
            </w:r>
            <w:r w:rsidR="00E754B2"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5C4AD4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муниципальных программ в соответствие с решением о бюджете муниципального образования на соответствующий год и плановый период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Своевременное внесение изменений в муниципальные программы в соответствии с требованиями Бюджетного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904A4A" w:rsidRDefault="00CE4E52" w:rsidP="002E044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E4E52">
              <w:rPr>
                <w:color w:val="000000"/>
                <w:sz w:val="24"/>
                <w:szCs w:val="24"/>
              </w:rPr>
              <w:t>09.0.6</w:t>
            </w:r>
          </w:p>
        </w:tc>
      </w:tr>
      <w:tr w:rsidR="005C4AD4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Оптимизация сети муниципальных учреждений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E754B2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Главные распорядители средств</w:t>
            </w:r>
            <w:r w:rsidR="00E754B2">
              <w:rPr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Ликвидация или преобразование </w:t>
            </w:r>
            <w:r w:rsidRPr="00FF0CD5">
              <w:rPr>
                <w:color w:val="000000"/>
                <w:sz w:val="24"/>
                <w:szCs w:val="24"/>
              </w:rPr>
              <w:lastRenderedPageBreak/>
              <w:t>муниципальных учреждений, не оказывающих услуги, непосредственно направленные на реализацию полномочий органов местного самоуправления, а также не соответствующие профилю органа, осуществляющего функции и полномочия главного распорядителя бюджетных средств. Изменение типа бюджетных и автономных учреждений, оказывающих услуги в интересах органов местного самоуправления, на тип казенного учреждения, либо их ликвидация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8C396F" w:rsidRDefault="005C4AD4" w:rsidP="002E0447">
            <w:pPr>
              <w:rPr>
                <w:color w:val="000000"/>
                <w:sz w:val="24"/>
                <w:szCs w:val="24"/>
              </w:rPr>
            </w:pPr>
            <w:r w:rsidRPr="008C396F">
              <w:rPr>
                <w:color w:val="000000"/>
                <w:sz w:val="24"/>
                <w:szCs w:val="24"/>
              </w:rPr>
              <w:lastRenderedPageBreak/>
              <w:t>09.0.</w:t>
            </w:r>
            <w:r w:rsidR="00E754B2">
              <w:rPr>
                <w:color w:val="000000"/>
                <w:sz w:val="24"/>
                <w:szCs w:val="24"/>
                <w:lang w:val="en-US"/>
              </w:rPr>
              <w:t>18</w:t>
            </w:r>
          </w:p>
          <w:p w:rsidR="005C4AD4" w:rsidRPr="00E754B2" w:rsidRDefault="005C4AD4" w:rsidP="002E0447">
            <w:pPr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8C396F">
              <w:rPr>
                <w:color w:val="000000"/>
                <w:sz w:val="24"/>
                <w:szCs w:val="24"/>
              </w:rPr>
              <w:t>09.0.</w:t>
            </w:r>
            <w:r w:rsidR="00E754B2">
              <w:rPr>
                <w:color w:val="000000"/>
                <w:sz w:val="24"/>
                <w:szCs w:val="24"/>
                <w:lang w:val="en-US"/>
              </w:rPr>
              <w:t>19</w:t>
            </w:r>
          </w:p>
          <w:p w:rsidR="005C4AD4" w:rsidRPr="00E754B2" w:rsidRDefault="005C4AD4" w:rsidP="00E754B2">
            <w:pPr>
              <w:rPr>
                <w:sz w:val="24"/>
                <w:szCs w:val="24"/>
                <w:highlight w:val="yellow"/>
                <w:lang w:val="en-US"/>
              </w:rPr>
            </w:pPr>
            <w:r w:rsidRPr="008C396F">
              <w:rPr>
                <w:color w:val="000000"/>
                <w:sz w:val="24"/>
                <w:szCs w:val="24"/>
              </w:rPr>
              <w:lastRenderedPageBreak/>
              <w:t>09.0.2</w:t>
            </w:r>
            <w:r w:rsidR="00E754B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C4AD4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Внедрение и совершенствование </w:t>
            </w:r>
            <w:proofErr w:type="gramStart"/>
            <w:r w:rsidRPr="00FF0CD5">
              <w:rPr>
                <w:color w:val="000000"/>
                <w:sz w:val="24"/>
                <w:szCs w:val="24"/>
              </w:rPr>
              <w:t>систем оплаты труда работников муниципальных учреждений муниципального</w:t>
            </w:r>
            <w:proofErr w:type="gramEnd"/>
            <w:r w:rsidRPr="00FF0CD5">
              <w:rPr>
                <w:color w:val="000000"/>
                <w:sz w:val="24"/>
                <w:szCs w:val="24"/>
              </w:rPr>
              <w:t xml:space="preserve"> образования «</w:t>
            </w:r>
            <w:r w:rsidR="00E754B2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Pr="00FF0CD5">
              <w:rPr>
                <w:color w:val="000000"/>
                <w:sz w:val="24"/>
                <w:szCs w:val="24"/>
              </w:rPr>
              <w:lastRenderedPageBreak/>
              <w:t>Завьяловский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E754B2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Pr="00FF0CD5">
              <w:rPr>
                <w:color w:val="000000"/>
                <w:sz w:val="24"/>
                <w:szCs w:val="24"/>
              </w:rPr>
              <w:t>» с применением в учреждениях принципов «эффективного контракта»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E754B2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lastRenderedPageBreak/>
              <w:t>Главные распорядители средств</w:t>
            </w:r>
            <w:r w:rsidR="00E754B2">
              <w:rPr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E754B2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Правовые акты, устанавливающие системы оплаты труда в муниципальных учреждениях </w:t>
            </w:r>
            <w:r w:rsidRPr="00FF0CD5">
              <w:rPr>
                <w:color w:val="000000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E754B2" w:rsidRPr="00E754B2">
              <w:rPr>
                <w:color w:val="000000"/>
                <w:sz w:val="24"/>
                <w:szCs w:val="24"/>
              </w:rPr>
              <w:t xml:space="preserve">«Муниципальный округ </w:t>
            </w:r>
            <w:proofErr w:type="spellStart"/>
            <w:r w:rsidR="00E754B2" w:rsidRPr="00E754B2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="00E754B2" w:rsidRPr="00E754B2">
              <w:rPr>
                <w:color w:val="000000"/>
                <w:sz w:val="24"/>
                <w:szCs w:val="24"/>
              </w:rPr>
              <w:t xml:space="preserve"> район Удмуртской Республики» </w:t>
            </w:r>
            <w:r w:rsidRPr="00FF0CD5">
              <w:rPr>
                <w:color w:val="000000"/>
                <w:sz w:val="24"/>
                <w:szCs w:val="24"/>
              </w:rPr>
              <w:t xml:space="preserve">(по главным распорядителям </w:t>
            </w:r>
            <w:r w:rsidR="00E754B2">
              <w:rPr>
                <w:color w:val="000000"/>
                <w:sz w:val="24"/>
                <w:szCs w:val="24"/>
              </w:rPr>
              <w:t>с</w:t>
            </w:r>
            <w:r w:rsidRPr="00FF0CD5">
              <w:rPr>
                <w:color w:val="000000"/>
                <w:sz w:val="24"/>
                <w:szCs w:val="24"/>
              </w:rPr>
              <w:t>редств</w:t>
            </w:r>
            <w:r w:rsidR="00E754B2">
              <w:rPr>
                <w:color w:val="000000"/>
                <w:sz w:val="24"/>
                <w:szCs w:val="24"/>
              </w:rPr>
              <w:t xml:space="preserve"> бюджета</w:t>
            </w:r>
            <w:r w:rsidRPr="00FF0CD5">
              <w:rPr>
                <w:color w:val="000000"/>
                <w:sz w:val="24"/>
                <w:szCs w:val="24"/>
              </w:rPr>
              <w:t xml:space="preserve">), с установлением показателей и критериев </w:t>
            </w:r>
            <w:proofErr w:type="gramStart"/>
            <w:r w:rsidRPr="00FF0CD5">
              <w:rPr>
                <w:color w:val="000000"/>
                <w:sz w:val="24"/>
                <w:szCs w:val="24"/>
              </w:rPr>
              <w:t>оценки эффективности деятельности работников муниципальных учреждений</w:t>
            </w:r>
            <w:proofErr w:type="gramEnd"/>
            <w:r w:rsidRPr="00FF0CD5">
              <w:rPr>
                <w:color w:val="000000"/>
                <w:sz w:val="24"/>
                <w:szCs w:val="24"/>
              </w:rPr>
              <w:t xml:space="preserve"> для назначения им стимулирующих выплат в зависимости от результатов труда и качества оказываемых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8C396F" w:rsidRDefault="005C4AD4" w:rsidP="002E0447">
            <w:pPr>
              <w:rPr>
                <w:color w:val="000000"/>
                <w:sz w:val="24"/>
                <w:szCs w:val="24"/>
              </w:rPr>
            </w:pPr>
            <w:r w:rsidRPr="008C396F">
              <w:rPr>
                <w:color w:val="000000"/>
                <w:sz w:val="24"/>
                <w:szCs w:val="24"/>
              </w:rPr>
              <w:lastRenderedPageBreak/>
              <w:t>09.0.</w:t>
            </w:r>
            <w:r w:rsidR="00E754B2">
              <w:rPr>
                <w:color w:val="000000"/>
                <w:sz w:val="24"/>
                <w:szCs w:val="24"/>
              </w:rPr>
              <w:t>19</w:t>
            </w:r>
          </w:p>
          <w:p w:rsidR="005C4AD4" w:rsidRDefault="005C4AD4" w:rsidP="002E044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C396F">
              <w:rPr>
                <w:color w:val="000000"/>
                <w:sz w:val="24"/>
                <w:szCs w:val="24"/>
              </w:rPr>
              <w:t>09.0.2</w:t>
            </w:r>
            <w:r w:rsidR="00E754B2">
              <w:rPr>
                <w:color w:val="000000"/>
                <w:sz w:val="24"/>
                <w:szCs w:val="24"/>
              </w:rPr>
              <w:t>0</w:t>
            </w:r>
          </w:p>
          <w:p w:rsidR="005C4AD4" w:rsidRPr="00904A4A" w:rsidRDefault="005C4AD4" w:rsidP="002E044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5C4AD4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Мониторинг и оценка хода реализации программы, ее актуализация с учетом достигнутых результатов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8D0F1B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Правовые акты о внесении изменений в муниципальную программу «Управление муниципальными финансами</w:t>
            </w:r>
            <w:r w:rsidR="008D0F1B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8D0F1B">
              <w:rPr>
                <w:color w:val="000000"/>
                <w:sz w:val="24"/>
                <w:szCs w:val="24"/>
              </w:rPr>
              <w:t>Завьяловском</w:t>
            </w:r>
            <w:proofErr w:type="spellEnd"/>
            <w:r w:rsidR="008D0F1B">
              <w:rPr>
                <w:color w:val="000000"/>
                <w:sz w:val="24"/>
                <w:szCs w:val="24"/>
              </w:rPr>
              <w:t xml:space="preserve"> районе</w:t>
            </w:r>
            <w:r w:rsidRPr="00FF0CD5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8C396F" w:rsidRDefault="005C4AD4" w:rsidP="002E0447">
            <w:pPr>
              <w:rPr>
                <w:color w:val="000000"/>
                <w:sz w:val="24"/>
                <w:szCs w:val="24"/>
              </w:rPr>
            </w:pPr>
            <w:r w:rsidRPr="008C396F">
              <w:rPr>
                <w:color w:val="000000"/>
                <w:sz w:val="24"/>
                <w:szCs w:val="24"/>
              </w:rPr>
              <w:t>09.0.</w:t>
            </w:r>
            <w:r w:rsidR="00E754B2">
              <w:rPr>
                <w:color w:val="000000"/>
                <w:sz w:val="24"/>
                <w:szCs w:val="24"/>
              </w:rPr>
              <w:t>18</w:t>
            </w:r>
          </w:p>
          <w:p w:rsidR="005C4AD4" w:rsidRDefault="005C4AD4" w:rsidP="002E044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C396F">
              <w:rPr>
                <w:color w:val="000000"/>
                <w:sz w:val="24"/>
                <w:szCs w:val="24"/>
              </w:rPr>
              <w:t>09.0.</w:t>
            </w:r>
            <w:r w:rsidR="00E754B2">
              <w:rPr>
                <w:color w:val="000000"/>
                <w:sz w:val="24"/>
                <w:szCs w:val="24"/>
              </w:rPr>
              <w:t>19</w:t>
            </w:r>
          </w:p>
          <w:p w:rsidR="005C4AD4" w:rsidRDefault="005C4AD4" w:rsidP="002E044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C396F">
              <w:rPr>
                <w:color w:val="000000"/>
                <w:sz w:val="24"/>
                <w:szCs w:val="24"/>
              </w:rPr>
              <w:t>09.0.2</w:t>
            </w:r>
            <w:r w:rsidR="00E754B2">
              <w:rPr>
                <w:color w:val="000000"/>
                <w:sz w:val="24"/>
                <w:szCs w:val="24"/>
              </w:rPr>
              <w:t>0</w:t>
            </w:r>
          </w:p>
          <w:p w:rsidR="005C4AD4" w:rsidRPr="008C396F" w:rsidRDefault="005C4AD4" w:rsidP="002E0447">
            <w:pPr>
              <w:rPr>
                <w:color w:val="000000"/>
                <w:sz w:val="24"/>
                <w:szCs w:val="24"/>
              </w:rPr>
            </w:pPr>
          </w:p>
          <w:p w:rsidR="005C4AD4" w:rsidRPr="00904A4A" w:rsidRDefault="005C4AD4" w:rsidP="002E044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5C4AD4" w:rsidRPr="005224D0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5224D0" w:rsidRDefault="005C4AD4" w:rsidP="008D0F1B">
            <w:pPr>
              <w:rPr>
                <w:color w:val="000000"/>
                <w:sz w:val="24"/>
                <w:szCs w:val="24"/>
              </w:rPr>
            </w:pPr>
            <w:r w:rsidRPr="005224D0">
              <w:rPr>
                <w:color w:val="000000"/>
                <w:sz w:val="24"/>
                <w:szCs w:val="24"/>
              </w:rPr>
              <w:t>Проведение независимой оценки соответствия качества оказываемых муниципальных услуг утвержденным требованиям к качеству, изучение мнения населения о качестве оказываемых муниципальных услуг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5224D0" w:rsidRDefault="005C4AD4" w:rsidP="008D0F1B">
            <w:pPr>
              <w:rPr>
                <w:color w:val="000000"/>
                <w:sz w:val="24"/>
                <w:szCs w:val="24"/>
              </w:rPr>
            </w:pPr>
            <w:r w:rsidRPr="005224D0">
              <w:rPr>
                <w:color w:val="000000"/>
                <w:sz w:val="24"/>
                <w:szCs w:val="24"/>
              </w:rPr>
              <w:t>Главные распорядители средств</w:t>
            </w:r>
            <w:r w:rsidR="008D0F1B">
              <w:rPr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5224D0" w:rsidRDefault="005C4AD4" w:rsidP="00E809E5">
            <w:pPr>
              <w:rPr>
                <w:color w:val="000000"/>
                <w:sz w:val="24"/>
                <w:szCs w:val="24"/>
              </w:rPr>
            </w:pPr>
            <w:r w:rsidRPr="005224D0">
              <w:rPr>
                <w:color w:val="000000"/>
                <w:sz w:val="24"/>
                <w:szCs w:val="24"/>
              </w:rPr>
              <w:t>2020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5224D0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5224D0" w:rsidRDefault="005C4AD4" w:rsidP="002E0447">
            <w:pPr>
              <w:rPr>
                <w:color w:val="000000"/>
                <w:sz w:val="24"/>
                <w:szCs w:val="24"/>
              </w:rPr>
            </w:pPr>
            <w:r w:rsidRPr="005224D0">
              <w:rPr>
                <w:color w:val="000000"/>
                <w:sz w:val="24"/>
                <w:szCs w:val="24"/>
              </w:rPr>
              <w:t xml:space="preserve">Результаты независимой оценки качества предоставленных муниципальных услуг, в том числе оценка населения (по видам услуг) </w:t>
            </w:r>
          </w:p>
          <w:p w:rsidR="005C4AD4" w:rsidRPr="005224D0" w:rsidRDefault="005C4AD4" w:rsidP="002E04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1B" w:rsidRPr="008D0F1B" w:rsidRDefault="00CE4E52" w:rsidP="008D0F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09.0.18</w:t>
            </w:r>
          </w:p>
          <w:p w:rsidR="008D0F1B" w:rsidRPr="008D0F1B" w:rsidRDefault="008D0F1B" w:rsidP="008D0F1B">
            <w:pPr>
              <w:rPr>
                <w:color w:val="000000"/>
                <w:sz w:val="24"/>
                <w:szCs w:val="24"/>
              </w:rPr>
            </w:pPr>
            <w:r w:rsidRPr="008D0F1B">
              <w:rPr>
                <w:color w:val="000000"/>
                <w:sz w:val="24"/>
                <w:szCs w:val="24"/>
              </w:rPr>
              <w:t>09.0.19</w:t>
            </w:r>
          </w:p>
          <w:p w:rsidR="005C4AD4" w:rsidRPr="008C396F" w:rsidRDefault="008D0F1B" w:rsidP="008D0F1B">
            <w:pPr>
              <w:rPr>
                <w:color w:val="000000"/>
                <w:sz w:val="24"/>
                <w:szCs w:val="24"/>
              </w:rPr>
            </w:pPr>
            <w:r w:rsidRPr="008D0F1B">
              <w:rPr>
                <w:color w:val="000000"/>
                <w:sz w:val="24"/>
                <w:szCs w:val="24"/>
              </w:rPr>
              <w:t>09.0.20</w:t>
            </w:r>
          </w:p>
        </w:tc>
      </w:tr>
      <w:tr w:rsidR="005C4AD4" w:rsidRPr="005224D0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5224D0" w:rsidRDefault="005C4AD4" w:rsidP="002E0447">
            <w:pPr>
              <w:rPr>
                <w:color w:val="000000"/>
                <w:sz w:val="24"/>
                <w:szCs w:val="24"/>
              </w:rPr>
            </w:pPr>
            <w:r w:rsidRPr="005224D0">
              <w:rPr>
                <w:color w:val="000000"/>
                <w:sz w:val="24"/>
                <w:szCs w:val="24"/>
              </w:rPr>
              <w:t>Мониторинг оказания муниципальных услуг в сферах образования, культуры, физической культуры и спорта, предусматривающий формирование плана по решению выявленных проблем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5224D0" w:rsidRDefault="005C4AD4" w:rsidP="002E0447">
            <w:pPr>
              <w:rPr>
                <w:color w:val="000000"/>
                <w:sz w:val="24"/>
                <w:szCs w:val="24"/>
              </w:rPr>
            </w:pPr>
            <w:r w:rsidRPr="005224D0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  <w:p w:rsidR="005C4AD4" w:rsidRPr="005224D0" w:rsidRDefault="005C4AD4" w:rsidP="008D0F1B">
            <w:pPr>
              <w:rPr>
                <w:color w:val="000000"/>
                <w:sz w:val="24"/>
                <w:szCs w:val="24"/>
              </w:rPr>
            </w:pPr>
            <w:r w:rsidRPr="005224D0">
              <w:rPr>
                <w:color w:val="000000"/>
                <w:sz w:val="24"/>
                <w:szCs w:val="24"/>
              </w:rPr>
              <w:t>Главные распорядители средств</w:t>
            </w:r>
            <w:r w:rsidR="008D0F1B">
              <w:rPr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5224D0" w:rsidRDefault="005C4AD4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</w:t>
            </w:r>
            <w:r w:rsidRPr="005224D0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5224D0" w:rsidRDefault="005C4AD4" w:rsidP="002E0447">
            <w:pPr>
              <w:rPr>
                <w:color w:val="000000"/>
                <w:sz w:val="24"/>
                <w:szCs w:val="24"/>
              </w:rPr>
            </w:pPr>
            <w:r w:rsidRPr="005224D0">
              <w:rPr>
                <w:color w:val="000000"/>
                <w:sz w:val="24"/>
                <w:szCs w:val="24"/>
              </w:rPr>
              <w:t>Результаты мониторинга. Формирование планов по решению выявленных проблем. Организация работ по устранению выявленных проблем (правовые акты, совещания)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1B" w:rsidRPr="008C396F" w:rsidRDefault="008D0F1B" w:rsidP="008D0F1B">
            <w:pPr>
              <w:rPr>
                <w:color w:val="000000"/>
                <w:sz w:val="24"/>
                <w:szCs w:val="24"/>
              </w:rPr>
            </w:pPr>
            <w:r w:rsidRPr="008C396F">
              <w:rPr>
                <w:color w:val="000000"/>
                <w:sz w:val="24"/>
                <w:szCs w:val="24"/>
              </w:rPr>
              <w:t>09.0.</w:t>
            </w:r>
            <w:r>
              <w:rPr>
                <w:color w:val="000000"/>
                <w:sz w:val="24"/>
                <w:szCs w:val="24"/>
              </w:rPr>
              <w:t>18</w:t>
            </w:r>
          </w:p>
          <w:p w:rsidR="008D0F1B" w:rsidRDefault="008D0F1B" w:rsidP="008D0F1B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C396F">
              <w:rPr>
                <w:color w:val="000000"/>
                <w:sz w:val="24"/>
                <w:szCs w:val="24"/>
              </w:rPr>
              <w:t>09.0.</w:t>
            </w:r>
            <w:r>
              <w:rPr>
                <w:color w:val="000000"/>
                <w:sz w:val="24"/>
                <w:szCs w:val="24"/>
              </w:rPr>
              <w:t>19</w:t>
            </w:r>
          </w:p>
          <w:p w:rsidR="008D0F1B" w:rsidRDefault="008D0F1B" w:rsidP="008D0F1B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C396F">
              <w:rPr>
                <w:color w:val="000000"/>
                <w:sz w:val="24"/>
                <w:szCs w:val="24"/>
              </w:rPr>
              <w:t>09.0.2</w:t>
            </w:r>
            <w:r>
              <w:rPr>
                <w:color w:val="000000"/>
                <w:sz w:val="24"/>
                <w:szCs w:val="24"/>
              </w:rPr>
              <w:t>0</w:t>
            </w:r>
          </w:p>
          <w:p w:rsidR="005C4AD4" w:rsidRPr="008C396F" w:rsidRDefault="005C4AD4" w:rsidP="002E0447">
            <w:pPr>
              <w:rPr>
                <w:color w:val="000000"/>
                <w:sz w:val="24"/>
                <w:szCs w:val="24"/>
              </w:rPr>
            </w:pPr>
          </w:p>
        </w:tc>
      </w:tr>
      <w:tr w:rsidR="005C4AD4" w:rsidRPr="005224D0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5224D0" w:rsidRDefault="005C4AD4" w:rsidP="002E0447">
            <w:pPr>
              <w:rPr>
                <w:color w:val="000000"/>
                <w:sz w:val="24"/>
                <w:szCs w:val="24"/>
              </w:rPr>
            </w:pPr>
            <w:r w:rsidRPr="005224D0">
              <w:rPr>
                <w:color w:val="000000"/>
                <w:sz w:val="24"/>
                <w:szCs w:val="24"/>
              </w:rPr>
              <w:t>Привлечение третьих лиц для оказания муниципальных услуг (выполнения работ)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5224D0" w:rsidRDefault="005C4AD4" w:rsidP="008D0F1B">
            <w:pPr>
              <w:rPr>
                <w:color w:val="000000"/>
                <w:sz w:val="24"/>
                <w:szCs w:val="24"/>
              </w:rPr>
            </w:pPr>
            <w:r w:rsidRPr="005224D0">
              <w:rPr>
                <w:color w:val="000000"/>
                <w:sz w:val="24"/>
                <w:szCs w:val="24"/>
              </w:rPr>
              <w:t>Главные распорядители средств</w:t>
            </w:r>
            <w:r w:rsidR="008D0F1B">
              <w:rPr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5224D0" w:rsidRDefault="005C4AD4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</w:t>
            </w:r>
            <w:r w:rsidRPr="005224D0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5224D0" w:rsidRDefault="005C4AD4" w:rsidP="002E0447">
            <w:pPr>
              <w:rPr>
                <w:color w:val="000000"/>
                <w:sz w:val="24"/>
                <w:szCs w:val="24"/>
              </w:rPr>
            </w:pPr>
            <w:r w:rsidRPr="005224D0">
              <w:rPr>
                <w:color w:val="000000"/>
                <w:sz w:val="24"/>
                <w:szCs w:val="24"/>
              </w:rPr>
              <w:t>Повышение качества оказываемых муниципальных услуг (выполненных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8C396F" w:rsidRDefault="00CE4E52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09.0.1</w:t>
            </w:r>
          </w:p>
          <w:p w:rsidR="005C4AD4" w:rsidRPr="008C396F" w:rsidRDefault="005C4AD4" w:rsidP="002E0447">
            <w:pPr>
              <w:rPr>
                <w:color w:val="000000"/>
                <w:sz w:val="24"/>
                <w:szCs w:val="24"/>
              </w:rPr>
            </w:pPr>
            <w:r w:rsidRPr="008C396F">
              <w:rPr>
                <w:color w:val="000000"/>
                <w:sz w:val="24"/>
                <w:szCs w:val="24"/>
              </w:rPr>
              <w:t xml:space="preserve">09.0.2 </w:t>
            </w:r>
          </w:p>
          <w:p w:rsidR="005C4AD4" w:rsidRPr="008C396F" w:rsidRDefault="005C4AD4" w:rsidP="002E0447">
            <w:pPr>
              <w:rPr>
                <w:color w:val="000000"/>
                <w:sz w:val="24"/>
                <w:szCs w:val="24"/>
              </w:rPr>
            </w:pPr>
          </w:p>
        </w:tc>
      </w:tr>
      <w:tr w:rsidR="005C4AD4" w:rsidRPr="005224D0" w:rsidTr="008D0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5224D0" w:rsidRDefault="005C4AD4" w:rsidP="002E0447">
            <w:pPr>
              <w:rPr>
                <w:color w:val="000000"/>
                <w:sz w:val="24"/>
                <w:szCs w:val="24"/>
              </w:rPr>
            </w:pPr>
            <w:r w:rsidRPr="005224D0">
              <w:rPr>
                <w:color w:val="000000"/>
                <w:sz w:val="24"/>
                <w:szCs w:val="24"/>
              </w:rPr>
              <w:t>Упорядочение формирования перечней услуг, оказываемых на платной основе в муниципальных учреждениях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5224D0" w:rsidRDefault="005C4AD4" w:rsidP="002E0447">
            <w:pPr>
              <w:rPr>
                <w:color w:val="000000"/>
                <w:sz w:val="24"/>
                <w:szCs w:val="24"/>
              </w:rPr>
            </w:pPr>
            <w:r w:rsidRPr="005224D0">
              <w:rPr>
                <w:color w:val="000000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5224D0" w:rsidRDefault="005C4AD4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</w:t>
            </w:r>
            <w:r w:rsidRPr="005224D0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5224D0" w:rsidRDefault="005C4AD4" w:rsidP="008D0F1B">
            <w:pPr>
              <w:rPr>
                <w:color w:val="000000"/>
                <w:sz w:val="24"/>
                <w:szCs w:val="24"/>
              </w:rPr>
            </w:pPr>
            <w:r w:rsidRPr="005224D0">
              <w:rPr>
                <w:color w:val="000000"/>
                <w:sz w:val="24"/>
                <w:szCs w:val="24"/>
              </w:rPr>
              <w:t xml:space="preserve">Правовые акты, предусматривающие меры по исключению возможности злоупотреблений руководителей муниципальных учреждений в части </w:t>
            </w:r>
            <w:r w:rsidRPr="005224D0">
              <w:rPr>
                <w:color w:val="000000"/>
                <w:sz w:val="24"/>
                <w:szCs w:val="24"/>
              </w:rPr>
              <w:lastRenderedPageBreak/>
              <w:t xml:space="preserve">взимания платы за оказание муниципальных услуг, гарантированных населению за счет средств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8C396F" w:rsidRDefault="00CE4E52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09.0.2</w:t>
            </w:r>
          </w:p>
          <w:p w:rsidR="005C4AD4" w:rsidRPr="00904A4A" w:rsidRDefault="005C4AD4" w:rsidP="002E044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C396F">
              <w:rPr>
                <w:color w:val="000000"/>
                <w:sz w:val="24"/>
                <w:szCs w:val="24"/>
              </w:rPr>
              <w:t>09.0.3</w:t>
            </w:r>
          </w:p>
        </w:tc>
      </w:tr>
      <w:tr w:rsidR="005C4AD4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8D0F1B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Реализация муниципальных программ </w:t>
            </w:r>
            <w:proofErr w:type="spellStart"/>
            <w:r w:rsidR="008D0F1B">
              <w:rPr>
                <w:color w:val="000000"/>
                <w:sz w:val="24"/>
                <w:szCs w:val="24"/>
              </w:rPr>
              <w:t>Завьяловского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8D0F1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Структурные подразделения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8D0F1B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Актуальные (приведенные в соответствие с решением о бюджете) версии муниципальных программ </w:t>
            </w:r>
            <w:proofErr w:type="spellStart"/>
            <w:r w:rsidRPr="00FF0CD5">
              <w:rPr>
                <w:color w:val="000000"/>
                <w:sz w:val="24"/>
                <w:szCs w:val="24"/>
              </w:rPr>
              <w:t>Завьяловск</w:t>
            </w:r>
            <w:r w:rsidR="008D0F1B"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="008D0F1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C47DEE" w:rsidRDefault="005C4AD4" w:rsidP="002E0447">
            <w:pPr>
              <w:rPr>
                <w:color w:val="000000"/>
                <w:sz w:val="24"/>
                <w:szCs w:val="24"/>
              </w:rPr>
            </w:pPr>
            <w:r w:rsidRPr="00C47DEE">
              <w:rPr>
                <w:color w:val="000000"/>
                <w:sz w:val="24"/>
                <w:szCs w:val="24"/>
              </w:rPr>
              <w:t>09.0.1</w:t>
            </w:r>
          </w:p>
          <w:p w:rsidR="005C4AD4" w:rsidRPr="00C47DEE" w:rsidRDefault="005C4AD4" w:rsidP="002E0447">
            <w:pPr>
              <w:rPr>
                <w:color w:val="000000"/>
                <w:sz w:val="24"/>
                <w:szCs w:val="24"/>
              </w:rPr>
            </w:pPr>
            <w:r w:rsidRPr="00C47DEE">
              <w:rPr>
                <w:color w:val="000000"/>
                <w:sz w:val="24"/>
                <w:szCs w:val="24"/>
              </w:rPr>
              <w:t>09.0.2</w:t>
            </w:r>
          </w:p>
          <w:p w:rsidR="005C4AD4" w:rsidRPr="00904A4A" w:rsidRDefault="005C4AD4" w:rsidP="002E0447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5C4AD4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8D0F1B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Мониторинг и </w:t>
            </w:r>
            <w:proofErr w:type="gramStart"/>
            <w:r w:rsidRPr="00FF0CD5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FF0CD5">
              <w:rPr>
                <w:color w:val="000000"/>
                <w:sz w:val="24"/>
                <w:szCs w:val="24"/>
              </w:rPr>
              <w:t xml:space="preserve"> реализацией муниципальных программ </w:t>
            </w:r>
            <w:proofErr w:type="spellStart"/>
            <w:r w:rsidRPr="00FF0CD5">
              <w:rPr>
                <w:color w:val="000000"/>
                <w:sz w:val="24"/>
                <w:szCs w:val="24"/>
              </w:rPr>
              <w:t>Завьяловск</w:t>
            </w:r>
            <w:r w:rsidR="008D0F1B"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8D0F1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Структу</w:t>
            </w:r>
            <w:r w:rsidR="00CE19F2">
              <w:rPr>
                <w:color w:val="000000"/>
                <w:sz w:val="24"/>
                <w:szCs w:val="24"/>
              </w:rPr>
              <w:t>рные подразделения Администрации</w:t>
            </w:r>
            <w:r w:rsidRPr="00FF0CD5">
              <w:rPr>
                <w:color w:val="000000"/>
                <w:sz w:val="24"/>
                <w:szCs w:val="24"/>
              </w:rPr>
              <w:t xml:space="preserve">, Управление экономического развития </w:t>
            </w:r>
            <w:r w:rsidR="00BF191B">
              <w:rPr>
                <w:color w:val="000000"/>
                <w:sz w:val="24"/>
                <w:szCs w:val="24"/>
              </w:rPr>
              <w:t>и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8D0F1B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Полугодовые, годовые отчеты о реализации муниципальных программ </w:t>
            </w:r>
            <w:proofErr w:type="spellStart"/>
            <w:r w:rsidRPr="00FF0CD5">
              <w:rPr>
                <w:color w:val="000000"/>
                <w:sz w:val="24"/>
                <w:szCs w:val="24"/>
              </w:rPr>
              <w:t>Завьяловск</w:t>
            </w:r>
            <w:r w:rsidR="008D0F1B"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8D0F1B">
              <w:rPr>
                <w:color w:val="000000"/>
                <w:sz w:val="24"/>
                <w:szCs w:val="24"/>
              </w:rPr>
              <w:t>а</w:t>
            </w:r>
            <w:r w:rsidRPr="00FF0CD5">
              <w:rPr>
                <w:color w:val="000000"/>
                <w:sz w:val="24"/>
                <w:szCs w:val="24"/>
              </w:rPr>
              <w:t xml:space="preserve">, решения, принятые  по итогам оценки эффективности реализации муниципальных программ </w:t>
            </w:r>
            <w:proofErr w:type="spellStart"/>
            <w:r w:rsidRPr="00FF0CD5">
              <w:rPr>
                <w:color w:val="000000"/>
                <w:sz w:val="24"/>
                <w:szCs w:val="24"/>
              </w:rPr>
              <w:t>Завьяловск</w:t>
            </w:r>
            <w:r w:rsidR="008D0F1B"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8D0F1B">
              <w:rPr>
                <w:color w:val="000000"/>
                <w:sz w:val="24"/>
                <w:szCs w:val="24"/>
              </w:rPr>
              <w:t>а</w:t>
            </w:r>
            <w:r w:rsidRPr="00FF0CD5">
              <w:rPr>
                <w:color w:val="000000"/>
                <w:sz w:val="24"/>
                <w:szCs w:val="24"/>
              </w:rPr>
              <w:t xml:space="preserve"> на основе годовых отчетов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904A4A" w:rsidRDefault="005C4AD4" w:rsidP="00CE4E5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47DEE">
              <w:rPr>
                <w:color w:val="000000"/>
                <w:sz w:val="24"/>
                <w:szCs w:val="24"/>
              </w:rPr>
              <w:t>09.0.</w:t>
            </w:r>
            <w:r w:rsidR="00CE4E52">
              <w:rPr>
                <w:color w:val="000000"/>
                <w:sz w:val="24"/>
                <w:szCs w:val="24"/>
              </w:rPr>
              <w:t>6</w:t>
            </w:r>
          </w:p>
        </w:tc>
      </w:tr>
      <w:tr w:rsidR="005C4AD4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Составление проекта бюджета в структуре муниципальных программ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Проект бюджета муниципального образования «</w:t>
            </w:r>
            <w:r w:rsidR="008D0F1B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Pr="00FF0CD5">
              <w:rPr>
                <w:color w:val="000000"/>
                <w:sz w:val="24"/>
                <w:szCs w:val="24"/>
              </w:rPr>
              <w:lastRenderedPageBreak/>
              <w:t>Завьяловский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8D0F1B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Pr="00FF0CD5">
              <w:rPr>
                <w:color w:val="000000"/>
                <w:sz w:val="24"/>
                <w:szCs w:val="24"/>
              </w:rPr>
              <w:t>» на очередной финансовый год и плановый период в структуре муниципальных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8C396F" w:rsidRDefault="00CE4E52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09.0.6</w:t>
            </w:r>
          </w:p>
        </w:tc>
      </w:tr>
      <w:tr w:rsidR="005C4AD4" w:rsidRPr="00FF0CD5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Создание системы оценки потребности в предоставлении муниципальных услуг (по видам услуг) с учетом разграничения полномочий, приоритетов социально-экономического развития муниципального образования «</w:t>
            </w:r>
            <w:r w:rsidR="008D0F1B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Pr="00FF0CD5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FF0CD5">
              <w:rPr>
                <w:color w:val="000000"/>
                <w:sz w:val="24"/>
                <w:szCs w:val="24"/>
              </w:rPr>
              <w:t xml:space="preserve"> район</w:t>
            </w:r>
            <w:r w:rsidR="008D0F1B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Pr="00FF0C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Главные распорядители средств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E809E5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0CD5">
              <w:rPr>
                <w:color w:val="000000"/>
                <w:sz w:val="24"/>
                <w:szCs w:val="24"/>
              </w:rPr>
              <w:t xml:space="preserve"> – 202</w:t>
            </w:r>
            <w:r w:rsidR="00E809E5">
              <w:rPr>
                <w:color w:val="000000"/>
                <w:sz w:val="24"/>
                <w:szCs w:val="24"/>
              </w:rPr>
              <w:t>6</w:t>
            </w:r>
            <w:r w:rsidRPr="00FF0CD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 xml:space="preserve">Правовые акты об организации работ по созданию системы оценки потребности в предоставлении муниципальных услуг и об использовании оценки потребности в оказании муниципальных услуг в стратегическом и бюджетном планировании </w:t>
            </w:r>
          </w:p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Правовые акты об утверждении методик оценки потребности в оказании муниципальных услуг (по видам услуг) Апробация методик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8C396F" w:rsidRDefault="00CE4E52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09.0.1</w:t>
            </w:r>
          </w:p>
          <w:p w:rsidR="005C4AD4" w:rsidRPr="008C396F" w:rsidRDefault="00CE4E52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09.0.2</w:t>
            </w:r>
          </w:p>
          <w:p w:rsidR="005C4AD4" w:rsidRPr="008C396F" w:rsidRDefault="005C4AD4" w:rsidP="002E0447">
            <w:pPr>
              <w:rPr>
                <w:color w:val="000000"/>
                <w:sz w:val="24"/>
                <w:szCs w:val="24"/>
              </w:rPr>
            </w:pPr>
            <w:r w:rsidRPr="008C396F">
              <w:rPr>
                <w:color w:val="000000"/>
                <w:sz w:val="24"/>
                <w:szCs w:val="24"/>
              </w:rPr>
              <w:t>09.0.3</w:t>
            </w:r>
          </w:p>
        </w:tc>
      </w:tr>
      <w:tr w:rsidR="005C4AD4" w:rsidRPr="006D34DA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B18F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B18F8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ED2D98" w:rsidRDefault="005C4AD4" w:rsidP="002E0447">
            <w:pPr>
              <w:rPr>
                <w:color w:val="000000"/>
                <w:sz w:val="24"/>
                <w:szCs w:val="24"/>
              </w:rPr>
            </w:pPr>
            <w:r w:rsidRPr="00ED2D98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FF0CD5" w:rsidRDefault="005C4AD4" w:rsidP="002E0447">
            <w:pPr>
              <w:rPr>
                <w:color w:val="000000"/>
                <w:sz w:val="24"/>
                <w:szCs w:val="24"/>
              </w:rPr>
            </w:pPr>
            <w:r w:rsidRPr="00FF0C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5C4AD4" w:rsidP="00F337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в Региональный перечень (классификатор) государственных (муниципальных) услуг и работ Удмуртской Республики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5C4AD4" w:rsidP="008D0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</w:t>
            </w:r>
            <w:r w:rsidRPr="006D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распорядители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E809E5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– 202</w:t>
            </w:r>
            <w:r w:rsidR="00E80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D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CE4E52" w:rsidRDefault="005C4AD4" w:rsidP="008D0F1B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E4E5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CE4E52" w:rsidRDefault="00CE4E52" w:rsidP="002E0447">
            <w:pPr>
              <w:rPr>
                <w:color w:val="000000"/>
                <w:sz w:val="24"/>
                <w:szCs w:val="24"/>
              </w:rPr>
            </w:pPr>
            <w:r w:rsidRPr="00CE4E52">
              <w:rPr>
                <w:color w:val="000000"/>
                <w:sz w:val="24"/>
                <w:szCs w:val="24"/>
              </w:rPr>
              <w:t>09.0.18</w:t>
            </w:r>
          </w:p>
        </w:tc>
      </w:tr>
      <w:tr w:rsidR="005C4AD4" w:rsidRPr="006D34DA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7B1C89" w:rsidRDefault="005C4AD4" w:rsidP="00F337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C8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анализу доходов, расходов муниципальных образований  - сельских поселений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7B1C89" w:rsidRDefault="005C4AD4" w:rsidP="008D0F1B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B1C8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000828" w:rsidRDefault="005C4AD4" w:rsidP="008D0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– 202</w:t>
            </w:r>
            <w:r w:rsidR="008D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D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7B1C89" w:rsidRDefault="005C4AD4" w:rsidP="00F337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C89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 управления расходами бюджета, взаимосвязанной с системой стратегического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CE4E52" w:rsidRDefault="00CE4E52" w:rsidP="002E0447">
            <w:pPr>
              <w:rPr>
                <w:color w:val="000000"/>
                <w:sz w:val="24"/>
                <w:szCs w:val="24"/>
              </w:rPr>
            </w:pPr>
            <w:r w:rsidRPr="00CE4E52">
              <w:rPr>
                <w:color w:val="000000"/>
                <w:sz w:val="24"/>
                <w:szCs w:val="24"/>
              </w:rPr>
              <w:t>09.0.1</w:t>
            </w:r>
          </w:p>
          <w:p w:rsidR="00CE4E52" w:rsidRPr="00CE4E52" w:rsidRDefault="00CE4E52" w:rsidP="002E0447">
            <w:pPr>
              <w:rPr>
                <w:color w:val="000000"/>
                <w:sz w:val="24"/>
                <w:szCs w:val="24"/>
              </w:rPr>
            </w:pPr>
            <w:r w:rsidRPr="00CE4E52">
              <w:rPr>
                <w:color w:val="000000"/>
                <w:sz w:val="24"/>
                <w:szCs w:val="24"/>
              </w:rPr>
              <w:t>09.0.2</w:t>
            </w:r>
          </w:p>
          <w:p w:rsidR="00CE4E52" w:rsidRPr="006D34DA" w:rsidRDefault="00CE4E52" w:rsidP="002E044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E4E52">
              <w:rPr>
                <w:color w:val="000000"/>
                <w:sz w:val="24"/>
                <w:szCs w:val="24"/>
              </w:rPr>
              <w:t>09.0.17</w:t>
            </w:r>
          </w:p>
        </w:tc>
      </w:tr>
      <w:tr w:rsidR="005C4AD4" w:rsidRPr="006D34DA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5C4AD4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по реализации мероприятий, направленных на повышение финансовой грамотности населения на территории </w:t>
            </w:r>
            <w:proofErr w:type="spellStart"/>
            <w:r w:rsidR="00304765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="003047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5C4AD4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E809E5" w:rsidP="00304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– 2026</w:t>
            </w:r>
            <w:r w:rsidR="005C4AD4" w:rsidRPr="006D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5C4AD4" w:rsidP="00F337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C8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дополнительной информации в сфере финансов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CE4E52" w:rsidP="002E044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E4E52">
              <w:rPr>
                <w:color w:val="000000"/>
                <w:sz w:val="24"/>
                <w:szCs w:val="24"/>
              </w:rPr>
              <w:t>09.0.18</w:t>
            </w:r>
          </w:p>
        </w:tc>
      </w:tr>
      <w:tr w:rsidR="005C4AD4" w:rsidRPr="006D34DA" w:rsidTr="00304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5C4AD4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размещение информации о бюджете </w:t>
            </w:r>
            <w:proofErr w:type="spellStart"/>
            <w:r w:rsidR="00F42893" w:rsidRPr="00AE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Завьяловского</w:t>
            </w:r>
            <w:proofErr w:type="spellEnd"/>
            <w:r w:rsidR="00F42893" w:rsidRPr="00AE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 xml:space="preserve"> и бюджетном процессе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</w:t>
            </w:r>
            <w:r w:rsidR="0030476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04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 xml:space="preserve">в открытом доступе на едином портале бюджетной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5C4AD4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E80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– 202</w:t>
            </w:r>
            <w:r w:rsidR="00E80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D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5C4AD4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принципа прозрачности (открытости) бюджетного процесса в </w:t>
            </w:r>
            <w:proofErr w:type="spellStart"/>
            <w:r w:rsidR="00304765">
              <w:rPr>
                <w:rFonts w:ascii="Times New Roman" w:hAnsi="Times New Roman" w:cs="Times New Roman"/>
                <w:sz w:val="24"/>
                <w:szCs w:val="24"/>
              </w:rPr>
              <w:t>Завьяловском</w:t>
            </w:r>
            <w:proofErr w:type="spellEnd"/>
            <w:r w:rsidR="00304765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>. Размещение информации на едином портале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CE4E52" w:rsidP="002E044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E4E52">
              <w:rPr>
                <w:color w:val="000000"/>
                <w:sz w:val="24"/>
                <w:szCs w:val="24"/>
              </w:rPr>
              <w:t>09.0.18</w:t>
            </w:r>
          </w:p>
        </w:tc>
      </w:tr>
      <w:tr w:rsidR="005C4AD4" w:rsidRPr="006D34DA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5C4AD4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6D34DA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6D34DA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</w:t>
            </w:r>
            <w:r w:rsidR="0030476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04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5C4AD4" w:rsidP="00BF19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4765">
              <w:rPr>
                <w:rFonts w:ascii="Times New Roman" w:hAnsi="Times New Roman" w:cs="Times New Roman"/>
                <w:sz w:val="24"/>
                <w:szCs w:val="24"/>
              </w:rPr>
              <w:t>Территориальные о</w:t>
            </w:r>
            <w:r w:rsidR="00BF191B">
              <w:rPr>
                <w:rFonts w:ascii="Times New Roman" w:hAnsi="Times New Roman" w:cs="Times New Roman"/>
                <w:sz w:val="24"/>
                <w:szCs w:val="24"/>
              </w:rPr>
              <w:t>рганы</w:t>
            </w:r>
            <w:r w:rsidR="003047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304765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="003047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E80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– 202</w:t>
            </w:r>
            <w:r w:rsidR="00E80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D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5C4AD4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общественного участия в управлении муниципальными финансами, внедрение принципов инициативного бюджетирования в </w:t>
            </w:r>
            <w:proofErr w:type="spellStart"/>
            <w:r w:rsidR="00304765">
              <w:rPr>
                <w:rFonts w:ascii="Times New Roman" w:hAnsi="Times New Roman" w:cs="Times New Roman"/>
                <w:sz w:val="24"/>
                <w:szCs w:val="24"/>
              </w:rPr>
              <w:t>Завьяловском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04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CE4E52" w:rsidRDefault="00CE4E52" w:rsidP="002E0447">
            <w:pPr>
              <w:rPr>
                <w:color w:val="000000"/>
                <w:sz w:val="24"/>
                <w:szCs w:val="24"/>
              </w:rPr>
            </w:pPr>
            <w:r w:rsidRPr="00CE4E52">
              <w:rPr>
                <w:color w:val="000000"/>
                <w:sz w:val="24"/>
                <w:szCs w:val="24"/>
              </w:rPr>
              <w:t>09.0.1</w:t>
            </w:r>
          </w:p>
          <w:p w:rsidR="00CE4E52" w:rsidRPr="006D34DA" w:rsidRDefault="00CE4E52" w:rsidP="002E044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E4E52">
              <w:rPr>
                <w:color w:val="000000"/>
                <w:sz w:val="24"/>
                <w:szCs w:val="24"/>
              </w:rPr>
              <w:t>09.0.2</w:t>
            </w:r>
          </w:p>
        </w:tc>
      </w:tr>
      <w:tr w:rsidR="005C4AD4" w:rsidRPr="006D34DA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5C4AD4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сопровождению инициативного бюджетирования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</w:t>
            </w:r>
            <w:r w:rsidR="0030476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04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5C4AD4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E80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– 202</w:t>
            </w:r>
            <w:r w:rsidR="00E80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D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5C4AD4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внедрению принципов </w:t>
            </w:r>
            <w:proofErr w:type="gramStart"/>
            <w:r w:rsidRPr="006D34DA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6D34DA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в </w:t>
            </w:r>
            <w:proofErr w:type="spellStart"/>
            <w:r w:rsidR="00304765">
              <w:rPr>
                <w:rFonts w:ascii="Times New Roman" w:hAnsi="Times New Roman" w:cs="Times New Roman"/>
                <w:sz w:val="24"/>
                <w:szCs w:val="24"/>
              </w:rPr>
              <w:t>Завьяловском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04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2" w:rsidRPr="00CE4E52" w:rsidRDefault="00CE4E52" w:rsidP="00CE4E52">
            <w:pPr>
              <w:rPr>
                <w:color w:val="000000"/>
                <w:sz w:val="24"/>
                <w:szCs w:val="24"/>
              </w:rPr>
            </w:pPr>
            <w:r w:rsidRPr="00CE4E52">
              <w:rPr>
                <w:color w:val="000000"/>
                <w:sz w:val="24"/>
                <w:szCs w:val="24"/>
              </w:rPr>
              <w:t>09.0.1</w:t>
            </w:r>
          </w:p>
          <w:p w:rsidR="005C4AD4" w:rsidRPr="006D34DA" w:rsidRDefault="00CE4E52" w:rsidP="00CE4E5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E4E52">
              <w:rPr>
                <w:color w:val="000000"/>
                <w:sz w:val="24"/>
                <w:szCs w:val="24"/>
              </w:rPr>
              <w:t>09.0.2</w:t>
            </w:r>
          </w:p>
        </w:tc>
      </w:tr>
      <w:tr w:rsidR="005C4AD4" w:rsidRPr="006D34DA" w:rsidTr="00F3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 w:rsidRPr="006D34DA">
              <w:rPr>
                <w:color w:val="000000"/>
                <w:sz w:val="24"/>
                <w:szCs w:val="24"/>
              </w:rPr>
              <w:t> 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5C4AD4" w:rsidP="002E0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5C4AD4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</w:t>
            </w:r>
            <w:proofErr w:type="gramStart"/>
            <w:r w:rsidRPr="006D34DA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6D34DA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</w:t>
            </w:r>
            <w:r w:rsidR="0030476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="00304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304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Default="005C4AD4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765" w:rsidRPr="006D34DA" w:rsidRDefault="00304765" w:rsidP="00BF19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</w:t>
            </w:r>
            <w:r w:rsidR="00BF191B">
              <w:rPr>
                <w:rFonts w:ascii="Times New Roman" w:hAnsi="Times New Roman" w:cs="Times New Roman"/>
                <w:sz w:val="24"/>
                <w:szCs w:val="24"/>
              </w:rPr>
              <w:t>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AD4" w:rsidRPr="006D34DA" w:rsidRDefault="00304765" w:rsidP="00E80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 – 202</w:t>
            </w:r>
            <w:r w:rsidR="00E80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D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D4" w:rsidRPr="006D34DA" w:rsidRDefault="005C4AD4" w:rsidP="00F337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D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общественного участия в управлении муниципальными </w:t>
            </w:r>
            <w:r w:rsidRPr="006D3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2" w:rsidRPr="00CE4E52" w:rsidRDefault="00CE4E52" w:rsidP="00CE4E52">
            <w:pPr>
              <w:rPr>
                <w:color w:val="000000"/>
                <w:sz w:val="24"/>
                <w:szCs w:val="24"/>
              </w:rPr>
            </w:pPr>
            <w:r w:rsidRPr="00CE4E52">
              <w:rPr>
                <w:color w:val="000000"/>
                <w:sz w:val="24"/>
                <w:szCs w:val="24"/>
              </w:rPr>
              <w:lastRenderedPageBreak/>
              <w:t>09.0.1</w:t>
            </w:r>
          </w:p>
          <w:p w:rsidR="005C4AD4" w:rsidRPr="006D34DA" w:rsidRDefault="00CE4E52" w:rsidP="00CE4E5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E4E52">
              <w:rPr>
                <w:color w:val="000000"/>
                <w:sz w:val="24"/>
                <w:szCs w:val="24"/>
              </w:rPr>
              <w:t>09.0.2</w:t>
            </w:r>
          </w:p>
        </w:tc>
      </w:tr>
    </w:tbl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304765" w:rsidRDefault="00304765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304765" w:rsidRDefault="00304765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304765" w:rsidRDefault="00304765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304765" w:rsidRDefault="00304765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304765" w:rsidRDefault="00304765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304765" w:rsidRDefault="00304765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304765" w:rsidRDefault="00304765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304765" w:rsidRDefault="00304765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304765" w:rsidRDefault="00304765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CE4E52" w:rsidRDefault="00CE4E52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CE4E52" w:rsidRDefault="00CE4E52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CE4E52" w:rsidRDefault="00CE4E52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CE4E52" w:rsidRDefault="00CE4E52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CE4E52" w:rsidRDefault="00CE4E52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CE4E52" w:rsidRDefault="00CE4E52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F42893" w:rsidRDefault="00F42893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F42893" w:rsidRDefault="00F42893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F42893" w:rsidRDefault="00F42893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CE4E52" w:rsidRDefault="00CE4E52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8935E7" w:rsidRDefault="008935E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8935E7" w:rsidRDefault="008935E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Pr="00FF0CD5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  <w:r w:rsidRPr="00FF0CD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2E0447" w:rsidRPr="00FF0CD5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  <w:r w:rsidRPr="00FF0CD5">
        <w:rPr>
          <w:sz w:val="24"/>
          <w:szCs w:val="24"/>
        </w:rPr>
        <w:t>к муниципальной программе</w:t>
      </w:r>
    </w:p>
    <w:p w:rsidR="002E0447" w:rsidRDefault="002E0447" w:rsidP="002E0447">
      <w:pPr>
        <w:tabs>
          <w:tab w:val="left" w:pos="11766"/>
        </w:tabs>
        <w:ind w:left="10915"/>
      </w:pPr>
      <w:r w:rsidRPr="00FF0CD5">
        <w:rPr>
          <w:sz w:val="24"/>
          <w:szCs w:val="24"/>
        </w:rPr>
        <w:t>«</w:t>
      </w:r>
      <w:r>
        <w:rPr>
          <w:sz w:val="24"/>
          <w:szCs w:val="24"/>
        </w:rPr>
        <w:t>У</w:t>
      </w:r>
      <w:r w:rsidRPr="00FF0CD5">
        <w:rPr>
          <w:sz w:val="24"/>
          <w:szCs w:val="24"/>
        </w:rPr>
        <w:t>правлени</w:t>
      </w:r>
      <w:r>
        <w:rPr>
          <w:sz w:val="24"/>
          <w:szCs w:val="24"/>
        </w:rPr>
        <w:t>е</w:t>
      </w:r>
      <w:r w:rsidRPr="00FF0CD5">
        <w:rPr>
          <w:sz w:val="24"/>
          <w:szCs w:val="24"/>
        </w:rPr>
        <w:t xml:space="preserve">  муниципальн</w:t>
      </w:r>
      <w:r>
        <w:rPr>
          <w:sz w:val="24"/>
          <w:szCs w:val="24"/>
        </w:rPr>
        <w:t>ыми финансами</w:t>
      </w:r>
      <w:r w:rsidRPr="00FF0CD5">
        <w:rPr>
          <w:sz w:val="24"/>
          <w:szCs w:val="24"/>
        </w:rPr>
        <w:t xml:space="preserve"> </w:t>
      </w:r>
      <w:r w:rsidR="00304765">
        <w:rPr>
          <w:sz w:val="24"/>
          <w:szCs w:val="24"/>
        </w:rPr>
        <w:t xml:space="preserve">в </w:t>
      </w:r>
      <w:proofErr w:type="spellStart"/>
      <w:r w:rsidR="00304765">
        <w:rPr>
          <w:sz w:val="24"/>
          <w:szCs w:val="24"/>
        </w:rPr>
        <w:t>Завьяловском</w:t>
      </w:r>
      <w:proofErr w:type="spellEnd"/>
      <w:r w:rsidR="00304765">
        <w:rPr>
          <w:sz w:val="24"/>
          <w:szCs w:val="24"/>
        </w:rPr>
        <w:t xml:space="preserve"> районе»</w:t>
      </w:r>
    </w:p>
    <w:p w:rsidR="002E0447" w:rsidRDefault="002E0447" w:rsidP="002E0447">
      <w:pPr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2E0447" w:rsidRDefault="002E0447" w:rsidP="002E0447">
      <w:pPr>
        <w:ind w:left="10620" w:firstLine="708"/>
        <w:rPr>
          <w:sz w:val="24"/>
          <w:szCs w:val="24"/>
        </w:rPr>
      </w:pPr>
    </w:p>
    <w:p w:rsidR="002E0447" w:rsidRPr="00FF0CD5" w:rsidRDefault="002E0447" w:rsidP="002E0447">
      <w:pPr>
        <w:jc w:val="center"/>
        <w:rPr>
          <w:b/>
          <w:sz w:val="24"/>
          <w:szCs w:val="24"/>
        </w:rPr>
      </w:pPr>
      <w:r w:rsidRPr="00FF0CD5">
        <w:rPr>
          <w:b/>
          <w:sz w:val="24"/>
          <w:szCs w:val="24"/>
        </w:rPr>
        <w:t>ФИНАНСОВАЯ ОЦЕНКА</w:t>
      </w:r>
    </w:p>
    <w:p w:rsidR="002E0447" w:rsidRPr="00FF0CD5" w:rsidRDefault="00FD2D19" w:rsidP="002E0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применения </w:t>
      </w:r>
      <w:r w:rsidR="002E0447" w:rsidRPr="00FF0CD5">
        <w:rPr>
          <w:b/>
          <w:sz w:val="24"/>
          <w:szCs w:val="24"/>
        </w:rPr>
        <w:t>мер муниципального регулирования</w:t>
      </w:r>
    </w:p>
    <w:p w:rsidR="002E0447" w:rsidRPr="00FF0CD5" w:rsidRDefault="002E0447" w:rsidP="002E0447">
      <w:pPr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840"/>
        <w:gridCol w:w="2129"/>
        <w:gridCol w:w="1842"/>
        <w:gridCol w:w="851"/>
        <w:gridCol w:w="992"/>
        <w:gridCol w:w="992"/>
        <w:gridCol w:w="993"/>
        <w:gridCol w:w="992"/>
        <w:gridCol w:w="992"/>
        <w:gridCol w:w="992"/>
        <w:gridCol w:w="2268"/>
      </w:tblGrid>
      <w:tr w:rsidR="00761962" w:rsidRPr="00FF0CD5" w:rsidTr="00761962">
        <w:tc>
          <w:tcPr>
            <w:tcW w:w="2374" w:type="dxa"/>
            <w:gridSpan w:val="2"/>
            <w:vMerge w:val="restart"/>
          </w:tcPr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  <w:r w:rsidRPr="00FF0CD5">
              <w:rPr>
                <w:b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129" w:type="dxa"/>
            <w:vMerge w:val="restart"/>
          </w:tcPr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  <w:r w:rsidRPr="00FF0CD5">
              <w:rPr>
                <w:b/>
                <w:sz w:val="24"/>
                <w:szCs w:val="24"/>
              </w:rPr>
              <w:t>Наименование меры муниципального регулирования</w:t>
            </w:r>
          </w:p>
        </w:tc>
        <w:tc>
          <w:tcPr>
            <w:tcW w:w="1842" w:type="dxa"/>
            <w:vMerge w:val="restart"/>
          </w:tcPr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  <w:r w:rsidRPr="00FF0CD5">
              <w:rPr>
                <w:b/>
                <w:sz w:val="24"/>
                <w:szCs w:val="24"/>
              </w:rPr>
              <w:t>Показатель применения меры</w:t>
            </w:r>
          </w:p>
        </w:tc>
        <w:tc>
          <w:tcPr>
            <w:tcW w:w="851" w:type="dxa"/>
          </w:tcPr>
          <w:p w:rsidR="00761962" w:rsidRPr="00FF0CD5" w:rsidRDefault="00761962" w:rsidP="002E0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761962" w:rsidRPr="00FF0CD5" w:rsidRDefault="00761962" w:rsidP="002E0447">
            <w:pPr>
              <w:jc w:val="center"/>
              <w:rPr>
                <w:b/>
                <w:sz w:val="24"/>
                <w:szCs w:val="24"/>
              </w:rPr>
            </w:pPr>
            <w:r w:rsidRPr="00FF0CD5">
              <w:rPr>
                <w:b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2268" w:type="dxa"/>
            <w:vMerge w:val="restart"/>
            <w:vAlign w:val="center"/>
          </w:tcPr>
          <w:p w:rsidR="00761962" w:rsidRPr="00FF0CD5" w:rsidRDefault="00761962" w:rsidP="0043242B">
            <w:pPr>
              <w:jc w:val="center"/>
              <w:rPr>
                <w:b/>
                <w:sz w:val="24"/>
                <w:szCs w:val="24"/>
              </w:rPr>
            </w:pPr>
            <w:r w:rsidRPr="00FF0CD5">
              <w:rPr>
                <w:b/>
                <w:sz w:val="24"/>
                <w:szCs w:val="24"/>
              </w:rPr>
              <w:t>Краткое обосновани</w:t>
            </w:r>
            <w:r>
              <w:rPr>
                <w:b/>
                <w:sz w:val="24"/>
                <w:szCs w:val="24"/>
              </w:rPr>
              <w:t>е</w:t>
            </w:r>
            <w:r w:rsidRPr="00FF0CD5">
              <w:rPr>
                <w:b/>
                <w:sz w:val="24"/>
                <w:szCs w:val="24"/>
              </w:rPr>
              <w:t xml:space="preserve"> необходимости применения меры</w:t>
            </w:r>
          </w:p>
        </w:tc>
      </w:tr>
      <w:tr w:rsidR="00761962" w:rsidRPr="00FF0CD5" w:rsidTr="00761962">
        <w:trPr>
          <w:trHeight w:val="537"/>
        </w:trPr>
        <w:tc>
          <w:tcPr>
            <w:tcW w:w="2374" w:type="dxa"/>
            <w:gridSpan w:val="2"/>
            <w:vMerge/>
          </w:tcPr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61962" w:rsidRDefault="00761962" w:rsidP="002E0447">
            <w:pPr>
              <w:rPr>
                <w:b/>
                <w:sz w:val="24"/>
                <w:szCs w:val="24"/>
              </w:rPr>
            </w:pPr>
            <w:r w:rsidRPr="00FF0C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Pr="00FF0CD5">
              <w:rPr>
                <w:b/>
                <w:sz w:val="24"/>
                <w:szCs w:val="24"/>
              </w:rPr>
              <w:t xml:space="preserve"> год</w:t>
            </w:r>
          </w:p>
          <w:p w:rsidR="00761962" w:rsidRPr="001156FF" w:rsidRDefault="00761962" w:rsidP="002E0447">
            <w:pPr>
              <w:rPr>
                <w:sz w:val="24"/>
                <w:szCs w:val="24"/>
              </w:rPr>
            </w:pPr>
            <w:r w:rsidRPr="001156FF"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 w:val="restart"/>
          </w:tcPr>
          <w:p w:rsidR="00761962" w:rsidRDefault="00761962" w:rsidP="002E0447">
            <w:pPr>
              <w:rPr>
                <w:b/>
                <w:sz w:val="24"/>
                <w:szCs w:val="24"/>
              </w:rPr>
            </w:pPr>
            <w:r w:rsidRPr="00FF0C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Pr="00FF0CD5">
              <w:rPr>
                <w:b/>
                <w:sz w:val="24"/>
                <w:szCs w:val="24"/>
              </w:rPr>
              <w:t xml:space="preserve"> год</w:t>
            </w:r>
          </w:p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  <w:r w:rsidRPr="001156FF"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 w:val="restart"/>
          </w:tcPr>
          <w:p w:rsidR="00761962" w:rsidRDefault="00761962" w:rsidP="002E0447">
            <w:pPr>
              <w:rPr>
                <w:b/>
                <w:sz w:val="24"/>
                <w:szCs w:val="24"/>
              </w:rPr>
            </w:pPr>
            <w:r w:rsidRPr="00FF0C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FF0CD5">
              <w:rPr>
                <w:b/>
                <w:sz w:val="24"/>
                <w:szCs w:val="24"/>
              </w:rPr>
              <w:t xml:space="preserve"> год</w:t>
            </w:r>
          </w:p>
          <w:p w:rsidR="00761962" w:rsidRPr="001156FF" w:rsidRDefault="00761962" w:rsidP="002E0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</w:tcPr>
          <w:p w:rsidR="00761962" w:rsidRDefault="00761962" w:rsidP="002E0447">
            <w:pPr>
              <w:rPr>
                <w:b/>
                <w:sz w:val="24"/>
                <w:szCs w:val="24"/>
              </w:rPr>
            </w:pPr>
            <w:r w:rsidRPr="00FF0C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FF0CD5">
              <w:rPr>
                <w:b/>
                <w:sz w:val="24"/>
                <w:szCs w:val="24"/>
              </w:rPr>
              <w:t xml:space="preserve"> год</w:t>
            </w:r>
          </w:p>
          <w:p w:rsidR="00761962" w:rsidRPr="00A400CA" w:rsidRDefault="00761962" w:rsidP="002E0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vMerge w:val="restart"/>
          </w:tcPr>
          <w:p w:rsidR="00761962" w:rsidRDefault="00761962" w:rsidP="002E0447">
            <w:pPr>
              <w:rPr>
                <w:b/>
                <w:sz w:val="24"/>
                <w:szCs w:val="24"/>
              </w:rPr>
            </w:pPr>
            <w:r w:rsidRPr="00FF0C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FF0CD5">
              <w:rPr>
                <w:b/>
                <w:sz w:val="24"/>
                <w:szCs w:val="24"/>
              </w:rPr>
              <w:t xml:space="preserve"> год</w:t>
            </w:r>
          </w:p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  <w:r w:rsidRPr="001156FF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</w:tcPr>
          <w:p w:rsidR="00761962" w:rsidRDefault="00761962" w:rsidP="00761962">
            <w:pPr>
              <w:rPr>
                <w:b/>
                <w:sz w:val="24"/>
                <w:szCs w:val="24"/>
              </w:rPr>
            </w:pPr>
            <w:r w:rsidRPr="00FF0CD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FF0CD5">
              <w:rPr>
                <w:b/>
                <w:sz w:val="24"/>
                <w:szCs w:val="24"/>
              </w:rPr>
              <w:t xml:space="preserve"> год</w:t>
            </w:r>
          </w:p>
          <w:p w:rsidR="00761962" w:rsidRPr="00FF0CD5" w:rsidRDefault="00761962" w:rsidP="00761962">
            <w:pPr>
              <w:rPr>
                <w:b/>
                <w:sz w:val="24"/>
                <w:szCs w:val="24"/>
              </w:rPr>
            </w:pPr>
            <w:r w:rsidRPr="001156FF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</w:tcPr>
          <w:p w:rsidR="00761962" w:rsidRDefault="00761962" w:rsidP="002E0447">
            <w:pPr>
              <w:rPr>
                <w:b/>
                <w:sz w:val="24"/>
                <w:szCs w:val="24"/>
              </w:rPr>
            </w:pPr>
            <w:r w:rsidRPr="00FF0CD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FF0CD5">
              <w:rPr>
                <w:b/>
                <w:sz w:val="24"/>
                <w:szCs w:val="24"/>
              </w:rPr>
              <w:t xml:space="preserve"> год</w:t>
            </w:r>
          </w:p>
          <w:p w:rsidR="00761962" w:rsidRPr="00FF0CD5" w:rsidRDefault="00761962" w:rsidP="002E0447">
            <w:pPr>
              <w:rPr>
                <w:sz w:val="24"/>
                <w:szCs w:val="24"/>
              </w:rPr>
            </w:pPr>
            <w:r w:rsidRPr="001156FF"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vMerge/>
          </w:tcPr>
          <w:p w:rsidR="00761962" w:rsidRPr="00FF0CD5" w:rsidRDefault="00761962" w:rsidP="002E0447">
            <w:pPr>
              <w:rPr>
                <w:sz w:val="24"/>
                <w:szCs w:val="24"/>
              </w:rPr>
            </w:pPr>
          </w:p>
        </w:tc>
      </w:tr>
      <w:tr w:rsidR="00761962" w:rsidRPr="00FF0CD5" w:rsidTr="00761962">
        <w:tc>
          <w:tcPr>
            <w:tcW w:w="1534" w:type="dxa"/>
          </w:tcPr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  <w:r w:rsidRPr="00FF0CD5">
              <w:rPr>
                <w:b/>
                <w:sz w:val="24"/>
                <w:szCs w:val="24"/>
              </w:rPr>
              <w:t>МП</w:t>
            </w:r>
          </w:p>
        </w:tc>
        <w:tc>
          <w:tcPr>
            <w:tcW w:w="840" w:type="dxa"/>
          </w:tcPr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  <w:proofErr w:type="spellStart"/>
            <w:r w:rsidRPr="00FF0CD5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9" w:type="dxa"/>
            <w:vMerge/>
          </w:tcPr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1962" w:rsidRPr="00FF0CD5" w:rsidRDefault="00761962" w:rsidP="002E044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1962" w:rsidRPr="00FF0CD5" w:rsidRDefault="00761962" w:rsidP="002E044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1962" w:rsidRPr="00FF0CD5" w:rsidRDefault="00761962" w:rsidP="002E044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1962" w:rsidRPr="00FF0CD5" w:rsidRDefault="00761962" w:rsidP="002E0447">
            <w:pPr>
              <w:rPr>
                <w:sz w:val="24"/>
                <w:szCs w:val="24"/>
              </w:rPr>
            </w:pPr>
          </w:p>
        </w:tc>
      </w:tr>
      <w:tr w:rsidR="00761962" w:rsidRPr="00FF0CD5" w:rsidTr="00761962">
        <w:tc>
          <w:tcPr>
            <w:tcW w:w="1534" w:type="dxa"/>
          </w:tcPr>
          <w:p w:rsidR="00761962" w:rsidRPr="00103F0F" w:rsidRDefault="00761962" w:rsidP="002E0447">
            <w:pPr>
              <w:rPr>
                <w:sz w:val="24"/>
                <w:szCs w:val="24"/>
              </w:rPr>
            </w:pPr>
            <w:r w:rsidRPr="00103F0F">
              <w:rPr>
                <w:sz w:val="24"/>
                <w:szCs w:val="24"/>
              </w:rPr>
              <w:t>09</w:t>
            </w:r>
          </w:p>
        </w:tc>
        <w:tc>
          <w:tcPr>
            <w:tcW w:w="840" w:type="dxa"/>
          </w:tcPr>
          <w:p w:rsidR="00761962" w:rsidRPr="00103F0F" w:rsidRDefault="00761962" w:rsidP="002E0447">
            <w:pPr>
              <w:rPr>
                <w:sz w:val="24"/>
                <w:szCs w:val="24"/>
              </w:rPr>
            </w:pPr>
            <w:r w:rsidRPr="00103F0F">
              <w:rPr>
                <w:sz w:val="24"/>
                <w:szCs w:val="24"/>
              </w:rPr>
              <w:t>0</w:t>
            </w:r>
          </w:p>
        </w:tc>
        <w:tc>
          <w:tcPr>
            <w:tcW w:w="2129" w:type="dxa"/>
          </w:tcPr>
          <w:p w:rsidR="00761962" w:rsidRPr="00103F0F" w:rsidRDefault="00761962" w:rsidP="002E044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61962" w:rsidRPr="00103F0F" w:rsidRDefault="00761962" w:rsidP="002E0447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8"/>
          </w:tcPr>
          <w:p w:rsidR="00761962" w:rsidRPr="00103F0F" w:rsidRDefault="00761962" w:rsidP="00497076">
            <w:pPr>
              <w:rPr>
                <w:b/>
                <w:bCs/>
                <w:kern w:val="1"/>
                <w:sz w:val="24"/>
                <w:szCs w:val="24"/>
              </w:rPr>
            </w:pPr>
            <w:r w:rsidRPr="00103F0F">
              <w:rPr>
                <w:sz w:val="24"/>
                <w:szCs w:val="24"/>
              </w:rPr>
              <w:t>Финансовая оценка мер муниципального регулирования при реализации программы не предусмотрена</w:t>
            </w:r>
          </w:p>
        </w:tc>
      </w:tr>
    </w:tbl>
    <w:p w:rsidR="002E0447" w:rsidRDefault="002E0447" w:rsidP="002E0447"/>
    <w:p w:rsidR="002E0447" w:rsidRDefault="002E0447" w:rsidP="002E0447"/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F337CB" w:rsidRDefault="00F337CB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F337CB" w:rsidRDefault="00F337CB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8935E7" w:rsidRDefault="008935E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8935E7" w:rsidRDefault="008935E7" w:rsidP="002E0447">
      <w:pPr>
        <w:tabs>
          <w:tab w:val="left" w:pos="11766"/>
        </w:tabs>
        <w:ind w:left="10915"/>
        <w:rPr>
          <w:sz w:val="24"/>
          <w:szCs w:val="24"/>
        </w:rPr>
      </w:pPr>
    </w:p>
    <w:p w:rsidR="002E0447" w:rsidRPr="00FF0CD5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  <w:r w:rsidRPr="00FF0CD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2E0447" w:rsidRPr="00FF0CD5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  <w:r w:rsidRPr="00FF0CD5">
        <w:rPr>
          <w:sz w:val="24"/>
          <w:szCs w:val="24"/>
        </w:rPr>
        <w:t>к муниципальной программе</w:t>
      </w:r>
    </w:p>
    <w:p w:rsidR="002E0447" w:rsidRPr="00FF0CD5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  <w:r w:rsidRPr="00FF0CD5">
        <w:rPr>
          <w:sz w:val="24"/>
          <w:szCs w:val="24"/>
        </w:rPr>
        <w:t>«</w:t>
      </w:r>
      <w:r>
        <w:rPr>
          <w:sz w:val="24"/>
          <w:szCs w:val="24"/>
        </w:rPr>
        <w:t>У</w:t>
      </w:r>
      <w:r w:rsidRPr="00FF0CD5">
        <w:rPr>
          <w:sz w:val="24"/>
          <w:szCs w:val="24"/>
        </w:rPr>
        <w:t>правлени</w:t>
      </w:r>
      <w:r>
        <w:rPr>
          <w:sz w:val="24"/>
          <w:szCs w:val="24"/>
        </w:rPr>
        <w:t>е</w:t>
      </w:r>
      <w:r w:rsidRPr="00FF0CD5">
        <w:rPr>
          <w:sz w:val="24"/>
          <w:szCs w:val="24"/>
        </w:rPr>
        <w:t xml:space="preserve">  муниципальн</w:t>
      </w:r>
      <w:r>
        <w:rPr>
          <w:sz w:val="24"/>
          <w:szCs w:val="24"/>
        </w:rPr>
        <w:t>ыми финансами</w:t>
      </w:r>
      <w:r w:rsidR="00304765">
        <w:rPr>
          <w:sz w:val="24"/>
          <w:szCs w:val="24"/>
        </w:rPr>
        <w:t xml:space="preserve"> в </w:t>
      </w:r>
      <w:proofErr w:type="spellStart"/>
      <w:r w:rsidR="00304765">
        <w:rPr>
          <w:sz w:val="24"/>
          <w:szCs w:val="24"/>
        </w:rPr>
        <w:t>Завьяловском</w:t>
      </w:r>
      <w:proofErr w:type="spellEnd"/>
      <w:r w:rsidR="00304765">
        <w:rPr>
          <w:sz w:val="24"/>
          <w:szCs w:val="24"/>
        </w:rPr>
        <w:t xml:space="preserve"> районе»</w:t>
      </w:r>
    </w:p>
    <w:p w:rsidR="002E0447" w:rsidRPr="00FF0CD5" w:rsidRDefault="002E0447" w:rsidP="002E0447">
      <w:pPr>
        <w:jc w:val="center"/>
      </w:pPr>
    </w:p>
    <w:p w:rsidR="002E0447" w:rsidRPr="00FF0CD5" w:rsidRDefault="002E0447" w:rsidP="002E0447">
      <w:pPr>
        <w:jc w:val="center"/>
        <w:rPr>
          <w:b/>
          <w:sz w:val="24"/>
          <w:szCs w:val="24"/>
        </w:rPr>
      </w:pPr>
      <w:r w:rsidRPr="00FF0CD5">
        <w:rPr>
          <w:b/>
          <w:sz w:val="24"/>
          <w:szCs w:val="24"/>
        </w:rPr>
        <w:t>ПРОГНОЗ</w:t>
      </w:r>
    </w:p>
    <w:p w:rsidR="002E0447" w:rsidRPr="00FF0CD5" w:rsidRDefault="002E0447" w:rsidP="002E0447">
      <w:pPr>
        <w:jc w:val="center"/>
        <w:rPr>
          <w:b/>
          <w:sz w:val="24"/>
          <w:szCs w:val="24"/>
        </w:rPr>
      </w:pPr>
      <w:r w:rsidRPr="00FF0CD5">
        <w:rPr>
          <w:b/>
          <w:sz w:val="24"/>
          <w:szCs w:val="24"/>
        </w:rPr>
        <w:t xml:space="preserve"> сводных показателей муниципальных заданий на оказание муниципальных услуг (выполнение работ) </w:t>
      </w:r>
    </w:p>
    <w:p w:rsidR="002E0447" w:rsidRPr="00FF0CD5" w:rsidRDefault="002E0447" w:rsidP="002E0447">
      <w:pPr>
        <w:jc w:val="center"/>
        <w:rPr>
          <w:b/>
          <w:sz w:val="24"/>
          <w:szCs w:val="24"/>
        </w:rPr>
      </w:pPr>
      <w:r w:rsidRPr="00FF0CD5">
        <w:rPr>
          <w:b/>
          <w:sz w:val="24"/>
          <w:szCs w:val="24"/>
        </w:rPr>
        <w:t>в сфере реализации муниципальной программы</w:t>
      </w:r>
    </w:p>
    <w:p w:rsidR="002E0447" w:rsidRPr="00FF0CD5" w:rsidRDefault="002E0447" w:rsidP="002E0447">
      <w:pPr>
        <w:jc w:val="center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5"/>
        <w:gridCol w:w="1018"/>
        <w:gridCol w:w="787"/>
        <w:gridCol w:w="993"/>
        <w:gridCol w:w="1638"/>
        <w:gridCol w:w="1843"/>
        <w:gridCol w:w="1418"/>
        <w:gridCol w:w="887"/>
        <w:gridCol w:w="931"/>
        <w:gridCol w:w="931"/>
        <w:gridCol w:w="923"/>
        <w:gridCol w:w="1005"/>
        <w:gridCol w:w="993"/>
        <w:gridCol w:w="993"/>
      </w:tblGrid>
      <w:tr w:rsidR="0068776D" w:rsidRPr="00FF0CD5" w:rsidTr="0068776D">
        <w:trPr>
          <w:trHeight w:val="20"/>
          <w:tblHeader/>
        </w:trPr>
        <w:tc>
          <w:tcPr>
            <w:tcW w:w="1793" w:type="dxa"/>
            <w:gridSpan w:val="2"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  <w:r w:rsidRPr="00FF0CD5">
              <w:rPr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787" w:type="dxa"/>
            <w:vMerge w:val="restart"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  <w:r w:rsidRPr="00FF0CD5">
              <w:rPr>
                <w:sz w:val="24"/>
                <w:szCs w:val="24"/>
              </w:rPr>
              <w:t>ГРБС</w:t>
            </w:r>
          </w:p>
        </w:tc>
        <w:tc>
          <w:tcPr>
            <w:tcW w:w="2631" w:type="dxa"/>
            <w:gridSpan w:val="2"/>
            <w:vMerge w:val="restart"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  <w:r w:rsidRPr="00FF0CD5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843" w:type="dxa"/>
            <w:vMerge w:val="restart"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  <w:r w:rsidRPr="00FF0CD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68776D" w:rsidRPr="00EA575B" w:rsidRDefault="0068776D" w:rsidP="0068776D">
            <w:r w:rsidRPr="00EA272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87" w:type="dxa"/>
            <w:vMerge w:val="restart"/>
          </w:tcPr>
          <w:p w:rsidR="0068776D" w:rsidRDefault="0068776D" w:rsidP="002E0447">
            <w:pPr>
              <w:jc w:val="center"/>
              <w:rPr>
                <w:sz w:val="24"/>
                <w:szCs w:val="24"/>
              </w:rPr>
            </w:pPr>
            <w:r w:rsidRPr="00FF0C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F0CD5">
              <w:rPr>
                <w:sz w:val="24"/>
                <w:szCs w:val="24"/>
              </w:rPr>
              <w:t xml:space="preserve"> год</w:t>
            </w:r>
          </w:p>
          <w:p w:rsidR="0068776D" w:rsidRDefault="0068776D" w:rsidP="002E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68776D" w:rsidRPr="00FF0CD5" w:rsidRDefault="0068776D" w:rsidP="002E0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68776D" w:rsidRDefault="0068776D" w:rsidP="002E0447">
            <w:pPr>
              <w:jc w:val="center"/>
              <w:rPr>
                <w:sz w:val="24"/>
                <w:szCs w:val="24"/>
              </w:rPr>
            </w:pPr>
            <w:r w:rsidRPr="00FF0C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68776D" w:rsidRDefault="0068776D" w:rsidP="002E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F0CD5">
              <w:rPr>
                <w:sz w:val="24"/>
                <w:szCs w:val="24"/>
              </w:rPr>
              <w:t>од</w:t>
            </w:r>
          </w:p>
          <w:p w:rsidR="0068776D" w:rsidRDefault="0068776D" w:rsidP="002E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68776D" w:rsidRPr="00FF0CD5" w:rsidRDefault="0068776D" w:rsidP="002E0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68776D" w:rsidRDefault="0068776D" w:rsidP="002E0447">
            <w:pPr>
              <w:jc w:val="center"/>
              <w:rPr>
                <w:sz w:val="24"/>
                <w:szCs w:val="24"/>
              </w:rPr>
            </w:pPr>
            <w:r w:rsidRPr="00FF0C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  <w:p w:rsidR="0068776D" w:rsidRDefault="0068776D" w:rsidP="002E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F0CD5">
              <w:rPr>
                <w:sz w:val="24"/>
                <w:szCs w:val="24"/>
              </w:rPr>
              <w:t>од</w:t>
            </w:r>
          </w:p>
          <w:p w:rsidR="0068776D" w:rsidRDefault="0068776D" w:rsidP="002E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68776D" w:rsidRDefault="0068776D" w:rsidP="002E0447">
            <w:pPr>
              <w:jc w:val="center"/>
              <w:rPr>
                <w:sz w:val="24"/>
                <w:szCs w:val="24"/>
              </w:rPr>
            </w:pPr>
          </w:p>
          <w:p w:rsidR="0068776D" w:rsidRPr="00FF0CD5" w:rsidRDefault="0068776D" w:rsidP="002E0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Merge w:val="restart"/>
          </w:tcPr>
          <w:p w:rsidR="0068776D" w:rsidRDefault="0068776D" w:rsidP="002E0447">
            <w:pPr>
              <w:jc w:val="center"/>
              <w:rPr>
                <w:sz w:val="24"/>
                <w:szCs w:val="24"/>
              </w:rPr>
            </w:pPr>
            <w:r w:rsidRPr="00FF0C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FF0CD5">
              <w:rPr>
                <w:sz w:val="24"/>
                <w:szCs w:val="24"/>
              </w:rPr>
              <w:t xml:space="preserve"> год</w:t>
            </w:r>
          </w:p>
          <w:p w:rsidR="0068776D" w:rsidRDefault="0068776D" w:rsidP="002E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68776D" w:rsidRPr="00FF0CD5" w:rsidRDefault="0068776D" w:rsidP="002E0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68776D" w:rsidRDefault="0068776D" w:rsidP="002E0447">
            <w:pPr>
              <w:jc w:val="center"/>
              <w:rPr>
                <w:sz w:val="24"/>
                <w:szCs w:val="24"/>
              </w:rPr>
            </w:pPr>
            <w:r w:rsidRPr="00FF0C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FF0CD5">
              <w:rPr>
                <w:sz w:val="24"/>
                <w:szCs w:val="24"/>
              </w:rPr>
              <w:t xml:space="preserve"> год</w:t>
            </w:r>
          </w:p>
          <w:p w:rsidR="0068776D" w:rsidRDefault="0068776D" w:rsidP="002E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68776D" w:rsidRPr="00FF0CD5" w:rsidRDefault="0068776D" w:rsidP="002E0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8776D" w:rsidRDefault="0068776D" w:rsidP="0068776D">
            <w:pPr>
              <w:jc w:val="center"/>
              <w:rPr>
                <w:sz w:val="24"/>
                <w:szCs w:val="24"/>
              </w:rPr>
            </w:pPr>
            <w:r w:rsidRPr="00FF0CD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F0CD5">
              <w:rPr>
                <w:sz w:val="24"/>
                <w:szCs w:val="24"/>
              </w:rPr>
              <w:t xml:space="preserve"> год</w:t>
            </w:r>
          </w:p>
          <w:p w:rsidR="0068776D" w:rsidRDefault="0068776D" w:rsidP="0068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68776D" w:rsidRPr="00FF0CD5" w:rsidRDefault="0068776D" w:rsidP="002E0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8776D" w:rsidRDefault="0068776D" w:rsidP="002E0447">
            <w:pPr>
              <w:jc w:val="center"/>
              <w:rPr>
                <w:sz w:val="24"/>
                <w:szCs w:val="24"/>
              </w:rPr>
            </w:pPr>
            <w:r w:rsidRPr="00FF0CD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FF0CD5">
              <w:rPr>
                <w:sz w:val="24"/>
                <w:szCs w:val="24"/>
              </w:rPr>
              <w:t xml:space="preserve"> год</w:t>
            </w:r>
          </w:p>
          <w:p w:rsidR="0068776D" w:rsidRDefault="0068776D" w:rsidP="002E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68776D" w:rsidRPr="00FF0CD5" w:rsidRDefault="0068776D" w:rsidP="002E0447">
            <w:pPr>
              <w:jc w:val="center"/>
              <w:rPr>
                <w:sz w:val="24"/>
                <w:szCs w:val="24"/>
              </w:rPr>
            </w:pPr>
          </w:p>
        </w:tc>
      </w:tr>
      <w:tr w:rsidR="0068776D" w:rsidRPr="00FF0CD5" w:rsidTr="0068776D">
        <w:trPr>
          <w:trHeight w:val="20"/>
          <w:tblHeader/>
        </w:trPr>
        <w:tc>
          <w:tcPr>
            <w:tcW w:w="775" w:type="dxa"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  <w:r w:rsidRPr="00FF0CD5">
              <w:rPr>
                <w:sz w:val="24"/>
                <w:szCs w:val="24"/>
              </w:rPr>
              <w:t>МП</w:t>
            </w:r>
          </w:p>
        </w:tc>
        <w:tc>
          <w:tcPr>
            <w:tcW w:w="1018" w:type="dxa"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  <w:proofErr w:type="spellStart"/>
            <w:r w:rsidRPr="00FF0CD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87" w:type="dxa"/>
            <w:vMerge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vMerge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8776D" w:rsidRPr="00FF0CD5" w:rsidRDefault="0068776D" w:rsidP="002E0447">
            <w:pPr>
              <w:rPr>
                <w:sz w:val="24"/>
                <w:szCs w:val="24"/>
              </w:rPr>
            </w:pPr>
          </w:p>
        </w:tc>
      </w:tr>
      <w:tr w:rsidR="0068776D" w:rsidRPr="00FF0CD5" w:rsidTr="0068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2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776D" w:rsidRPr="00103F0F" w:rsidRDefault="0068776D" w:rsidP="002E0447">
            <w:pPr>
              <w:rPr>
                <w:b/>
                <w:sz w:val="24"/>
                <w:szCs w:val="24"/>
              </w:rPr>
            </w:pPr>
            <w:r w:rsidRPr="00103F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776D" w:rsidRPr="00103F0F" w:rsidRDefault="0068776D" w:rsidP="002E0447">
            <w:pPr>
              <w:rPr>
                <w:b/>
                <w:sz w:val="24"/>
                <w:szCs w:val="24"/>
              </w:rPr>
            </w:pPr>
            <w:r w:rsidRPr="00103F0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776D" w:rsidRPr="00103F0F" w:rsidRDefault="0068776D" w:rsidP="002E044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8776D" w:rsidRPr="00103F0F" w:rsidRDefault="0068776D" w:rsidP="002E0447">
            <w:pPr>
              <w:rPr>
                <w:b/>
                <w:sz w:val="24"/>
                <w:szCs w:val="24"/>
              </w:rPr>
            </w:pPr>
          </w:p>
        </w:tc>
        <w:tc>
          <w:tcPr>
            <w:tcW w:w="115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76D" w:rsidRPr="00103F0F" w:rsidRDefault="0068776D" w:rsidP="0068776D">
            <w:pPr>
              <w:jc w:val="center"/>
              <w:rPr>
                <w:b/>
                <w:sz w:val="24"/>
                <w:szCs w:val="24"/>
              </w:rPr>
            </w:pPr>
            <w:r w:rsidRPr="00103F0F">
              <w:rPr>
                <w:b/>
                <w:sz w:val="24"/>
                <w:szCs w:val="24"/>
              </w:rPr>
              <w:t>Управление муниципальными финансами</w:t>
            </w:r>
          </w:p>
        </w:tc>
      </w:tr>
      <w:tr w:rsidR="0068776D" w:rsidRPr="00FF0CD5" w:rsidTr="0068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776D" w:rsidRPr="00103F0F" w:rsidRDefault="0068776D" w:rsidP="002E0447">
            <w:pPr>
              <w:rPr>
                <w:b/>
                <w:sz w:val="24"/>
                <w:szCs w:val="24"/>
              </w:rPr>
            </w:pPr>
            <w:r w:rsidRPr="00103F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776D" w:rsidRPr="00103F0F" w:rsidRDefault="0068776D" w:rsidP="002E0447">
            <w:pPr>
              <w:rPr>
                <w:b/>
                <w:sz w:val="24"/>
                <w:szCs w:val="24"/>
              </w:rPr>
            </w:pPr>
            <w:r w:rsidRPr="00103F0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776D" w:rsidRPr="00103F0F" w:rsidRDefault="0068776D" w:rsidP="002E044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8776D" w:rsidRPr="00103F0F" w:rsidRDefault="0068776D" w:rsidP="00304765">
            <w:pPr>
              <w:rPr>
                <w:sz w:val="24"/>
                <w:szCs w:val="24"/>
              </w:rPr>
            </w:pPr>
          </w:p>
        </w:tc>
        <w:tc>
          <w:tcPr>
            <w:tcW w:w="115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76D" w:rsidRPr="00103F0F" w:rsidRDefault="0068776D" w:rsidP="0068776D">
            <w:pPr>
              <w:jc w:val="center"/>
              <w:rPr>
                <w:sz w:val="24"/>
                <w:szCs w:val="24"/>
              </w:rPr>
            </w:pPr>
            <w:r w:rsidRPr="00103F0F">
              <w:rPr>
                <w:sz w:val="24"/>
                <w:szCs w:val="24"/>
              </w:rPr>
              <w:t>Муниципальные задания на оказание муниципальных услуг, выполнение муниципальных работ муниципальными учреждениями муниципального образования «</w:t>
            </w:r>
            <w:r>
              <w:rPr>
                <w:sz w:val="24"/>
                <w:szCs w:val="24"/>
              </w:rPr>
              <w:t xml:space="preserve">Муниципальный округ </w:t>
            </w:r>
            <w:proofErr w:type="spellStart"/>
            <w:r>
              <w:rPr>
                <w:sz w:val="24"/>
                <w:szCs w:val="24"/>
              </w:rPr>
              <w:t>Завьяловский</w:t>
            </w:r>
            <w:proofErr w:type="spellEnd"/>
            <w:r w:rsidRPr="00103F0F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 Удмуртской Республики</w:t>
            </w:r>
            <w:r w:rsidRPr="00103F0F">
              <w:rPr>
                <w:sz w:val="24"/>
                <w:szCs w:val="24"/>
              </w:rPr>
              <w:t>» в рамках программы не формируются</w:t>
            </w:r>
          </w:p>
        </w:tc>
      </w:tr>
    </w:tbl>
    <w:p w:rsidR="002E0447" w:rsidRPr="004546C0" w:rsidRDefault="002E0447" w:rsidP="002E0447">
      <w:pPr>
        <w:tabs>
          <w:tab w:val="left" w:pos="10915"/>
        </w:tabs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Pr="004546C0">
        <w:rPr>
          <w:sz w:val="24"/>
          <w:szCs w:val="24"/>
        </w:rPr>
        <w:t>Приложение 5</w:t>
      </w:r>
    </w:p>
    <w:p w:rsidR="002E0447" w:rsidRPr="004546C0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  <w:r w:rsidRPr="004546C0">
        <w:rPr>
          <w:sz w:val="24"/>
          <w:szCs w:val="24"/>
        </w:rPr>
        <w:t>к муниципальной программе</w:t>
      </w:r>
    </w:p>
    <w:p w:rsidR="002E0447" w:rsidRPr="004546C0" w:rsidRDefault="002E0447" w:rsidP="002E0447">
      <w:pPr>
        <w:tabs>
          <w:tab w:val="left" w:pos="11766"/>
        </w:tabs>
        <w:ind w:left="10915" w:right="-425"/>
        <w:rPr>
          <w:sz w:val="24"/>
          <w:szCs w:val="24"/>
        </w:rPr>
      </w:pPr>
      <w:r w:rsidRPr="004546C0">
        <w:rPr>
          <w:sz w:val="24"/>
          <w:szCs w:val="24"/>
        </w:rPr>
        <w:t xml:space="preserve">«Управление </w:t>
      </w:r>
      <w:proofErr w:type="gramStart"/>
      <w:r w:rsidRPr="004546C0">
        <w:rPr>
          <w:sz w:val="24"/>
          <w:szCs w:val="24"/>
        </w:rPr>
        <w:t>муниципальными</w:t>
      </w:r>
      <w:proofErr w:type="gramEnd"/>
      <w:r w:rsidRPr="004546C0">
        <w:rPr>
          <w:sz w:val="24"/>
          <w:szCs w:val="24"/>
        </w:rPr>
        <w:t xml:space="preserve"> </w:t>
      </w:r>
    </w:p>
    <w:p w:rsidR="002E0447" w:rsidRPr="004546C0" w:rsidRDefault="002E0447" w:rsidP="002E0447">
      <w:pPr>
        <w:tabs>
          <w:tab w:val="left" w:pos="11766"/>
        </w:tabs>
        <w:ind w:left="10915"/>
        <w:rPr>
          <w:sz w:val="24"/>
          <w:szCs w:val="24"/>
        </w:rPr>
      </w:pPr>
      <w:r w:rsidRPr="004546C0">
        <w:rPr>
          <w:sz w:val="24"/>
          <w:szCs w:val="24"/>
        </w:rPr>
        <w:t xml:space="preserve">финансами в </w:t>
      </w:r>
      <w:proofErr w:type="spellStart"/>
      <w:r w:rsidRPr="004546C0">
        <w:rPr>
          <w:sz w:val="24"/>
          <w:szCs w:val="24"/>
        </w:rPr>
        <w:t>Завьяловск</w:t>
      </w:r>
      <w:r w:rsidR="00304765" w:rsidRPr="004546C0">
        <w:rPr>
          <w:sz w:val="24"/>
          <w:szCs w:val="24"/>
        </w:rPr>
        <w:t>ом</w:t>
      </w:r>
      <w:proofErr w:type="spellEnd"/>
      <w:r w:rsidRPr="004546C0">
        <w:rPr>
          <w:sz w:val="24"/>
          <w:szCs w:val="24"/>
        </w:rPr>
        <w:t xml:space="preserve"> район</w:t>
      </w:r>
      <w:r w:rsidR="00304765" w:rsidRPr="004546C0">
        <w:rPr>
          <w:sz w:val="24"/>
          <w:szCs w:val="24"/>
        </w:rPr>
        <w:t>е»</w:t>
      </w:r>
    </w:p>
    <w:p w:rsidR="002E0447" w:rsidRPr="004546C0" w:rsidRDefault="002E0447" w:rsidP="002E0447">
      <w:pPr>
        <w:ind w:left="10620" w:firstLine="708"/>
        <w:rPr>
          <w:sz w:val="24"/>
          <w:szCs w:val="24"/>
        </w:rPr>
      </w:pPr>
    </w:p>
    <w:p w:rsidR="008935E7" w:rsidRPr="004546C0" w:rsidRDefault="008935E7" w:rsidP="008935E7">
      <w:pPr>
        <w:jc w:val="center"/>
        <w:rPr>
          <w:b/>
          <w:sz w:val="24"/>
          <w:szCs w:val="24"/>
        </w:rPr>
      </w:pPr>
      <w:r w:rsidRPr="004546C0">
        <w:rPr>
          <w:b/>
          <w:sz w:val="24"/>
          <w:szCs w:val="24"/>
        </w:rPr>
        <w:t>РЕСУРСНОЕ ОБЕСПЕЧЕНИЕ</w:t>
      </w:r>
    </w:p>
    <w:p w:rsidR="008935E7" w:rsidRPr="004546C0" w:rsidRDefault="008935E7" w:rsidP="008935E7">
      <w:pPr>
        <w:jc w:val="center"/>
        <w:rPr>
          <w:b/>
          <w:sz w:val="24"/>
          <w:szCs w:val="24"/>
        </w:rPr>
      </w:pPr>
      <w:r w:rsidRPr="004546C0">
        <w:rPr>
          <w:b/>
          <w:sz w:val="24"/>
          <w:szCs w:val="24"/>
        </w:rPr>
        <w:t xml:space="preserve">реализации муниципальной программы за счет средств бюджета муниципального образования «Муниципальный округ </w:t>
      </w:r>
    </w:p>
    <w:p w:rsidR="008935E7" w:rsidRPr="004546C0" w:rsidRDefault="008935E7" w:rsidP="008935E7">
      <w:pPr>
        <w:jc w:val="center"/>
        <w:rPr>
          <w:sz w:val="24"/>
          <w:szCs w:val="24"/>
        </w:rPr>
      </w:pPr>
      <w:proofErr w:type="spellStart"/>
      <w:r w:rsidRPr="004546C0">
        <w:rPr>
          <w:b/>
          <w:sz w:val="24"/>
          <w:szCs w:val="24"/>
        </w:rPr>
        <w:t>Завьяловский</w:t>
      </w:r>
      <w:proofErr w:type="spellEnd"/>
      <w:r w:rsidRPr="004546C0">
        <w:rPr>
          <w:b/>
          <w:sz w:val="24"/>
          <w:szCs w:val="24"/>
        </w:rPr>
        <w:t xml:space="preserve"> район Удмуртской Республики»</w:t>
      </w:r>
    </w:p>
    <w:tbl>
      <w:tblPr>
        <w:tblW w:w="1558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36"/>
        <w:gridCol w:w="98"/>
        <w:gridCol w:w="323"/>
        <w:gridCol w:w="143"/>
        <w:gridCol w:w="424"/>
        <w:gridCol w:w="115"/>
        <w:gridCol w:w="171"/>
        <w:gridCol w:w="65"/>
        <w:gridCol w:w="1639"/>
        <w:gridCol w:w="1560"/>
        <w:gridCol w:w="567"/>
        <w:gridCol w:w="425"/>
        <w:gridCol w:w="426"/>
        <w:gridCol w:w="236"/>
        <w:gridCol w:w="520"/>
        <w:gridCol w:w="520"/>
        <w:gridCol w:w="75"/>
        <w:gridCol w:w="492"/>
        <w:gridCol w:w="992"/>
        <w:gridCol w:w="169"/>
        <w:gridCol w:w="823"/>
        <w:gridCol w:w="397"/>
        <w:gridCol w:w="596"/>
        <w:gridCol w:w="604"/>
        <w:gridCol w:w="388"/>
        <w:gridCol w:w="566"/>
        <w:gridCol w:w="426"/>
        <w:gridCol w:w="739"/>
        <w:gridCol w:w="236"/>
        <w:gridCol w:w="159"/>
        <w:gridCol w:w="691"/>
        <w:gridCol w:w="301"/>
        <w:gridCol w:w="267"/>
      </w:tblGrid>
      <w:tr w:rsidR="00DF07DD" w:rsidRPr="00D12D86" w:rsidTr="009E5553">
        <w:trPr>
          <w:trHeight w:val="315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DD" w:rsidRPr="00D12D86" w:rsidRDefault="00DF07DD" w:rsidP="00BA50A6">
            <w:pPr>
              <w:rPr>
                <w:rFonts w:cs="Calibri"/>
                <w:color w:val="000000"/>
                <w:highlight w:val="yellow"/>
              </w:rPr>
            </w:pPr>
          </w:p>
        </w:tc>
      </w:tr>
      <w:tr w:rsidR="00DF07DD" w:rsidRPr="00D12D86" w:rsidTr="009E5553">
        <w:trPr>
          <w:gridAfter w:val="1"/>
          <w:wAfter w:w="267" w:type="dxa"/>
          <w:trHeight w:val="592"/>
        </w:trPr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BA50A6">
            <w:pPr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BA50A6">
            <w:pPr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BA50A6">
            <w:pPr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Ответственный исполнитель, соисполнитель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BA50A6">
            <w:pPr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Код бюджетной классификации</w:t>
            </w: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DD" w:rsidRPr="00846F10" w:rsidRDefault="00DF07DD" w:rsidP="00BA50A6">
            <w:pPr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 xml:space="preserve">Расходы бюджета </w:t>
            </w:r>
            <w:proofErr w:type="spellStart"/>
            <w:r w:rsidRPr="00846F10">
              <w:rPr>
                <w:color w:val="000000"/>
              </w:rPr>
              <w:t>Завьяловского</w:t>
            </w:r>
            <w:proofErr w:type="spellEnd"/>
            <w:r w:rsidRPr="00846F10">
              <w:rPr>
                <w:color w:val="000000"/>
              </w:rPr>
              <w:t xml:space="preserve"> района, тыс. рублей</w:t>
            </w:r>
          </w:p>
        </w:tc>
      </w:tr>
      <w:tr w:rsidR="00BF7173" w:rsidRPr="00D12D86" w:rsidTr="009E5553">
        <w:trPr>
          <w:gridAfter w:val="1"/>
          <w:wAfter w:w="267" w:type="dxa"/>
          <w:trHeight w:val="5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BA50A6">
            <w:pPr>
              <w:ind w:left="-95" w:right="-109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МП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BA50A6">
            <w:pPr>
              <w:ind w:left="-107" w:right="-111"/>
              <w:jc w:val="center"/>
              <w:rPr>
                <w:color w:val="000000"/>
              </w:rPr>
            </w:pPr>
            <w:proofErr w:type="spellStart"/>
            <w:r w:rsidRPr="00846F10">
              <w:rPr>
                <w:color w:val="000000"/>
              </w:rPr>
              <w:t>Пп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BA50A6">
            <w:pPr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ОМ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BA50A6">
            <w:pPr>
              <w:ind w:left="-105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М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BA50A6">
            <w:pPr>
              <w:ind w:left="-108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BA50A6">
            <w:pPr>
              <w:jc w:val="center"/>
              <w:rPr>
                <w:color w:val="000000"/>
              </w:rPr>
            </w:pPr>
            <w:proofErr w:type="spellStart"/>
            <w:r w:rsidRPr="00846F10">
              <w:rPr>
                <w:color w:val="00000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BA50A6">
            <w:pPr>
              <w:ind w:left="-114" w:right="-102"/>
              <w:jc w:val="center"/>
              <w:rPr>
                <w:color w:val="000000"/>
              </w:rPr>
            </w:pPr>
            <w:proofErr w:type="spellStart"/>
            <w:proofErr w:type="gramStart"/>
            <w:r w:rsidRPr="00846F10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BF7173">
            <w:pPr>
              <w:ind w:left="-108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ЦС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BA50A6">
            <w:pPr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Факт 2020</w:t>
            </w:r>
          </w:p>
          <w:p w:rsidR="00DF07DD" w:rsidRPr="00846F1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Факт 2021</w:t>
            </w:r>
          </w:p>
          <w:p w:rsidR="00DF07DD" w:rsidRPr="00846F1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Факт 2022</w:t>
            </w:r>
          </w:p>
          <w:p w:rsidR="00DF07DD" w:rsidRPr="00846F1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План 2023</w:t>
            </w:r>
          </w:p>
          <w:p w:rsidR="00DF07DD" w:rsidRPr="00846F1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План 2024</w:t>
            </w:r>
          </w:p>
          <w:p w:rsidR="00DF07DD" w:rsidRPr="00846F1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846F10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План 2025</w:t>
            </w:r>
          </w:p>
          <w:p w:rsidR="00DF07DD" w:rsidRPr="00846F10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DD" w:rsidRPr="00846F10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План 2026</w:t>
            </w:r>
          </w:p>
          <w:p w:rsidR="00DF07DD" w:rsidRPr="00846F10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846F10">
              <w:rPr>
                <w:color w:val="000000"/>
              </w:rPr>
              <w:t>год</w:t>
            </w:r>
          </w:p>
        </w:tc>
      </w:tr>
      <w:tr w:rsidR="00BF7173" w:rsidRPr="00D12D86" w:rsidTr="009E5553">
        <w:trPr>
          <w:gridAfter w:val="1"/>
          <w:wAfter w:w="267" w:type="dxa"/>
          <w:trHeight w:val="51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2D1C39" w:rsidRDefault="00DF07DD" w:rsidP="00BA50A6">
            <w:pPr>
              <w:rPr>
                <w:b/>
                <w:bCs/>
                <w:color w:val="000000"/>
              </w:rPr>
            </w:pPr>
            <w:r w:rsidRPr="002D1C39">
              <w:rPr>
                <w:b/>
                <w:bCs/>
                <w:color w:val="000000"/>
              </w:rPr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2D1C39" w:rsidRDefault="00DF07DD" w:rsidP="00BA50A6">
            <w:pPr>
              <w:rPr>
                <w:b/>
                <w:bCs/>
                <w:color w:val="000000"/>
              </w:rPr>
            </w:pPr>
            <w:r w:rsidRPr="002D1C39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2D1C39" w:rsidRDefault="00DF07DD" w:rsidP="00BA50A6">
            <w:pPr>
              <w:rPr>
                <w:b/>
                <w:bCs/>
                <w:color w:val="000000"/>
              </w:rPr>
            </w:pPr>
            <w:r w:rsidRPr="002D1C39">
              <w:rPr>
                <w:b/>
                <w:bCs/>
                <w:color w:val="000000"/>
              </w:rPr>
              <w:t> 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2D1C39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2D1C39" w:rsidRDefault="00DF07DD" w:rsidP="00BA50A6">
            <w:pPr>
              <w:rPr>
                <w:b/>
                <w:bCs/>
                <w:color w:val="000000"/>
              </w:rPr>
            </w:pPr>
            <w:r w:rsidRPr="002D1C39">
              <w:rPr>
                <w:b/>
                <w:bCs/>
                <w:color w:val="000000"/>
              </w:rPr>
              <w:t xml:space="preserve">Управление муниципальными финансами в </w:t>
            </w:r>
            <w:proofErr w:type="spellStart"/>
            <w:r w:rsidRPr="002D1C39">
              <w:rPr>
                <w:b/>
                <w:bCs/>
                <w:color w:val="000000"/>
              </w:rPr>
              <w:t>Завьяловском</w:t>
            </w:r>
            <w:proofErr w:type="spellEnd"/>
            <w:r w:rsidRPr="002D1C39">
              <w:rPr>
                <w:b/>
                <w:bCs/>
                <w:color w:val="000000"/>
              </w:rPr>
              <w:t xml:space="preserve"> районе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2D1C39" w:rsidRDefault="00DF07DD" w:rsidP="00BA50A6">
            <w:pPr>
              <w:rPr>
                <w:b/>
                <w:bCs/>
                <w:color w:val="000000"/>
              </w:rPr>
            </w:pPr>
            <w:r w:rsidRPr="002D1C39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2D1C39" w:rsidRDefault="00DF07DD" w:rsidP="00BA50A6">
            <w:pPr>
              <w:rPr>
                <w:b/>
                <w:bCs/>
                <w:color w:val="000000"/>
              </w:rPr>
            </w:pPr>
            <w:r w:rsidRPr="002D1C39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2D1C39" w:rsidRDefault="00DF07DD" w:rsidP="00BA50A6">
            <w:pPr>
              <w:rPr>
                <w:b/>
                <w:bCs/>
                <w:color w:val="000000"/>
              </w:rPr>
            </w:pPr>
            <w:r w:rsidRPr="002D1C39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2D1C39" w:rsidRDefault="00DF07DD" w:rsidP="00BA50A6">
            <w:pPr>
              <w:rPr>
                <w:b/>
                <w:bCs/>
                <w:color w:val="000000"/>
              </w:rPr>
            </w:pPr>
            <w:r w:rsidRPr="002D1C3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2D1C39" w:rsidRDefault="00DF07DD" w:rsidP="00BA50A6">
            <w:pPr>
              <w:rPr>
                <w:b/>
                <w:bCs/>
                <w:color w:val="000000"/>
              </w:rPr>
            </w:pPr>
            <w:r w:rsidRPr="002D1C39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2D1C39" w:rsidRDefault="00DF07DD" w:rsidP="00BA50A6">
            <w:pPr>
              <w:rPr>
                <w:b/>
                <w:bCs/>
                <w:color w:val="000000"/>
              </w:rPr>
            </w:pPr>
            <w:r w:rsidRPr="002D1C39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2D1C39" w:rsidRDefault="00DF07DD" w:rsidP="000F31FF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2D1C39">
              <w:rPr>
                <w:b/>
                <w:bCs/>
                <w:color w:val="000000"/>
              </w:rPr>
              <w:t>157 864,5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2D1C39" w:rsidRDefault="00DF07DD" w:rsidP="000F31FF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2D1C39">
              <w:rPr>
                <w:b/>
                <w:bCs/>
                <w:color w:val="000000"/>
              </w:rPr>
              <w:t>202 284,0</w:t>
            </w:r>
          </w:p>
          <w:p w:rsidR="00DF07DD" w:rsidRPr="002D1C39" w:rsidRDefault="00DF07DD" w:rsidP="000F31FF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2D1C39" w:rsidRDefault="00DF07DD" w:rsidP="000F31FF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2D1C39">
              <w:rPr>
                <w:b/>
                <w:bCs/>
                <w:color w:val="000000"/>
              </w:rPr>
              <w:t>265</w:t>
            </w:r>
            <w:r w:rsidR="002006C9">
              <w:rPr>
                <w:b/>
                <w:bCs/>
                <w:color w:val="000000"/>
              </w:rPr>
              <w:t xml:space="preserve"> </w:t>
            </w:r>
            <w:r w:rsidRPr="002D1C39">
              <w:rPr>
                <w:b/>
                <w:bCs/>
                <w:color w:val="000000"/>
              </w:rPr>
              <w:t>186,1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2D1C39" w:rsidRDefault="002D1C39" w:rsidP="000F31FF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2D1C39">
              <w:rPr>
                <w:b/>
                <w:bCs/>
                <w:color w:val="000000"/>
              </w:rPr>
              <w:t>295</w:t>
            </w:r>
            <w:r w:rsidR="002006C9">
              <w:rPr>
                <w:b/>
                <w:bCs/>
                <w:color w:val="000000"/>
              </w:rPr>
              <w:t xml:space="preserve"> </w:t>
            </w:r>
            <w:r w:rsidRPr="002D1C39">
              <w:rPr>
                <w:b/>
                <w:bCs/>
                <w:color w:val="000000"/>
              </w:rPr>
              <w:t>939,2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2D1C39" w:rsidRDefault="00DF07DD" w:rsidP="000F31FF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2D1C39">
              <w:rPr>
                <w:b/>
                <w:bCs/>
                <w:color w:val="000000"/>
              </w:rPr>
              <w:t>167</w:t>
            </w:r>
            <w:r w:rsidR="002006C9">
              <w:rPr>
                <w:b/>
                <w:bCs/>
                <w:color w:val="000000"/>
              </w:rPr>
              <w:t xml:space="preserve"> </w:t>
            </w:r>
            <w:r w:rsidRPr="002D1C39">
              <w:rPr>
                <w:b/>
                <w:bCs/>
                <w:color w:val="000000"/>
              </w:rPr>
              <w:t>902,5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2D1C39" w:rsidRDefault="00DF07DD" w:rsidP="00D130AA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2D1C39">
              <w:rPr>
                <w:b/>
                <w:bCs/>
                <w:color w:val="000000"/>
              </w:rPr>
              <w:t>168</w:t>
            </w:r>
            <w:r w:rsidR="002006C9">
              <w:rPr>
                <w:b/>
                <w:bCs/>
                <w:color w:val="000000"/>
              </w:rPr>
              <w:t xml:space="preserve"> </w:t>
            </w:r>
            <w:r w:rsidRPr="002D1C39">
              <w:rPr>
                <w:b/>
                <w:bCs/>
                <w:color w:val="000000"/>
              </w:rPr>
              <w:t>603,5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2D1C39" w:rsidRDefault="00BA2C00" w:rsidP="00D130AA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BA2C00">
              <w:rPr>
                <w:b/>
                <w:bCs/>
              </w:rPr>
              <w:t>170</w:t>
            </w:r>
            <w:r w:rsidR="002006C9">
              <w:rPr>
                <w:b/>
                <w:bCs/>
              </w:rPr>
              <w:t xml:space="preserve"> </w:t>
            </w:r>
            <w:r w:rsidRPr="00BA2C00">
              <w:rPr>
                <w:b/>
                <w:bCs/>
              </w:rPr>
              <w:t>347,6</w:t>
            </w:r>
          </w:p>
        </w:tc>
      </w:tr>
      <w:tr w:rsidR="00BF7173" w:rsidRPr="00D12D86" w:rsidTr="009E5553">
        <w:trPr>
          <w:gridAfter w:val="1"/>
          <w:wAfter w:w="267" w:type="dxa"/>
          <w:trHeight w:val="52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F3A80" w:rsidRDefault="00DF07DD" w:rsidP="00BA50A6">
            <w:pPr>
              <w:rPr>
                <w:color w:val="000000"/>
              </w:rPr>
            </w:pPr>
            <w:r w:rsidRPr="008F3A80">
              <w:rPr>
                <w:color w:val="000000"/>
              </w:rPr>
              <w:t xml:space="preserve">Управление финансов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F3A80" w:rsidRDefault="00DF07DD" w:rsidP="00BA50A6">
            <w:pPr>
              <w:jc w:val="center"/>
              <w:rPr>
                <w:color w:val="000000"/>
              </w:rPr>
            </w:pPr>
            <w:r w:rsidRPr="008F3A80">
              <w:rPr>
                <w:color w:val="000000"/>
              </w:rPr>
              <w:t>282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F3A80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F3A80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F3A80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F3A80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8F3A8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F3A80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8F3A8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F3A80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8F3A8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F3A80">
              <w:rPr>
                <w:color w:val="000000"/>
              </w:rPr>
              <w:t>67</w:t>
            </w:r>
            <w:r w:rsidR="00382345">
              <w:rPr>
                <w:color w:val="000000"/>
              </w:rPr>
              <w:t xml:space="preserve"> </w:t>
            </w:r>
            <w:r w:rsidRPr="008F3A80">
              <w:rPr>
                <w:color w:val="000000"/>
              </w:rPr>
              <w:t>937,6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8F3A80" w:rsidRDefault="008F3A80" w:rsidP="000F31FF">
            <w:pPr>
              <w:ind w:left="-108" w:right="-108"/>
              <w:jc w:val="center"/>
              <w:rPr>
                <w:color w:val="000000"/>
              </w:rPr>
            </w:pPr>
            <w:r w:rsidRPr="008F3A80">
              <w:rPr>
                <w:color w:val="000000"/>
              </w:rPr>
              <w:t>116</w:t>
            </w:r>
            <w:r w:rsidR="00382345">
              <w:rPr>
                <w:color w:val="000000"/>
              </w:rPr>
              <w:t xml:space="preserve"> </w:t>
            </w:r>
            <w:r w:rsidRPr="008F3A80">
              <w:rPr>
                <w:color w:val="000000"/>
              </w:rPr>
              <w:t>702,8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8F3A8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F3A80">
              <w:rPr>
                <w:color w:val="000000"/>
              </w:rPr>
              <w:t>166</w:t>
            </w:r>
            <w:r w:rsidR="00382345">
              <w:rPr>
                <w:color w:val="000000"/>
              </w:rPr>
              <w:t xml:space="preserve"> </w:t>
            </w:r>
            <w:r w:rsidRPr="008F3A80">
              <w:rPr>
                <w:color w:val="000000"/>
              </w:rPr>
              <w:t>402,5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8F3A80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8F3A80">
              <w:rPr>
                <w:color w:val="000000"/>
              </w:rPr>
              <w:t>167</w:t>
            </w:r>
            <w:r w:rsidR="00382345">
              <w:rPr>
                <w:color w:val="000000"/>
              </w:rPr>
              <w:t xml:space="preserve"> </w:t>
            </w:r>
            <w:r w:rsidRPr="008F3A80">
              <w:rPr>
                <w:color w:val="000000"/>
              </w:rPr>
              <w:t>103,5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8F3A80" w:rsidRDefault="002006C9" w:rsidP="00D130AA">
            <w:pPr>
              <w:ind w:left="-108" w:right="-108"/>
              <w:jc w:val="center"/>
              <w:rPr>
                <w:color w:val="000000"/>
              </w:rPr>
            </w:pPr>
            <w:r w:rsidRPr="002006C9">
              <w:t>168</w:t>
            </w:r>
            <w:r w:rsidR="00382345">
              <w:t xml:space="preserve"> </w:t>
            </w:r>
            <w:r w:rsidRPr="002006C9">
              <w:t>847,6</w:t>
            </w:r>
          </w:p>
        </w:tc>
      </w:tr>
      <w:tr w:rsidR="00BF7173" w:rsidRPr="00D12D86" w:rsidTr="009E5553">
        <w:trPr>
          <w:gridAfter w:val="1"/>
          <w:wAfter w:w="267" w:type="dxa"/>
          <w:trHeight w:val="52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F3A80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F3A80" w:rsidRDefault="00DF07DD" w:rsidP="00BA50A6">
            <w:pPr>
              <w:jc w:val="center"/>
              <w:rPr>
                <w:color w:val="000000"/>
              </w:rPr>
            </w:pPr>
            <w:r w:rsidRPr="008F3A80">
              <w:rPr>
                <w:color w:val="000000"/>
              </w:rPr>
              <w:t>325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F3A80" w:rsidRDefault="00DF07DD" w:rsidP="00BA50A6">
            <w:pPr>
              <w:rPr>
                <w:color w:val="000000"/>
              </w:rPr>
            </w:pPr>
            <w:r w:rsidRPr="008F3A80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F3A80" w:rsidRDefault="00DF07DD" w:rsidP="00BA50A6">
            <w:pPr>
              <w:rPr>
                <w:color w:val="000000"/>
              </w:rPr>
            </w:pPr>
            <w:r w:rsidRPr="008F3A80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F3A80" w:rsidRDefault="00DF07DD" w:rsidP="00BA50A6">
            <w:pPr>
              <w:rPr>
                <w:color w:val="000000"/>
              </w:rPr>
            </w:pPr>
            <w:r w:rsidRPr="008F3A8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F3A80" w:rsidRDefault="00DF07DD" w:rsidP="00BA50A6">
            <w:pPr>
              <w:rPr>
                <w:color w:val="000000"/>
              </w:rPr>
            </w:pPr>
            <w:r w:rsidRPr="008F3A8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8F3A8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F3A80">
              <w:rPr>
                <w:color w:val="000000"/>
              </w:rPr>
              <w:t>156 926,5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8F3A8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F3A80">
              <w:rPr>
                <w:color w:val="000000"/>
              </w:rPr>
              <w:t>193 238,9</w:t>
            </w:r>
          </w:p>
          <w:p w:rsidR="00DF07DD" w:rsidRPr="008F3A80" w:rsidRDefault="00DF07DD" w:rsidP="000F31F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8F3A8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F3A80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8F3A8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F3A80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8F3A8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F3A8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8F3A80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8F3A80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8F3A80" w:rsidRDefault="008F3A80" w:rsidP="00D130AA">
            <w:pPr>
              <w:ind w:left="-108" w:right="-108"/>
              <w:jc w:val="center"/>
              <w:rPr>
                <w:color w:val="000000"/>
              </w:rPr>
            </w:pPr>
            <w:r w:rsidRPr="008F3A80">
              <w:rPr>
                <w:color w:val="000000"/>
              </w:rPr>
              <w:t>0,0</w:t>
            </w:r>
          </w:p>
        </w:tc>
      </w:tr>
      <w:tr w:rsidR="00BF7173" w:rsidRPr="00EB0374" w:rsidTr="009E5553">
        <w:trPr>
          <w:gridAfter w:val="1"/>
          <w:wAfter w:w="267" w:type="dxa"/>
          <w:trHeight w:val="50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EB0374" w:rsidRDefault="00DF07DD" w:rsidP="00BA50A6">
            <w:pPr>
              <w:rPr>
                <w:color w:val="000000"/>
                <w:sz w:val="19"/>
                <w:szCs w:val="19"/>
              </w:rPr>
            </w:pPr>
            <w:r w:rsidRPr="00EB0374">
              <w:rPr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EB0374">
              <w:rPr>
                <w:color w:val="000000"/>
                <w:sz w:val="19"/>
                <w:szCs w:val="19"/>
              </w:rPr>
              <w:t>Завьяловского</w:t>
            </w:r>
            <w:proofErr w:type="spellEnd"/>
            <w:r w:rsidRPr="00EB0374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EB0374" w:rsidRDefault="00DF07DD" w:rsidP="00BA50A6">
            <w:pPr>
              <w:jc w:val="right"/>
              <w:rPr>
                <w:color w:val="000000"/>
              </w:rPr>
            </w:pPr>
            <w:r w:rsidRPr="00EB0374">
              <w:rPr>
                <w:color w:val="000000"/>
              </w:rPr>
              <w:t>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EB0374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EB0374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EB0374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EB0374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EB0374" w:rsidRDefault="007258E0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EB0374" w:rsidRDefault="007258E0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EB0374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191</w:t>
            </w:r>
            <w:r w:rsidR="0045436B">
              <w:rPr>
                <w:color w:val="000000"/>
              </w:rPr>
              <w:t xml:space="preserve"> </w:t>
            </w:r>
            <w:r w:rsidRPr="00EB0374">
              <w:rPr>
                <w:color w:val="000000"/>
              </w:rPr>
              <w:t>774,8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EB0374" w:rsidRDefault="00EB0374" w:rsidP="000F31FF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167</w:t>
            </w:r>
            <w:r w:rsidR="0045436B">
              <w:rPr>
                <w:color w:val="000000"/>
              </w:rPr>
              <w:t xml:space="preserve"> </w:t>
            </w:r>
            <w:r w:rsidRPr="00EB0374">
              <w:rPr>
                <w:color w:val="000000"/>
              </w:rPr>
              <w:t>060,5</w:t>
            </w:r>
          </w:p>
          <w:p w:rsidR="00EB0374" w:rsidRPr="00EB0374" w:rsidRDefault="00EB0374" w:rsidP="000F31F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EB0374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1 500,0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EB0374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EB0374" w:rsidRDefault="00EB0374" w:rsidP="00D130AA">
            <w:pPr>
              <w:ind w:left="-108" w:right="-108"/>
              <w:jc w:val="center"/>
              <w:rPr>
                <w:color w:val="000000"/>
              </w:rPr>
            </w:pPr>
            <w:r w:rsidRPr="0045436B">
              <w:t>1</w:t>
            </w:r>
            <w:r w:rsidR="0045436B" w:rsidRPr="0045436B">
              <w:t xml:space="preserve"> </w:t>
            </w:r>
            <w:r w:rsidRPr="0045436B">
              <w:t>500,0</w:t>
            </w:r>
          </w:p>
        </w:tc>
      </w:tr>
      <w:tr w:rsidR="00BF7173" w:rsidRPr="00EB0374" w:rsidTr="009E5553">
        <w:trPr>
          <w:gridAfter w:val="1"/>
          <w:wAfter w:w="267" w:type="dxa"/>
          <w:trHeight w:val="50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EB0374" w:rsidRDefault="00DF07DD" w:rsidP="00BA50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EB0374" w:rsidRDefault="00DF07DD" w:rsidP="00BA50A6">
            <w:pPr>
              <w:jc w:val="right"/>
              <w:rPr>
                <w:color w:val="000000"/>
              </w:rPr>
            </w:pPr>
            <w:r w:rsidRPr="00EB0374">
              <w:rPr>
                <w:color w:val="000000"/>
              </w:rPr>
              <w:t>276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EB0374" w:rsidRDefault="00DF07DD" w:rsidP="00BA50A6">
            <w:pPr>
              <w:rPr>
                <w:color w:val="000000"/>
              </w:rPr>
            </w:pPr>
            <w:r w:rsidRPr="00EB0374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EB0374" w:rsidRDefault="00DF07DD" w:rsidP="00BA50A6">
            <w:pPr>
              <w:rPr>
                <w:color w:val="000000"/>
              </w:rPr>
            </w:pPr>
            <w:r w:rsidRPr="00EB0374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EB0374" w:rsidRDefault="00DF07DD" w:rsidP="00BA50A6">
            <w:pPr>
              <w:rPr>
                <w:color w:val="000000"/>
              </w:rPr>
            </w:pPr>
            <w:r w:rsidRPr="00EB037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EB0374" w:rsidRDefault="00DF07DD" w:rsidP="00BA50A6">
            <w:pPr>
              <w:rPr>
                <w:color w:val="000000"/>
              </w:rPr>
            </w:pPr>
            <w:r w:rsidRPr="00EB03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EB0374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738,0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EB0374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249,5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EB0374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EB0374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EB0374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EB0374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EB0374" w:rsidRDefault="00EB0374" w:rsidP="00D130AA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50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EB0374" w:rsidRDefault="00DF07DD" w:rsidP="00BA50A6">
            <w:pPr>
              <w:rPr>
                <w:color w:val="000000"/>
                <w:sz w:val="19"/>
                <w:szCs w:val="19"/>
              </w:rPr>
            </w:pPr>
            <w:r w:rsidRPr="00EB0374">
              <w:rPr>
                <w:color w:val="000000"/>
                <w:sz w:val="19"/>
                <w:szCs w:val="19"/>
              </w:rPr>
              <w:t xml:space="preserve">Управление строительства и </w:t>
            </w:r>
            <w:proofErr w:type="spellStart"/>
            <w:proofErr w:type="gramStart"/>
            <w:r w:rsidRPr="00EB0374">
              <w:rPr>
                <w:color w:val="000000"/>
                <w:sz w:val="19"/>
                <w:szCs w:val="19"/>
              </w:rPr>
              <w:t>муниципально-го</w:t>
            </w:r>
            <w:proofErr w:type="spellEnd"/>
            <w:proofErr w:type="gramEnd"/>
            <w:r w:rsidRPr="00EB0374">
              <w:rPr>
                <w:color w:val="000000"/>
                <w:sz w:val="19"/>
                <w:szCs w:val="19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EB0374" w:rsidRDefault="00DF07DD" w:rsidP="00BA50A6">
            <w:pPr>
              <w:jc w:val="right"/>
              <w:rPr>
                <w:color w:val="000000"/>
              </w:rPr>
            </w:pPr>
            <w:r w:rsidRPr="00EB0374">
              <w:rPr>
                <w:color w:val="000000"/>
              </w:rPr>
              <w:t>278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EB0374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EB0374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EB0374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EB0374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EB0374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EB0374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927,6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EB0374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EB0374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EB0374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EB0374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D12D86" w:rsidRDefault="00EB0374" w:rsidP="00D130AA">
            <w:pPr>
              <w:ind w:left="-108" w:right="-108"/>
              <w:jc w:val="center"/>
              <w:rPr>
                <w:color w:val="000000"/>
                <w:highlight w:val="yellow"/>
              </w:rPr>
            </w:pPr>
            <w:r w:rsidRPr="00EB0374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50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B4A26" w:rsidRDefault="00DF07DD" w:rsidP="00BA50A6">
            <w:pPr>
              <w:rPr>
                <w:color w:val="000000"/>
                <w:sz w:val="19"/>
                <w:szCs w:val="19"/>
              </w:rPr>
            </w:pPr>
            <w:r w:rsidRPr="007B4A26">
              <w:rPr>
                <w:color w:val="000000"/>
                <w:sz w:val="19"/>
                <w:szCs w:val="19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B4A26" w:rsidRDefault="00DF07DD" w:rsidP="00BA50A6">
            <w:pPr>
              <w:jc w:val="right"/>
              <w:rPr>
                <w:color w:val="000000"/>
              </w:rPr>
            </w:pPr>
            <w:r w:rsidRPr="007B4A26">
              <w:rPr>
                <w:color w:val="000000"/>
              </w:rPr>
              <w:t>283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B4A26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B4A26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B4A26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B4A26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B4A2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B4A26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B4A2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B4A2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B4A2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B4A26">
              <w:rPr>
                <w:color w:val="000000"/>
              </w:rPr>
              <w:t>2422,3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B4A26" w:rsidRDefault="007258E0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8 356,5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B4A2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B4A2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B4A26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7B4A26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B4A26" w:rsidRDefault="007B4A26" w:rsidP="00D130AA">
            <w:pPr>
              <w:ind w:left="-108" w:right="-108"/>
              <w:jc w:val="center"/>
              <w:rPr>
                <w:color w:val="000000"/>
              </w:rPr>
            </w:pPr>
            <w:r w:rsidRPr="007B4A26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50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B4A26" w:rsidRDefault="00DF07DD" w:rsidP="00BA50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B4A26" w:rsidRDefault="00DF07DD" w:rsidP="00BA50A6">
            <w:pPr>
              <w:jc w:val="right"/>
              <w:rPr>
                <w:color w:val="000000"/>
              </w:rPr>
            </w:pPr>
            <w:r w:rsidRPr="007B4A26">
              <w:rPr>
                <w:color w:val="000000"/>
              </w:rPr>
              <w:t>328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B4A26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B4A26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B4A26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B4A26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B4A2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B4A26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B4A2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B4A26">
              <w:rPr>
                <w:color w:val="000000"/>
              </w:rPr>
              <w:t>7 841,7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B4A2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B4A26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B4A2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B4A26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B4A2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B4A2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B4A26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7B4A26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B4A26" w:rsidRDefault="007B4A26" w:rsidP="00D130AA">
            <w:pPr>
              <w:ind w:left="-108" w:right="-108"/>
              <w:jc w:val="center"/>
              <w:rPr>
                <w:color w:val="000000"/>
              </w:rPr>
            </w:pPr>
            <w:r w:rsidRPr="007B4A26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50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F61A6" w:rsidRDefault="00DF07DD" w:rsidP="00BA50A6">
            <w:pPr>
              <w:rPr>
                <w:color w:val="000000"/>
                <w:sz w:val="19"/>
                <w:szCs w:val="19"/>
              </w:rPr>
            </w:pPr>
            <w:r w:rsidRPr="00FF61A6">
              <w:rPr>
                <w:color w:val="000000"/>
                <w:sz w:val="19"/>
                <w:szCs w:val="19"/>
              </w:rPr>
              <w:t>Управление культуры, спорта, молодежной политики и архивного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F61A6" w:rsidRDefault="00DF07DD" w:rsidP="00BA50A6">
            <w:pPr>
              <w:jc w:val="right"/>
              <w:rPr>
                <w:color w:val="000000"/>
              </w:rPr>
            </w:pPr>
            <w:r w:rsidRPr="00FF61A6">
              <w:rPr>
                <w:color w:val="000000"/>
              </w:rPr>
              <w:t>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F61A6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F61A6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F61A6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F61A6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F61A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F61A6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F61A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F61A6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F61A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F61A6">
              <w:rPr>
                <w:color w:val="000000"/>
              </w:rPr>
              <w:t>3</w:t>
            </w:r>
            <w:r w:rsidR="007258E0">
              <w:rPr>
                <w:color w:val="000000"/>
              </w:rPr>
              <w:t xml:space="preserve"> </w:t>
            </w:r>
            <w:r w:rsidRPr="00FF61A6">
              <w:rPr>
                <w:color w:val="000000"/>
              </w:rPr>
              <w:t>051,4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F61A6" w:rsidRDefault="007258E0" w:rsidP="007258E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3 819,4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F61A6" w:rsidRDefault="00FF61A6" w:rsidP="000F31FF">
            <w:pPr>
              <w:ind w:left="-108" w:right="-108"/>
              <w:jc w:val="center"/>
              <w:rPr>
                <w:color w:val="000000"/>
              </w:rPr>
            </w:pPr>
            <w:r w:rsidRPr="00FF61A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F61A6" w:rsidRDefault="00FF61A6" w:rsidP="00D130AA">
            <w:pPr>
              <w:ind w:left="-108" w:right="-108"/>
              <w:jc w:val="center"/>
              <w:rPr>
                <w:color w:val="000000"/>
              </w:rPr>
            </w:pPr>
            <w:r w:rsidRPr="00FF61A6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F61A6" w:rsidRDefault="00FF61A6" w:rsidP="00D130AA">
            <w:pPr>
              <w:ind w:left="-108" w:right="-108"/>
              <w:jc w:val="center"/>
              <w:rPr>
                <w:color w:val="000000"/>
              </w:rPr>
            </w:pPr>
            <w:r w:rsidRPr="00FF61A6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50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F61A6" w:rsidRDefault="00DF07DD" w:rsidP="00BA50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F61A6" w:rsidRDefault="00DF07DD" w:rsidP="00BA50A6">
            <w:pPr>
              <w:jc w:val="right"/>
              <w:rPr>
                <w:color w:val="000000"/>
              </w:rPr>
            </w:pPr>
            <w:r w:rsidRPr="00FF61A6">
              <w:rPr>
                <w:color w:val="000000"/>
              </w:rPr>
              <w:t>329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F61A6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F61A6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F61A6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F61A6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F61A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F61A6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F61A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F61A6">
              <w:rPr>
                <w:color w:val="000000"/>
              </w:rPr>
              <w:t>26,3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F61A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F61A6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F61A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F61A6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F61A6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F61A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F61A6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FF61A6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F61A6" w:rsidRDefault="00FF61A6" w:rsidP="00D130AA">
            <w:pPr>
              <w:ind w:left="-108" w:right="-108"/>
              <w:jc w:val="center"/>
              <w:rPr>
                <w:color w:val="000000"/>
              </w:rPr>
            </w:pPr>
            <w:r w:rsidRPr="00FF61A6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26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  <w:r w:rsidRPr="00A0422D">
              <w:rPr>
                <w:b/>
                <w:bCs/>
                <w:color w:val="000000"/>
              </w:rPr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  <w:r w:rsidRPr="00A0422D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  <w:r w:rsidRPr="00A0422D">
              <w:rPr>
                <w:b/>
                <w:bCs/>
                <w:color w:val="000000"/>
              </w:rPr>
              <w:t> 01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  <w:r w:rsidRPr="00A0422D">
              <w:rPr>
                <w:b/>
                <w:bCs/>
                <w:color w:val="000000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  <w:r w:rsidRPr="00A0422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  <w:r w:rsidRPr="00A0422D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  <w:r w:rsidRPr="00A0422D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  <w:r w:rsidRPr="00A042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  <w:r w:rsidRPr="00A0422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  <w:r w:rsidRPr="00A0422D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A0422D">
              <w:rPr>
                <w:b/>
                <w:bCs/>
                <w:color w:val="000000"/>
              </w:rPr>
              <w:t>968,0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A0422D">
              <w:rPr>
                <w:b/>
                <w:bCs/>
                <w:color w:val="000000"/>
              </w:rPr>
              <w:t>779,5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A0422D">
              <w:rPr>
                <w:b/>
                <w:bCs/>
                <w:color w:val="000000"/>
              </w:rPr>
              <w:t>1</w:t>
            </w:r>
            <w:r w:rsidR="00836D2B">
              <w:rPr>
                <w:b/>
                <w:bCs/>
                <w:color w:val="000000"/>
              </w:rPr>
              <w:t xml:space="preserve"> </w:t>
            </w:r>
            <w:r w:rsidRPr="00A0422D">
              <w:rPr>
                <w:b/>
                <w:bCs/>
                <w:color w:val="000000"/>
              </w:rPr>
              <w:t>110,3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A0422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A0422D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A0422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A0422D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A0422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A0422D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836D2B" w:rsidRDefault="00A0422D" w:rsidP="00D130AA">
            <w:pPr>
              <w:ind w:left="-108" w:right="-108"/>
              <w:jc w:val="center"/>
              <w:rPr>
                <w:b/>
                <w:bCs/>
              </w:rPr>
            </w:pPr>
            <w:r w:rsidRPr="00836D2B">
              <w:rPr>
                <w:b/>
                <w:bCs/>
              </w:rPr>
              <w:t>1</w:t>
            </w:r>
            <w:r w:rsidR="00836D2B">
              <w:rPr>
                <w:b/>
                <w:bCs/>
              </w:rPr>
              <w:t xml:space="preserve"> </w:t>
            </w:r>
            <w:r w:rsidRPr="00836D2B">
              <w:rPr>
                <w:b/>
                <w:bCs/>
              </w:rPr>
              <w:t>500,0</w:t>
            </w:r>
          </w:p>
        </w:tc>
      </w:tr>
      <w:tr w:rsidR="00BF7173" w:rsidRPr="00D12D86" w:rsidTr="009E5553">
        <w:trPr>
          <w:gridAfter w:val="1"/>
          <w:wAfter w:w="267" w:type="dxa"/>
          <w:trHeight w:val="26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DD" w:rsidRPr="00A0422D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A0422D" w:rsidRDefault="00DF07DD" w:rsidP="00BA50A6">
            <w:pPr>
              <w:rPr>
                <w:color w:val="000000"/>
                <w:sz w:val="19"/>
                <w:szCs w:val="19"/>
              </w:rPr>
            </w:pPr>
            <w:r w:rsidRPr="00A0422D">
              <w:rPr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A0422D">
              <w:rPr>
                <w:color w:val="000000"/>
                <w:sz w:val="19"/>
                <w:szCs w:val="19"/>
              </w:rPr>
              <w:t>Завьяловского</w:t>
            </w:r>
            <w:proofErr w:type="spellEnd"/>
            <w:r w:rsidRPr="00A0422D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A0422D" w:rsidRDefault="00DF07DD" w:rsidP="00BA50A6">
            <w:pPr>
              <w:jc w:val="right"/>
              <w:rPr>
                <w:color w:val="000000"/>
              </w:rPr>
            </w:pPr>
            <w:r w:rsidRPr="00A0422D">
              <w:rPr>
                <w:color w:val="000000"/>
              </w:rPr>
              <w:t>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A0422D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A0422D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A0422D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A0422D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1110,3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1 500,0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A0422D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836D2B" w:rsidRDefault="00A0422D" w:rsidP="00D130AA">
            <w:pPr>
              <w:ind w:left="-108" w:right="-108"/>
              <w:jc w:val="center"/>
            </w:pPr>
            <w:r w:rsidRPr="00836D2B">
              <w:t>1</w:t>
            </w:r>
            <w:r w:rsidR="00836D2B">
              <w:t xml:space="preserve"> </w:t>
            </w:r>
            <w:r w:rsidRPr="00836D2B">
              <w:t>500,0</w:t>
            </w:r>
          </w:p>
        </w:tc>
      </w:tr>
      <w:tr w:rsidR="00BF7173" w:rsidRPr="00D12D86" w:rsidTr="009E5553">
        <w:trPr>
          <w:gridAfter w:val="1"/>
          <w:wAfter w:w="267" w:type="dxa"/>
          <w:trHeight w:val="26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A0422D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jc w:val="right"/>
              <w:rPr>
                <w:color w:val="000000"/>
              </w:rPr>
            </w:pPr>
            <w:r w:rsidRPr="00A0422D">
              <w:rPr>
                <w:color w:val="000000"/>
              </w:rPr>
              <w:t>276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color w:val="000000"/>
              </w:rPr>
            </w:pPr>
            <w:r w:rsidRPr="00A0422D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color w:val="000000"/>
              </w:rPr>
            </w:pPr>
            <w:r w:rsidRPr="00A0422D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color w:val="000000"/>
              </w:rPr>
            </w:pPr>
            <w:r w:rsidRPr="00A0422D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color w:val="000000"/>
              </w:rPr>
            </w:pPr>
            <w:r w:rsidRPr="00A0422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738,0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249,5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A0422D" w:rsidRDefault="00A0422D" w:rsidP="00D130AA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26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A0422D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color w:val="000000"/>
                <w:sz w:val="19"/>
                <w:szCs w:val="19"/>
              </w:rPr>
            </w:pPr>
            <w:r w:rsidRPr="00A0422D">
              <w:rPr>
                <w:color w:val="000000"/>
                <w:sz w:val="19"/>
                <w:szCs w:val="19"/>
              </w:rPr>
              <w:t xml:space="preserve">Управление строительства и </w:t>
            </w:r>
            <w:proofErr w:type="spellStart"/>
            <w:proofErr w:type="gramStart"/>
            <w:r w:rsidRPr="00A0422D">
              <w:rPr>
                <w:color w:val="000000"/>
                <w:sz w:val="19"/>
                <w:szCs w:val="19"/>
              </w:rPr>
              <w:t>муниципально-го</w:t>
            </w:r>
            <w:proofErr w:type="spellEnd"/>
            <w:proofErr w:type="gramEnd"/>
            <w:r w:rsidRPr="00A0422D">
              <w:rPr>
                <w:color w:val="000000"/>
                <w:sz w:val="19"/>
                <w:szCs w:val="19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jc w:val="right"/>
              <w:rPr>
                <w:color w:val="000000"/>
              </w:rPr>
            </w:pPr>
            <w:r w:rsidRPr="00A0422D">
              <w:rPr>
                <w:color w:val="000000"/>
              </w:rPr>
              <w:t>278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A0422D" w:rsidRDefault="00A0422D" w:rsidP="00D130AA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262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A0422D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DD" w:rsidRPr="00A0422D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color w:val="000000"/>
                <w:sz w:val="19"/>
                <w:szCs w:val="19"/>
              </w:rPr>
            </w:pPr>
            <w:r w:rsidRPr="00A0422D">
              <w:rPr>
                <w:color w:val="000000"/>
                <w:sz w:val="19"/>
                <w:szCs w:val="19"/>
              </w:rPr>
              <w:t>Управление финансов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jc w:val="right"/>
              <w:rPr>
                <w:color w:val="000000"/>
              </w:rPr>
            </w:pPr>
            <w:r w:rsidRPr="00A0422D">
              <w:rPr>
                <w:color w:val="000000"/>
              </w:rPr>
              <w:t>325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530,0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A0422D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A0422D" w:rsidRDefault="00A0422D" w:rsidP="00D130AA">
            <w:pPr>
              <w:ind w:left="-108" w:right="-108"/>
              <w:jc w:val="center"/>
              <w:rPr>
                <w:color w:val="000000"/>
              </w:rPr>
            </w:pPr>
            <w:r w:rsidRPr="00A0422D">
              <w:rPr>
                <w:color w:val="000000"/>
              </w:rPr>
              <w:t>0,0</w:t>
            </w:r>
          </w:p>
        </w:tc>
      </w:tr>
      <w:tr w:rsidR="00852766" w:rsidRPr="00852766" w:rsidTr="009E5553">
        <w:trPr>
          <w:gridAfter w:val="1"/>
          <w:wAfter w:w="267" w:type="dxa"/>
          <w:trHeight w:val="26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01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ind w:left="-105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1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Резервные средства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rPr>
                <w:color w:val="000000"/>
                <w:sz w:val="19"/>
                <w:szCs w:val="19"/>
              </w:rPr>
            </w:pPr>
            <w:r w:rsidRPr="00F613D1">
              <w:rPr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F613D1">
              <w:rPr>
                <w:color w:val="000000"/>
                <w:sz w:val="19"/>
                <w:szCs w:val="19"/>
              </w:rPr>
              <w:t>Завьяловского</w:t>
            </w:r>
            <w:proofErr w:type="spellEnd"/>
            <w:r w:rsidRPr="00F613D1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jc w:val="right"/>
              <w:rPr>
                <w:color w:val="000000"/>
              </w:rPr>
            </w:pPr>
            <w:r w:rsidRPr="00F613D1">
              <w:rPr>
                <w:color w:val="000000"/>
              </w:rPr>
              <w:t>280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01</w:t>
            </w:r>
          </w:p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01</w:t>
            </w:r>
          </w:p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03</w:t>
            </w:r>
          </w:p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03</w:t>
            </w:r>
          </w:p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04</w:t>
            </w:r>
          </w:p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0510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11</w:t>
            </w:r>
          </w:p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13</w:t>
            </w:r>
          </w:p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09</w:t>
            </w:r>
          </w:p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14</w:t>
            </w:r>
          </w:p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09</w:t>
            </w:r>
          </w:p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03</w:t>
            </w:r>
          </w:p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DD" w:rsidRPr="00F613D1" w:rsidRDefault="00DF07DD" w:rsidP="00631D3C">
            <w:pPr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0900160080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870,244,244,244,244,244,</w:t>
            </w:r>
          </w:p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1</w:t>
            </w:r>
            <w:r w:rsidR="00852766">
              <w:rPr>
                <w:color w:val="000000"/>
              </w:rPr>
              <w:t xml:space="preserve"> </w:t>
            </w:r>
            <w:r w:rsidRPr="00F613D1">
              <w:rPr>
                <w:color w:val="000000"/>
              </w:rPr>
              <w:t>110,3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1 500,0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852766" w:rsidRDefault="00F613D1" w:rsidP="00D130AA">
            <w:pPr>
              <w:ind w:left="-108" w:right="-108"/>
              <w:jc w:val="center"/>
            </w:pPr>
            <w:r w:rsidRPr="00852766">
              <w:t>1</w:t>
            </w:r>
            <w:r w:rsidR="00852766" w:rsidRPr="00852766">
              <w:t xml:space="preserve"> </w:t>
            </w:r>
            <w:r w:rsidRPr="00852766">
              <w:t>500,0</w:t>
            </w:r>
          </w:p>
        </w:tc>
      </w:tr>
      <w:tr w:rsidR="00BF7173" w:rsidRPr="00D12D86" w:rsidTr="009E5553">
        <w:trPr>
          <w:gridAfter w:val="1"/>
          <w:wAfter w:w="267" w:type="dxa"/>
          <w:trHeight w:val="26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jc w:val="right"/>
              <w:rPr>
                <w:color w:val="000000"/>
              </w:rPr>
            </w:pPr>
            <w:r w:rsidRPr="00F613D1">
              <w:rPr>
                <w:color w:val="000000"/>
              </w:rPr>
              <w:t>276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738,0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249,5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1</w:t>
            </w:r>
            <w:r w:rsidR="00852766">
              <w:rPr>
                <w:color w:val="000000"/>
              </w:rPr>
              <w:t xml:space="preserve"> </w:t>
            </w:r>
            <w:r w:rsidRPr="00F613D1">
              <w:rPr>
                <w:color w:val="000000"/>
              </w:rPr>
              <w:t>110,3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F613D1" w:rsidRDefault="006E5E1E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794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  <w:sz w:val="19"/>
                <w:szCs w:val="19"/>
              </w:rPr>
            </w:pPr>
            <w:r w:rsidRPr="00F613D1">
              <w:rPr>
                <w:color w:val="000000"/>
                <w:sz w:val="19"/>
                <w:szCs w:val="19"/>
              </w:rPr>
              <w:t xml:space="preserve">Управление строительства и </w:t>
            </w:r>
            <w:proofErr w:type="spellStart"/>
            <w:proofErr w:type="gramStart"/>
            <w:r w:rsidRPr="00F613D1">
              <w:rPr>
                <w:color w:val="000000"/>
                <w:sz w:val="19"/>
                <w:szCs w:val="19"/>
              </w:rPr>
              <w:t>муниципально-го</w:t>
            </w:r>
            <w:proofErr w:type="spellEnd"/>
            <w:proofErr w:type="gramEnd"/>
            <w:r w:rsidRPr="00F613D1">
              <w:rPr>
                <w:color w:val="000000"/>
                <w:sz w:val="19"/>
                <w:szCs w:val="19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jc w:val="right"/>
              <w:rPr>
                <w:color w:val="000000"/>
              </w:rPr>
            </w:pPr>
            <w:r w:rsidRPr="00F613D1">
              <w:rPr>
                <w:color w:val="000000"/>
              </w:rPr>
              <w:t>278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0900160080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F613D1" w:rsidRDefault="00F613D1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262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  <w:sz w:val="19"/>
                <w:szCs w:val="19"/>
              </w:rPr>
            </w:pPr>
            <w:r w:rsidRPr="00F613D1">
              <w:rPr>
                <w:color w:val="000000"/>
                <w:sz w:val="19"/>
                <w:szCs w:val="19"/>
              </w:rPr>
              <w:t>Управление финансов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jc w:val="right"/>
              <w:rPr>
                <w:color w:val="000000"/>
              </w:rPr>
            </w:pPr>
            <w:r w:rsidRPr="00F613D1">
              <w:rPr>
                <w:color w:val="000000"/>
              </w:rPr>
              <w:t>325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0900160080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530,0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F613D1" w:rsidRDefault="00F613D1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31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  <w:r w:rsidRPr="00F613D1">
              <w:rPr>
                <w:b/>
                <w:bCs/>
                <w:color w:val="000000"/>
              </w:rPr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  <w:r w:rsidRPr="00F613D1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  <w:r w:rsidRPr="00F613D1">
              <w:rPr>
                <w:b/>
                <w:bCs/>
                <w:color w:val="000000"/>
              </w:rPr>
              <w:t>03 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  <w:r w:rsidRPr="00F613D1">
              <w:rPr>
                <w:b/>
                <w:bCs/>
                <w:color w:val="000000"/>
              </w:rPr>
              <w:t>Управление муниципальным долгом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  <w:r w:rsidRPr="00F613D1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  <w:r w:rsidRPr="00F613D1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  <w:r w:rsidRPr="00F613D1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  <w:r w:rsidRPr="00F613D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  <w:r w:rsidRPr="00F613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F613D1">
              <w:rPr>
                <w:b/>
                <w:color w:val="000000"/>
              </w:rPr>
              <w:t>6 440,8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F613D1">
              <w:rPr>
                <w:b/>
                <w:color w:val="000000"/>
              </w:rPr>
              <w:t>10 081,3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F613D1">
              <w:rPr>
                <w:b/>
                <w:color w:val="000000"/>
              </w:rPr>
              <w:t>12</w:t>
            </w:r>
            <w:r w:rsidR="00D94229">
              <w:rPr>
                <w:b/>
                <w:color w:val="000000"/>
              </w:rPr>
              <w:t xml:space="preserve"> </w:t>
            </w:r>
            <w:r w:rsidRPr="00F613D1">
              <w:rPr>
                <w:b/>
                <w:color w:val="000000"/>
              </w:rPr>
              <w:t>995,9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F613D1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F613D1">
              <w:rPr>
                <w:b/>
                <w:color w:val="000000"/>
              </w:rPr>
              <w:t>13</w:t>
            </w:r>
            <w:r w:rsidR="00D94229">
              <w:rPr>
                <w:b/>
                <w:color w:val="000000"/>
              </w:rPr>
              <w:t xml:space="preserve"> </w:t>
            </w:r>
            <w:r w:rsidRPr="00F613D1">
              <w:rPr>
                <w:b/>
                <w:color w:val="000000"/>
              </w:rPr>
              <w:t>174,2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F613D1">
              <w:rPr>
                <w:b/>
                <w:color w:val="000000"/>
              </w:rPr>
              <w:t>10</w:t>
            </w:r>
            <w:r w:rsidR="00D94229">
              <w:rPr>
                <w:b/>
                <w:color w:val="000000"/>
              </w:rPr>
              <w:t xml:space="preserve"> </w:t>
            </w:r>
            <w:r w:rsidRPr="00F613D1">
              <w:rPr>
                <w:b/>
                <w:color w:val="000000"/>
              </w:rPr>
              <w:t>184,0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D130AA">
            <w:pPr>
              <w:ind w:left="-108" w:right="-108"/>
              <w:jc w:val="center"/>
              <w:rPr>
                <w:b/>
                <w:color w:val="000000"/>
              </w:rPr>
            </w:pPr>
            <w:r w:rsidRPr="00F613D1">
              <w:rPr>
                <w:b/>
                <w:color w:val="000000"/>
              </w:rPr>
              <w:t>10</w:t>
            </w:r>
            <w:r w:rsidR="00D94229">
              <w:rPr>
                <w:b/>
                <w:color w:val="000000"/>
              </w:rPr>
              <w:t xml:space="preserve"> </w:t>
            </w:r>
            <w:r w:rsidRPr="00F613D1">
              <w:rPr>
                <w:b/>
                <w:color w:val="000000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D94229" w:rsidRDefault="00F613D1" w:rsidP="00D130AA">
            <w:pPr>
              <w:ind w:left="-108" w:right="-108"/>
              <w:jc w:val="center"/>
              <w:rPr>
                <w:b/>
              </w:rPr>
            </w:pPr>
            <w:r w:rsidRPr="00D94229">
              <w:rPr>
                <w:b/>
              </w:rPr>
              <w:t>10</w:t>
            </w:r>
            <w:r w:rsidR="00D94229" w:rsidRPr="00D94229">
              <w:rPr>
                <w:b/>
              </w:rPr>
              <w:t xml:space="preserve"> </w:t>
            </w:r>
            <w:r w:rsidRPr="00D94229">
              <w:rPr>
                <w:b/>
              </w:rPr>
              <w:t>184,0</w:t>
            </w:r>
          </w:p>
        </w:tc>
      </w:tr>
      <w:tr w:rsidR="00BF7173" w:rsidRPr="00D12D86" w:rsidTr="009E5553">
        <w:trPr>
          <w:gridAfter w:val="1"/>
          <w:wAfter w:w="267" w:type="dxa"/>
          <w:trHeight w:val="465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F613D1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9E5553" w:rsidRDefault="00DF07DD" w:rsidP="00BA50A6">
            <w:pPr>
              <w:rPr>
                <w:color w:val="000000"/>
              </w:rPr>
            </w:pPr>
            <w:r w:rsidRPr="009E5553">
              <w:rPr>
                <w:color w:val="000000"/>
              </w:rPr>
              <w:t xml:space="preserve">Управление финансов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9E5553" w:rsidRDefault="00DF07DD" w:rsidP="00BA50A6">
            <w:pPr>
              <w:jc w:val="right"/>
              <w:rPr>
                <w:color w:val="000000"/>
              </w:rPr>
            </w:pPr>
            <w:r w:rsidRPr="009E5553">
              <w:rPr>
                <w:color w:val="000000"/>
              </w:rPr>
              <w:t>282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9E5553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9E5553" w:rsidRDefault="00D94229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9E5553" w:rsidRDefault="00D94229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9E5553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9E5553">
              <w:rPr>
                <w:color w:val="000000"/>
              </w:rPr>
              <w:t>12</w:t>
            </w:r>
            <w:r w:rsidR="00D94229">
              <w:rPr>
                <w:color w:val="000000"/>
              </w:rPr>
              <w:t xml:space="preserve"> </w:t>
            </w:r>
            <w:r w:rsidRPr="009E5553">
              <w:rPr>
                <w:color w:val="000000"/>
              </w:rPr>
              <w:t>995,9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9E5553" w:rsidRDefault="00F613D1" w:rsidP="000F31FF">
            <w:pPr>
              <w:ind w:left="-108" w:right="-108"/>
              <w:jc w:val="center"/>
              <w:rPr>
                <w:color w:val="000000"/>
              </w:rPr>
            </w:pPr>
            <w:r w:rsidRPr="009E5553">
              <w:rPr>
                <w:color w:val="000000"/>
              </w:rPr>
              <w:t>13</w:t>
            </w:r>
            <w:r w:rsidR="00D94229">
              <w:rPr>
                <w:color w:val="000000"/>
              </w:rPr>
              <w:t xml:space="preserve"> </w:t>
            </w:r>
            <w:r w:rsidRPr="009E5553">
              <w:rPr>
                <w:color w:val="000000"/>
              </w:rPr>
              <w:t>174,2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9E5553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9E5553">
              <w:rPr>
                <w:color w:val="000000"/>
              </w:rPr>
              <w:t>10</w:t>
            </w:r>
            <w:r w:rsidR="00D94229">
              <w:rPr>
                <w:color w:val="000000"/>
              </w:rPr>
              <w:t xml:space="preserve"> </w:t>
            </w:r>
            <w:r w:rsidRPr="009E5553">
              <w:rPr>
                <w:color w:val="000000"/>
              </w:rPr>
              <w:t>184,0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9E5553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9E5553">
              <w:rPr>
                <w:color w:val="000000"/>
              </w:rPr>
              <w:t>10</w:t>
            </w:r>
            <w:r w:rsidR="00D94229">
              <w:rPr>
                <w:color w:val="000000"/>
              </w:rPr>
              <w:t xml:space="preserve"> </w:t>
            </w:r>
            <w:r w:rsidRPr="009E5553">
              <w:rPr>
                <w:color w:val="000000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D94229" w:rsidRDefault="00F613D1" w:rsidP="00D130AA">
            <w:pPr>
              <w:ind w:left="-108" w:right="-108"/>
              <w:jc w:val="center"/>
            </w:pPr>
            <w:r w:rsidRPr="00D94229">
              <w:t>10</w:t>
            </w:r>
            <w:r w:rsidR="00D94229">
              <w:t xml:space="preserve"> </w:t>
            </w:r>
            <w:r w:rsidRPr="00D94229">
              <w:t>184,0</w:t>
            </w:r>
          </w:p>
        </w:tc>
      </w:tr>
      <w:tr w:rsidR="00BF7173" w:rsidRPr="00D12D86" w:rsidTr="009E5553">
        <w:trPr>
          <w:gridAfter w:val="1"/>
          <w:wAfter w:w="267" w:type="dxa"/>
          <w:trHeight w:val="465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F613D1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F613D1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BA50A6">
            <w:pPr>
              <w:jc w:val="right"/>
              <w:rPr>
                <w:color w:val="000000"/>
              </w:rPr>
            </w:pPr>
            <w:r w:rsidRPr="009E5553">
              <w:rPr>
                <w:color w:val="000000"/>
              </w:rPr>
              <w:t>325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BA50A6">
            <w:pPr>
              <w:rPr>
                <w:color w:val="000000"/>
              </w:rPr>
            </w:pPr>
            <w:r w:rsidRPr="009E555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0F31FF">
            <w:pPr>
              <w:ind w:left="-108" w:right="-108"/>
              <w:jc w:val="center"/>
            </w:pPr>
            <w:r w:rsidRPr="009E5553">
              <w:rPr>
                <w:color w:val="000000"/>
              </w:rPr>
              <w:t>6 440,8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9E5553">
              <w:rPr>
                <w:color w:val="000000"/>
              </w:rPr>
              <w:t>10 081,3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9E555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9E555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9E5553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9E555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9E5553" w:rsidRDefault="00F613D1" w:rsidP="00D130AA">
            <w:pPr>
              <w:ind w:left="-108" w:right="-108"/>
              <w:jc w:val="center"/>
              <w:rPr>
                <w:color w:val="FF0000"/>
              </w:rPr>
            </w:pPr>
            <w:r w:rsidRPr="009E5553"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434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>03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ind w:left="-105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4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 xml:space="preserve">Обслуживание муниципального долга муниципального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rPr>
                <w:color w:val="000000"/>
              </w:rPr>
            </w:pPr>
            <w:r w:rsidRPr="00F613D1">
              <w:rPr>
                <w:color w:val="000000"/>
              </w:rPr>
              <w:t xml:space="preserve">Управление финансов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F613D1" w:rsidRDefault="00DF07DD" w:rsidP="00BA50A6">
            <w:pPr>
              <w:jc w:val="right"/>
              <w:rPr>
                <w:color w:val="000000"/>
              </w:rPr>
            </w:pPr>
            <w:r w:rsidRPr="00F613D1">
              <w:rPr>
                <w:color w:val="000000"/>
              </w:rPr>
              <w:t>282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DD" w:rsidRPr="00F613D1" w:rsidRDefault="00DF07DD" w:rsidP="00BA50A6">
            <w:pPr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DD" w:rsidRPr="00F613D1" w:rsidRDefault="00DF07DD" w:rsidP="00BA50A6">
            <w:pPr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DD" w:rsidRPr="00F613D1" w:rsidRDefault="00DF07DD" w:rsidP="00BA50A6">
            <w:pPr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0900360070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DD" w:rsidRPr="00F613D1" w:rsidRDefault="00DF07DD" w:rsidP="00BA50A6">
            <w:pPr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12</w:t>
            </w:r>
            <w:r w:rsidR="001B673C">
              <w:rPr>
                <w:color w:val="000000"/>
              </w:rPr>
              <w:t xml:space="preserve"> </w:t>
            </w:r>
            <w:r w:rsidRPr="00F613D1">
              <w:rPr>
                <w:color w:val="000000"/>
              </w:rPr>
              <w:t>995,9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613D1" w:rsidRDefault="00DF07DD" w:rsidP="00F613D1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1</w:t>
            </w:r>
            <w:r w:rsidR="00F613D1" w:rsidRPr="00F613D1">
              <w:rPr>
                <w:color w:val="000000"/>
              </w:rPr>
              <w:t>3</w:t>
            </w:r>
            <w:r w:rsidR="001B673C">
              <w:rPr>
                <w:color w:val="000000"/>
              </w:rPr>
              <w:t xml:space="preserve"> </w:t>
            </w:r>
            <w:r w:rsidR="00F613D1" w:rsidRPr="00F613D1">
              <w:rPr>
                <w:color w:val="000000"/>
              </w:rPr>
              <w:t>174,2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10</w:t>
            </w:r>
            <w:r w:rsidR="001B673C">
              <w:rPr>
                <w:color w:val="000000"/>
              </w:rPr>
              <w:t xml:space="preserve"> </w:t>
            </w:r>
            <w:r w:rsidRPr="00F613D1">
              <w:rPr>
                <w:color w:val="000000"/>
              </w:rPr>
              <w:t>184,0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7DD" w:rsidRPr="00F613D1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10</w:t>
            </w:r>
            <w:r w:rsidR="001B673C">
              <w:rPr>
                <w:color w:val="000000"/>
              </w:rPr>
              <w:t xml:space="preserve"> </w:t>
            </w:r>
            <w:r w:rsidRPr="00F613D1">
              <w:rPr>
                <w:color w:val="000000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BB0B70" w:rsidRDefault="00F613D1" w:rsidP="00D130AA">
            <w:pPr>
              <w:ind w:left="-108" w:right="-108"/>
              <w:jc w:val="center"/>
              <w:rPr>
                <w:color w:val="FF0000"/>
              </w:rPr>
            </w:pPr>
            <w:r w:rsidRPr="001B673C">
              <w:t>10</w:t>
            </w:r>
            <w:r w:rsidR="001B673C" w:rsidRPr="001B673C">
              <w:t xml:space="preserve"> </w:t>
            </w:r>
            <w:r w:rsidRPr="001B673C">
              <w:t>184,0</w:t>
            </w:r>
          </w:p>
        </w:tc>
      </w:tr>
      <w:tr w:rsidR="00BF7173" w:rsidRPr="00D12D86" w:rsidTr="009E5553">
        <w:trPr>
          <w:gridAfter w:val="1"/>
          <w:wAfter w:w="267" w:type="dxa"/>
          <w:trHeight w:val="42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jc w:val="right"/>
              <w:rPr>
                <w:color w:val="000000"/>
              </w:rPr>
            </w:pPr>
            <w:r w:rsidRPr="00F613D1">
              <w:rPr>
                <w:color w:val="000000"/>
              </w:rPr>
              <w:t>325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613D1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F613D1" w:rsidRDefault="00DF07DD" w:rsidP="000F31FF">
            <w:pPr>
              <w:ind w:left="-108" w:right="-108"/>
              <w:jc w:val="center"/>
            </w:pPr>
            <w:r w:rsidRPr="00F613D1">
              <w:rPr>
                <w:color w:val="000000"/>
              </w:rPr>
              <w:t>6 440,8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10 081,3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F613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7DD" w:rsidRPr="00F613D1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F613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F613D1" w:rsidRDefault="00F613D1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31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BA50A6">
            <w:pPr>
              <w:rPr>
                <w:b/>
                <w:bCs/>
                <w:color w:val="000000"/>
              </w:rPr>
            </w:pPr>
            <w:r w:rsidRPr="009E5553">
              <w:rPr>
                <w:b/>
                <w:bCs/>
                <w:color w:val="000000"/>
              </w:rPr>
              <w:lastRenderedPageBreak/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BA50A6">
            <w:pPr>
              <w:rPr>
                <w:b/>
                <w:bCs/>
                <w:color w:val="000000"/>
              </w:rPr>
            </w:pPr>
            <w:r w:rsidRPr="009E5553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BA50A6">
            <w:pPr>
              <w:rPr>
                <w:b/>
                <w:bCs/>
                <w:color w:val="000000"/>
              </w:rPr>
            </w:pPr>
            <w:r w:rsidRPr="009E5553">
              <w:rPr>
                <w:b/>
                <w:bCs/>
                <w:color w:val="000000"/>
              </w:rPr>
              <w:t>04 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BA50A6">
            <w:pPr>
              <w:rPr>
                <w:b/>
                <w:bCs/>
                <w:color w:val="000000"/>
              </w:rPr>
            </w:pPr>
            <w:r w:rsidRPr="009E5553">
              <w:rPr>
                <w:b/>
                <w:bCs/>
                <w:color w:val="000000"/>
              </w:rPr>
              <w:t xml:space="preserve">Развитие системы межбюджетных отношений с муниципальными образованиями  – сельскими поселениями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BA50A6">
            <w:pPr>
              <w:rPr>
                <w:b/>
                <w:bCs/>
                <w:color w:val="000000"/>
              </w:rPr>
            </w:pPr>
            <w:r w:rsidRPr="009E5553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BA50A6">
            <w:pPr>
              <w:rPr>
                <w:b/>
                <w:bCs/>
                <w:color w:val="000000"/>
              </w:rPr>
            </w:pPr>
            <w:r w:rsidRPr="009E5553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BA50A6">
            <w:pPr>
              <w:rPr>
                <w:b/>
                <w:bCs/>
                <w:color w:val="000000"/>
              </w:rPr>
            </w:pPr>
            <w:r w:rsidRPr="009E5553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BA50A6">
            <w:pPr>
              <w:rPr>
                <w:b/>
                <w:bCs/>
                <w:color w:val="000000"/>
              </w:rPr>
            </w:pPr>
            <w:r w:rsidRPr="009E555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BA50A6">
            <w:pPr>
              <w:rPr>
                <w:b/>
                <w:bCs/>
                <w:color w:val="000000"/>
              </w:rPr>
            </w:pPr>
            <w:r w:rsidRPr="009E555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BA50A6">
            <w:pPr>
              <w:rPr>
                <w:b/>
                <w:bCs/>
                <w:color w:val="000000"/>
              </w:rPr>
            </w:pPr>
            <w:r w:rsidRPr="009E555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9E5553">
              <w:rPr>
                <w:b/>
                <w:color w:val="000000"/>
              </w:rPr>
              <w:t>97 928,6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9E5553">
              <w:rPr>
                <w:b/>
                <w:color w:val="000000"/>
              </w:rPr>
              <w:t>124 018,4</w:t>
            </w:r>
          </w:p>
          <w:p w:rsidR="00DF07DD" w:rsidRPr="009E5553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9E5553"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9E5553"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9E5553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9E5553" w:rsidRDefault="00DF07DD" w:rsidP="00D130AA">
            <w:pPr>
              <w:ind w:left="-108" w:right="-108"/>
              <w:jc w:val="center"/>
              <w:rPr>
                <w:b/>
                <w:color w:val="000000"/>
              </w:rPr>
            </w:pPr>
            <w:r w:rsidRPr="009E5553"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9E5553" w:rsidRDefault="009E5553" w:rsidP="00D130AA">
            <w:pPr>
              <w:ind w:left="-108" w:right="-108"/>
              <w:jc w:val="center"/>
              <w:rPr>
                <w:b/>
                <w:color w:val="000000"/>
              </w:rPr>
            </w:pPr>
            <w:r w:rsidRPr="009E5553">
              <w:rPr>
                <w:b/>
                <w:color w:val="000000"/>
              </w:rPr>
              <w:t>0,0</w:t>
            </w:r>
          </w:p>
        </w:tc>
      </w:tr>
      <w:tr w:rsidR="009E5553" w:rsidRPr="00D12D86" w:rsidTr="009E5553">
        <w:trPr>
          <w:gridAfter w:val="1"/>
          <w:wAfter w:w="267" w:type="dxa"/>
          <w:trHeight w:val="91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53" w:rsidRPr="009E5553" w:rsidRDefault="009E5553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53" w:rsidRPr="009E5553" w:rsidRDefault="009E5553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53" w:rsidRPr="009E5553" w:rsidRDefault="009E5553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53" w:rsidRPr="009E5553" w:rsidRDefault="009E5553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53" w:rsidRPr="009E5553" w:rsidRDefault="009E5553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3" w:rsidRPr="009E5553" w:rsidRDefault="009E5553" w:rsidP="00BA50A6">
            <w:pPr>
              <w:rPr>
                <w:color w:val="000000"/>
              </w:rPr>
            </w:pPr>
            <w:r w:rsidRPr="009E5553">
              <w:rPr>
                <w:color w:val="000000"/>
              </w:rPr>
              <w:t xml:space="preserve">Управление финансов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3" w:rsidRPr="009E5553" w:rsidRDefault="009E5553" w:rsidP="00BA50A6">
            <w:pPr>
              <w:jc w:val="right"/>
              <w:rPr>
                <w:color w:val="000000"/>
              </w:rPr>
            </w:pPr>
            <w:r w:rsidRPr="009E5553">
              <w:rPr>
                <w:color w:val="000000"/>
              </w:rPr>
              <w:t>325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3" w:rsidRPr="009E5553" w:rsidRDefault="009E5553" w:rsidP="00BA50A6">
            <w:pPr>
              <w:rPr>
                <w:color w:val="000000"/>
              </w:rPr>
            </w:pPr>
            <w:r w:rsidRPr="009E5553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3" w:rsidRPr="009E5553" w:rsidRDefault="009E5553" w:rsidP="00BA50A6">
            <w:pPr>
              <w:rPr>
                <w:color w:val="000000"/>
              </w:rPr>
            </w:pPr>
            <w:r w:rsidRPr="009E5553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3" w:rsidRPr="009E5553" w:rsidRDefault="009E5553" w:rsidP="00BA50A6">
            <w:pPr>
              <w:rPr>
                <w:color w:val="000000"/>
              </w:rPr>
            </w:pPr>
            <w:r w:rsidRPr="009E5553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3" w:rsidRPr="009E5553" w:rsidRDefault="009E5553" w:rsidP="00BA50A6">
            <w:pPr>
              <w:rPr>
                <w:color w:val="000000"/>
              </w:rPr>
            </w:pPr>
            <w:r w:rsidRPr="009E555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3" w:rsidRPr="009E5553" w:rsidRDefault="009E5553" w:rsidP="000F31FF">
            <w:pPr>
              <w:ind w:left="-108" w:right="-108"/>
              <w:jc w:val="center"/>
              <w:rPr>
                <w:color w:val="000000"/>
              </w:rPr>
            </w:pPr>
            <w:r w:rsidRPr="009E5553">
              <w:rPr>
                <w:color w:val="000000"/>
              </w:rPr>
              <w:t>97 928,6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3" w:rsidRPr="009E5553" w:rsidRDefault="009E5553" w:rsidP="000F31FF">
            <w:pPr>
              <w:ind w:left="-108" w:right="-108"/>
              <w:jc w:val="center"/>
            </w:pPr>
            <w:r w:rsidRPr="009E5553">
              <w:rPr>
                <w:color w:val="000000"/>
              </w:rPr>
              <w:t>124 018,4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3" w:rsidRPr="009E5553" w:rsidRDefault="009E5553" w:rsidP="000F31FF">
            <w:pPr>
              <w:ind w:left="-108" w:right="-108"/>
              <w:jc w:val="center"/>
              <w:rPr>
                <w:color w:val="000000"/>
              </w:rPr>
            </w:pPr>
            <w:r w:rsidRPr="009E555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3" w:rsidRPr="009E5553" w:rsidRDefault="009E5553" w:rsidP="000F31FF">
            <w:pPr>
              <w:ind w:left="-108" w:right="-108"/>
              <w:jc w:val="center"/>
              <w:rPr>
                <w:color w:val="000000"/>
              </w:rPr>
            </w:pPr>
            <w:r w:rsidRPr="009E555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53" w:rsidRPr="009E5553" w:rsidRDefault="009E5553" w:rsidP="000F31FF">
            <w:pPr>
              <w:ind w:left="-108" w:right="-108"/>
              <w:jc w:val="center"/>
              <w:rPr>
                <w:color w:val="000000"/>
              </w:rPr>
            </w:pPr>
            <w:r w:rsidRPr="009E5553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553" w:rsidRPr="009E5553" w:rsidRDefault="009E5553" w:rsidP="00D130AA">
            <w:pPr>
              <w:ind w:left="-108" w:right="-108"/>
              <w:jc w:val="center"/>
              <w:rPr>
                <w:color w:val="000000"/>
              </w:rPr>
            </w:pPr>
            <w:r w:rsidRPr="009E555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553" w:rsidRPr="009E5553" w:rsidRDefault="009E5553" w:rsidP="00D130AA">
            <w:pPr>
              <w:ind w:left="-108" w:right="-108"/>
              <w:jc w:val="center"/>
              <w:rPr>
                <w:color w:val="000000"/>
              </w:rPr>
            </w:pPr>
            <w:r w:rsidRPr="009E5553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4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>09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>04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ind w:left="-105" w:right="-108"/>
              <w:jc w:val="center"/>
              <w:rPr>
                <w:color w:val="000000"/>
              </w:rPr>
            </w:pPr>
            <w:r w:rsidRPr="004F5E7C">
              <w:rPr>
                <w:color w:val="000000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proofErr w:type="gramStart"/>
            <w:r w:rsidRPr="004F5E7C">
              <w:rPr>
                <w:color w:val="000000"/>
              </w:rPr>
              <w:t xml:space="preserve">Распределение средств районного бюджета, направляемых на выравнивание уровня бюджетной обеспеченности поселений  района (расчет и предоставление дотаций на выравнивание бюджетной обеспеченности </w:t>
            </w:r>
            <w:proofErr w:type="gramEnd"/>
          </w:p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 xml:space="preserve">поселений из районного Фонда финансовой поддержки поселений)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 xml:space="preserve">Управление финансов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jc w:val="right"/>
              <w:rPr>
                <w:color w:val="000000"/>
              </w:rPr>
            </w:pPr>
            <w:r w:rsidRPr="004F5E7C">
              <w:rPr>
                <w:color w:val="000000"/>
              </w:rPr>
              <w:t>325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>0900463000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5E7C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F5E7C">
              <w:rPr>
                <w:color w:val="000000"/>
              </w:rPr>
              <w:t>75 640,0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5E7C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F5E7C">
              <w:rPr>
                <w:color w:val="000000"/>
              </w:rPr>
              <w:t>76 488,0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5E7C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F5E7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5E7C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F5E7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5E7C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F5E7C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5E7C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4F5E7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F5E7C" w:rsidRDefault="004F5E7C" w:rsidP="00D130AA">
            <w:pPr>
              <w:ind w:left="-108" w:right="-108"/>
              <w:jc w:val="center"/>
              <w:rPr>
                <w:color w:val="000000"/>
              </w:rPr>
            </w:pPr>
            <w:r w:rsidRPr="004F5E7C">
              <w:rPr>
                <w:color w:val="000000"/>
              </w:rPr>
              <w:t>0,0</w:t>
            </w:r>
          </w:p>
        </w:tc>
      </w:tr>
      <w:tr w:rsidR="00BF7173" w:rsidRPr="00D12D86" w:rsidTr="006920AF">
        <w:trPr>
          <w:gridAfter w:val="1"/>
          <w:wAfter w:w="267" w:type="dxa"/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>09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>04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ind w:left="-105" w:right="-108"/>
              <w:jc w:val="center"/>
              <w:rPr>
                <w:color w:val="000000"/>
              </w:rPr>
            </w:pPr>
            <w:r w:rsidRPr="004F5E7C">
              <w:rPr>
                <w:color w:val="000000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 xml:space="preserve">Распределение средств  по расчету и предоставлению дотаций поселениям за счет средств бюджета </w:t>
            </w:r>
            <w:r w:rsidRPr="004F5E7C">
              <w:rPr>
                <w:color w:val="000000"/>
              </w:rPr>
              <w:lastRenderedPageBreak/>
              <w:t xml:space="preserve">Удмуртской Республики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lastRenderedPageBreak/>
              <w:t xml:space="preserve">Управление финансов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jc w:val="right"/>
              <w:rPr>
                <w:color w:val="000000"/>
              </w:rPr>
            </w:pPr>
            <w:r w:rsidRPr="004F5E7C">
              <w:rPr>
                <w:color w:val="000000"/>
              </w:rPr>
              <w:t>325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>0900404370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5E7C" w:rsidRDefault="00DF07DD" w:rsidP="00BA50A6">
            <w:pPr>
              <w:rPr>
                <w:color w:val="000000"/>
              </w:rPr>
            </w:pPr>
            <w:r w:rsidRPr="004F5E7C">
              <w:rPr>
                <w:color w:val="000000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5E7C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F5E7C">
              <w:rPr>
                <w:color w:val="000000"/>
              </w:rPr>
              <w:t>4 382,80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5E7C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F5E7C">
              <w:rPr>
                <w:color w:val="000000"/>
              </w:rPr>
              <w:t>4 711,7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5E7C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F5E7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5E7C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F5E7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5E7C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F5E7C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5E7C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4F5E7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F5E7C" w:rsidRDefault="004F5E7C" w:rsidP="00D130AA">
            <w:pPr>
              <w:ind w:left="-108" w:right="-108"/>
              <w:jc w:val="center"/>
              <w:rPr>
                <w:color w:val="000000"/>
              </w:rPr>
            </w:pPr>
            <w:r w:rsidRPr="004F5E7C">
              <w:rPr>
                <w:color w:val="000000"/>
              </w:rPr>
              <w:t>0,0</w:t>
            </w:r>
          </w:p>
        </w:tc>
      </w:tr>
      <w:tr w:rsidR="00BF7173" w:rsidRPr="006157BE" w:rsidTr="009E5553">
        <w:trPr>
          <w:gridAfter w:val="1"/>
          <w:wAfter w:w="267" w:type="dxa"/>
          <w:trHeight w:val="30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lastRenderedPageBreak/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04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157BE" w:rsidRDefault="00DF07DD" w:rsidP="00BA50A6">
            <w:pPr>
              <w:ind w:left="-105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4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Управление финансов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157BE" w:rsidRDefault="00DF07DD" w:rsidP="00BA50A6">
            <w:pPr>
              <w:jc w:val="right"/>
              <w:rPr>
                <w:color w:val="000000"/>
              </w:rPr>
            </w:pPr>
            <w:r w:rsidRPr="006157BE">
              <w:rPr>
                <w:color w:val="000000"/>
              </w:rPr>
              <w:t>325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0514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03</w:t>
            </w:r>
            <w:r w:rsidR="006157BE" w:rsidRPr="006157BE">
              <w:rPr>
                <w:color w:val="000000"/>
              </w:rPr>
              <w:t xml:space="preserve"> 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0900463040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6157B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6157B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6 248,7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6157B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6157B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6157B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6157BE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6157BE" w:rsidRDefault="006157BE" w:rsidP="00D130AA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606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0900463010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6157B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17 905,80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6157BE" w:rsidRDefault="00DF07DD" w:rsidP="000F31FF">
            <w:pPr>
              <w:ind w:left="-108" w:right="-108"/>
              <w:jc w:val="center"/>
            </w:pPr>
            <w:r w:rsidRPr="006157BE">
              <w:rPr>
                <w:color w:val="000000"/>
              </w:rPr>
              <w:t>36 570,0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6157B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6157B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6157B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6157BE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6157BE" w:rsidRDefault="006157BE" w:rsidP="00D130AA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11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09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04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ind w:left="-105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  <w:proofErr w:type="spellStart"/>
            <w:r w:rsidRPr="006157BE">
              <w:rPr>
                <w:color w:val="000000"/>
              </w:rPr>
              <w:t>Софинансирование</w:t>
            </w:r>
            <w:proofErr w:type="spellEnd"/>
            <w:r w:rsidRPr="006157BE">
              <w:rPr>
                <w:color w:val="000000"/>
              </w:rPr>
              <w:t xml:space="preserve"> расходов сельских поселений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 xml:space="preserve">Управление финансов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jc w:val="right"/>
              <w:rPr>
                <w:color w:val="000000"/>
              </w:rPr>
            </w:pPr>
            <w:r w:rsidRPr="006157BE">
              <w:rPr>
                <w:color w:val="000000"/>
              </w:rPr>
              <w:t>325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0900460280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157BE" w:rsidRDefault="00DF07DD" w:rsidP="00BA50A6">
            <w:pPr>
              <w:rPr>
                <w:color w:val="000000"/>
              </w:rPr>
            </w:pPr>
            <w:r w:rsidRPr="006157BE">
              <w:rPr>
                <w:color w:val="000000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6157BE" w:rsidRDefault="006157BE" w:rsidP="006157BE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</w:t>
            </w:r>
            <w:r w:rsidR="00DF07DD" w:rsidRPr="006157BE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6157BE" w:rsidRDefault="006157BE" w:rsidP="006157BE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</w:t>
            </w:r>
            <w:r w:rsidR="00DF07DD" w:rsidRPr="006157BE"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6157B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6157B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6157B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7DD" w:rsidRPr="006157BE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6157BE" w:rsidRDefault="006157BE" w:rsidP="00D130AA">
            <w:pPr>
              <w:ind w:left="-108" w:right="-108"/>
              <w:jc w:val="center"/>
              <w:rPr>
                <w:color w:val="000000"/>
              </w:rPr>
            </w:pPr>
            <w:r w:rsidRPr="006157BE">
              <w:rPr>
                <w:color w:val="000000"/>
              </w:rPr>
              <w:t>0,0</w:t>
            </w:r>
          </w:p>
        </w:tc>
      </w:tr>
      <w:tr w:rsidR="00BF7173" w:rsidRPr="007752A9" w:rsidTr="009E5553">
        <w:trPr>
          <w:gridAfter w:val="1"/>
          <w:wAfter w:w="267" w:type="dxa"/>
          <w:trHeight w:val="31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  <w:r w:rsidRPr="007752A9">
              <w:rPr>
                <w:b/>
                <w:bCs/>
                <w:color w:val="000000"/>
              </w:rPr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  <w:r w:rsidRPr="007752A9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  <w:r w:rsidRPr="007752A9">
              <w:rPr>
                <w:b/>
                <w:bCs/>
                <w:color w:val="000000"/>
              </w:rPr>
              <w:t>05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  <w:r w:rsidRPr="007752A9">
              <w:rPr>
                <w:b/>
                <w:bCs/>
                <w:color w:val="000000"/>
              </w:rPr>
              <w:t>Создание условий для реализации управления муниципальными финансами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  <w:r w:rsidRPr="007752A9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  <w:r w:rsidRPr="007752A9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  <w:r w:rsidRPr="007752A9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  <w:r w:rsidRPr="007752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  <w:r w:rsidRPr="007752A9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  <w:r w:rsidRPr="007752A9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7752A9">
              <w:rPr>
                <w:b/>
                <w:color w:val="000000"/>
              </w:rPr>
              <w:t>44 301,30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7752A9">
              <w:rPr>
                <w:b/>
                <w:color w:val="000000"/>
              </w:rPr>
              <w:t>51 894,4</w:t>
            </w:r>
          </w:p>
          <w:p w:rsidR="00DF07DD" w:rsidRPr="007752A9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7752A9">
              <w:rPr>
                <w:b/>
                <w:color w:val="000000"/>
              </w:rPr>
              <w:t>54</w:t>
            </w:r>
            <w:r w:rsidR="003D010C">
              <w:rPr>
                <w:b/>
                <w:color w:val="000000"/>
              </w:rPr>
              <w:t xml:space="preserve"> </w:t>
            </w:r>
            <w:r w:rsidRPr="007752A9">
              <w:rPr>
                <w:b/>
                <w:color w:val="000000"/>
              </w:rPr>
              <w:t>941,7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7752A9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7752A9">
              <w:rPr>
                <w:b/>
                <w:color w:val="000000"/>
              </w:rPr>
              <w:t>64</w:t>
            </w:r>
            <w:r w:rsidR="003D010C">
              <w:rPr>
                <w:b/>
                <w:color w:val="000000"/>
              </w:rPr>
              <w:t xml:space="preserve"> </w:t>
            </w:r>
            <w:r w:rsidRPr="007752A9">
              <w:rPr>
                <w:b/>
                <w:color w:val="000000"/>
              </w:rPr>
              <w:t>576,0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7752A9">
              <w:rPr>
                <w:b/>
                <w:color w:val="000000"/>
              </w:rPr>
              <w:t>68</w:t>
            </w:r>
            <w:r w:rsidR="003D010C">
              <w:rPr>
                <w:b/>
                <w:color w:val="000000"/>
              </w:rPr>
              <w:t xml:space="preserve"> </w:t>
            </w:r>
            <w:r w:rsidRPr="007752A9">
              <w:rPr>
                <w:b/>
                <w:color w:val="000000"/>
              </w:rPr>
              <w:t>218,5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D130AA">
            <w:pPr>
              <w:ind w:left="-108" w:right="-108"/>
              <w:jc w:val="center"/>
              <w:rPr>
                <w:b/>
                <w:color w:val="000000"/>
              </w:rPr>
            </w:pPr>
            <w:r w:rsidRPr="007752A9">
              <w:rPr>
                <w:b/>
                <w:color w:val="000000"/>
              </w:rPr>
              <w:t>68</w:t>
            </w:r>
            <w:r w:rsidR="003D010C">
              <w:rPr>
                <w:b/>
                <w:color w:val="000000"/>
              </w:rPr>
              <w:t xml:space="preserve"> </w:t>
            </w:r>
            <w:r w:rsidRPr="007752A9">
              <w:rPr>
                <w:b/>
                <w:color w:val="000000"/>
              </w:rPr>
              <w:t>919,5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7752A9" w:rsidRDefault="003D010C" w:rsidP="00D130AA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70 663,6</w:t>
            </w:r>
          </w:p>
        </w:tc>
      </w:tr>
      <w:tr w:rsidR="00BF7173" w:rsidRPr="007752A9" w:rsidTr="009E5553">
        <w:trPr>
          <w:gridAfter w:val="1"/>
          <w:wAfter w:w="267" w:type="dxa"/>
          <w:trHeight w:val="54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7752A9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 xml:space="preserve">Управление финансов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BA50A6">
            <w:pPr>
              <w:jc w:val="right"/>
              <w:rPr>
                <w:color w:val="000000"/>
              </w:rPr>
            </w:pPr>
            <w:r w:rsidRPr="007752A9">
              <w:rPr>
                <w:color w:val="000000"/>
              </w:rPr>
              <w:t>282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54</w:t>
            </w:r>
            <w:r w:rsidR="003D010C">
              <w:rPr>
                <w:color w:val="000000"/>
              </w:rPr>
              <w:t xml:space="preserve"> </w:t>
            </w:r>
            <w:r w:rsidRPr="007752A9">
              <w:rPr>
                <w:color w:val="000000"/>
              </w:rPr>
              <w:t>941,7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7752A9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64</w:t>
            </w:r>
            <w:r w:rsidR="003D010C">
              <w:rPr>
                <w:color w:val="000000"/>
              </w:rPr>
              <w:t xml:space="preserve"> </w:t>
            </w:r>
            <w:r w:rsidRPr="007752A9">
              <w:rPr>
                <w:color w:val="000000"/>
              </w:rPr>
              <w:t>576,0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68</w:t>
            </w:r>
            <w:r w:rsidR="003D010C">
              <w:rPr>
                <w:color w:val="000000"/>
              </w:rPr>
              <w:t xml:space="preserve"> </w:t>
            </w:r>
            <w:r w:rsidRPr="007752A9">
              <w:rPr>
                <w:color w:val="000000"/>
              </w:rPr>
              <w:t>218,5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68</w:t>
            </w:r>
            <w:r w:rsidR="003D010C">
              <w:rPr>
                <w:color w:val="000000"/>
              </w:rPr>
              <w:t xml:space="preserve"> </w:t>
            </w:r>
            <w:r w:rsidRPr="007752A9">
              <w:rPr>
                <w:color w:val="000000"/>
              </w:rPr>
              <w:t>919,5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7752A9" w:rsidRDefault="003D010C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70 663,6</w:t>
            </w:r>
          </w:p>
        </w:tc>
      </w:tr>
      <w:tr w:rsidR="00BF7173" w:rsidRPr="00D12D86" w:rsidTr="009E5553">
        <w:trPr>
          <w:gridAfter w:val="1"/>
          <w:wAfter w:w="267" w:type="dxa"/>
          <w:trHeight w:val="54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7752A9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7752A9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jc w:val="right"/>
              <w:rPr>
                <w:color w:val="000000"/>
              </w:rPr>
            </w:pPr>
            <w:r w:rsidRPr="007752A9">
              <w:rPr>
                <w:color w:val="000000"/>
              </w:rPr>
              <w:t>325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44 301,30</w:t>
            </w:r>
          </w:p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</w:p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</w:p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</w:p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</w:p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</w:p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</w:p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51 894,4</w:t>
            </w:r>
          </w:p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7752A9" w:rsidRDefault="007752A9" w:rsidP="00D130AA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</w:tr>
      <w:tr w:rsidR="00BF7173" w:rsidRPr="007752A9" w:rsidTr="009E5553">
        <w:trPr>
          <w:gridAfter w:val="1"/>
          <w:wAfter w:w="267" w:type="dxa"/>
          <w:trHeight w:val="51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05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BA50A6">
            <w:pPr>
              <w:ind w:left="-105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1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 xml:space="preserve">Реализация установленных </w:t>
            </w:r>
            <w:r w:rsidRPr="007752A9">
              <w:rPr>
                <w:color w:val="000000"/>
              </w:rPr>
              <w:lastRenderedPageBreak/>
              <w:t xml:space="preserve">полномочий (функций) Управлением финансов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lastRenderedPageBreak/>
              <w:t xml:space="preserve">Управление финансов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BA50A6">
            <w:pPr>
              <w:jc w:val="right"/>
              <w:rPr>
                <w:color w:val="000000"/>
              </w:rPr>
            </w:pPr>
            <w:r w:rsidRPr="007752A9">
              <w:rPr>
                <w:color w:val="000000"/>
              </w:rPr>
              <w:t>282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DD" w:rsidRPr="007752A9" w:rsidRDefault="00DF07DD" w:rsidP="00BA50A6">
            <w:pPr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01</w:t>
            </w:r>
            <w:r w:rsidR="00E02152">
              <w:rPr>
                <w:color w:val="000000"/>
              </w:rPr>
              <w:t xml:space="preserve"> 01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DD" w:rsidRPr="007752A9" w:rsidRDefault="00DF07DD" w:rsidP="00BA50A6">
            <w:pPr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06</w:t>
            </w:r>
          </w:p>
          <w:p w:rsidR="00DF07DD" w:rsidRPr="007752A9" w:rsidRDefault="00DF07DD" w:rsidP="00BA50A6">
            <w:pPr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DD" w:rsidRPr="007752A9" w:rsidRDefault="00DF07DD" w:rsidP="00BA50A6">
            <w:pPr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 xml:space="preserve">0900560030, 0900505580, </w:t>
            </w:r>
            <w:r w:rsidRPr="007752A9">
              <w:rPr>
                <w:color w:val="000000"/>
              </w:rPr>
              <w:lastRenderedPageBreak/>
              <w:t>0900560990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lastRenderedPageBreak/>
              <w:t xml:space="preserve">121, 122, </w:t>
            </w:r>
            <w:r w:rsidRPr="007752A9">
              <w:rPr>
                <w:color w:val="000000"/>
              </w:rPr>
              <w:lastRenderedPageBreak/>
              <w:t>129,</w:t>
            </w:r>
          </w:p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242, 244,321,</w:t>
            </w:r>
          </w:p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540 852, 853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8</w:t>
            </w:r>
            <w:r w:rsidR="00E02152">
              <w:rPr>
                <w:color w:val="000000"/>
              </w:rPr>
              <w:t xml:space="preserve"> </w:t>
            </w:r>
            <w:r w:rsidRPr="007752A9">
              <w:rPr>
                <w:color w:val="000000"/>
              </w:rPr>
              <w:t>518,3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752A9" w:rsidRDefault="00CF69FD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021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752A9" w:rsidRDefault="00CF69FD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E021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112,7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7DD" w:rsidRPr="007752A9" w:rsidRDefault="00CF69FD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E021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752A9" w:rsidRDefault="00E02152" w:rsidP="00CF69FD">
            <w:pPr>
              <w:ind w:left="-108" w:right="-108"/>
              <w:jc w:val="center"/>
              <w:rPr>
                <w:color w:val="000000"/>
              </w:rPr>
            </w:pPr>
            <w:r w:rsidRPr="00E02152">
              <w:t>18 294,1</w:t>
            </w:r>
          </w:p>
        </w:tc>
      </w:tr>
      <w:tr w:rsidR="00BF7173" w:rsidRPr="007752A9" w:rsidTr="009E5553">
        <w:trPr>
          <w:gridAfter w:val="1"/>
          <w:wAfter w:w="267" w:type="dxa"/>
          <w:trHeight w:val="142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jc w:val="right"/>
              <w:rPr>
                <w:color w:val="000000"/>
              </w:rPr>
            </w:pPr>
            <w:r w:rsidRPr="007752A9">
              <w:rPr>
                <w:color w:val="000000"/>
              </w:rPr>
              <w:t>325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10 377,2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12 230,6</w:t>
            </w:r>
          </w:p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7DD" w:rsidRPr="007752A9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752A9" w:rsidRDefault="007752A9" w:rsidP="00D130AA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</w:tr>
      <w:tr w:rsidR="00BF7173" w:rsidRPr="007752A9" w:rsidTr="009E5553">
        <w:trPr>
          <w:gridAfter w:val="1"/>
          <w:wAfter w:w="267" w:type="dxa"/>
          <w:trHeight w:val="73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jc w:val="right"/>
              <w:rPr>
                <w:color w:val="000000"/>
              </w:rPr>
            </w:pPr>
            <w:r w:rsidRPr="007752A9">
              <w:rPr>
                <w:color w:val="000000"/>
              </w:rPr>
              <w:t>282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01</w:t>
            </w:r>
          </w:p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06</w:t>
            </w:r>
          </w:p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0900500310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121,129,111,119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686,6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  <w:p w:rsidR="00DF07DD" w:rsidRPr="007752A9" w:rsidRDefault="00DF07DD" w:rsidP="000F31FF">
            <w:pPr>
              <w:ind w:left="-108" w:right="-108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7DD" w:rsidRPr="007752A9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752A9" w:rsidRDefault="007752A9" w:rsidP="00D130AA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73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jc w:val="right"/>
              <w:rPr>
                <w:color w:val="000000"/>
              </w:rPr>
            </w:pPr>
            <w:r w:rsidRPr="007752A9">
              <w:rPr>
                <w:color w:val="000000"/>
              </w:rPr>
              <w:t>282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01</w:t>
            </w:r>
          </w:p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06</w:t>
            </w:r>
          </w:p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0900560032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7752A9" w:rsidRDefault="00DF07DD" w:rsidP="00BA50A6">
            <w:pPr>
              <w:rPr>
                <w:color w:val="000000"/>
              </w:rPr>
            </w:pPr>
            <w:r w:rsidRPr="007752A9">
              <w:rPr>
                <w:color w:val="000000"/>
              </w:rPr>
              <w:t>111,119,121,129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673,5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7752A9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7DD" w:rsidRPr="007752A9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7752A9" w:rsidRDefault="007752A9" w:rsidP="00D130AA">
            <w:pPr>
              <w:ind w:left="-108" w:right="-108"/>
              <w:jc w:val="center"/>
              <w:rPr>
                <w:color w:val="000000"/>
              </w:rPr>
            </w:pPr>
            <w:r w:rsidRPr="007752A9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7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3672" w:rsidRDefault="00DF07DD" w:rsidP="00BA50A6">
            <w:pPr>
              <w:rPr>
                <w:color w:val="000000"/>
              </w:rPr>
            </w:pPr>
            <w:r w:rsidRPr="004F3672">
              <w:rPr>
                <w:color w:val="000000"/>
              </w:rPr>
              <w:t>09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3672" w:rsidRDefault="00DF07DD" w:rsidP="00BA50A6">
            <w:pPr>
              <w:rPr>
                <w:color w:val="000000"/>
              </w:rPr>
            </w:pPr>
            <w:r w:rsidRPr="004F3672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3672" w:rsidRDefault="00DF07DD" w:rsidP="00BA50A6">
            <w:pPr>
              <w:rPr>
                <w:color w:val="000000"/>
              </w:rPr>
            </w:pPr>
            <w:r w:rsidRPr="004F3672">
              <w:rPr>
                <w:color w:val="000000"/>
              </w:rPr>
              <w:t>05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3672" w:rsidRDefault="00DF07DD" w:rsidP="00BA50A6">
            <w:pPr>
              <w:ind w:left="-105" w:right="-108"/>
              <w:jc w:val="center"/>
              <w:rPr>
                <w:color w:val="000000"/>
              </w:rPr>
            </w:pPr>
            <w:r w:rsidRPr="004F3672">
              <w:rPr>
                <w:color w:val="000000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3672" w:rsidRDefault="00DF07DD" w:rsidP="00BA50A6">
            <w:pPr>
              <w:rPr>
                <w:color w:val="000000"/>
              </w:rPr>
            </w:pPr>
            <w:r w:rsidRPr="004F3672">
              <w:rPr>
                <w:color w:val="000000"/>
              </w:rPr>
              <w:t xml:space="preserve">Уплата налога на имущество организаций по Управлению финансов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3672" w:rsidRDefault="00DF07DD" w:rsidP="00BA50A6">
            <w:pPr>
              <w:rPr>
                <w:color w:val="000000"/>
              </w:rPr>
            </w:pPr>
            <w:r w:rsidRPr="004F3672">
              <w:rPr>
                <w:color w:val="000000"/>
              </w:rPr>
              <w:t>Управление финансов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3672" w:rsidRDefault="00DF07DD" w:rsidP="00BA50A6">
            <w:pPr>
              <w:jc w:val="right"/>
              <w:rPr>
                <w:color w:val="000000"/>
              </w:rPr>
            </w:pPr>
            <w:r w:rsidRPr="004F3672">
              <w:rPr>
                <w:color w:val="000000"/>
              </w:rPr>
              <w:t>325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3672" w:rsidRDefault="00DF07DD" w:rsidP="00BA50A6">
            <w:pPr>
              <w:rPr>
                <w:color w:val="000000"/>
              </w:rPr>
            </w:pPr>
            <w:r w:rsidRPr="004F3672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3672" w:rsidRDefault="00DF07DD" w:rsidP="00BA50A6">
            <w:pPr>
              <w:rPr>
                <w:color w:val="000000"/>
              </w:rPr>
            </w:pPr>
            <w:r w:rsidRPr="004F3672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3672" w:rsidRDefault="00DF07DD" w:rsidP="00BA50A6">
            <w:pPr>
              <w:rPr>
                <w:color w:val="000000"/>
              </w:rPr>
            </w:pPr>
            <w:r w:rsidRPr="004F3672">
              <w:rPr>
                <w:color w:val="000000"/>
              </w:rPr>
              <w:t>0900560280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4F3672" w:rsidRDefault="00DF07DD" w:rsidP="00BA50A6">
            <w:pPr>
              <w:rPr>
                <w:color w:val="000000"/>
              </w:rPr>
            </w:pPr>
            <w:r w:rsidRPr="004F3672">
              <w:rPr>
                <w:color w:val="000000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3672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F3672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3672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F3672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3672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F3672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3672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F3672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4F3672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F3672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7DD" w:rsidRPr="004F3672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4F3672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F3672" w:rsidRDefault="004F3672" w:rsidP="00D130AA">
            <w:pPr>
              <w:ind w:left="-108" w:right="-108"/>
              <w:jc w:val="center"/>
              <w:rPr>
                <w:color w:val="000000"/>
              </w:rPr>
            </w:pPr>
            <w:r w:rsidRPr="004F3672">
              <w:rPr>
                <w:color w:val="000000"/>
              </w:rPr>
              <w:t>0,0</w:t>
            </w:r>
          </w:p>
        </w:tc>
      </w:tr>
      <w:tr w:rsidR="00BF7173" w:rsidRPr="008C0E1A" w:rsidTr="009E5553">
        <w:trPr>
          <w:gridAfter w:val="1"/>
          <w:wAfter w:w="267" w:type="dxa"/>
          <w:trHeight w:val="30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C0E1A" w:rsidRDefault="00DF07DD" w:rsidP="00BA50A6">
            <w:pPr>
              <w:rPr>
                <w:color w:val="000000"/>
              </w:rPr>
            </w:pPr>
            <w:r w:rsidRPr="008C0E1A">
              <w:rPr>
                <w:color w:val="000000"/>
              </w:rPr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C0E1A" w:rsidRDefault="00DF07DD" w:rsidP="00BA50A6">
            <w:pPr>
              <w:jc w:val="right"/>
              <w:rPr>
                <w:color w:val="000000"/>
              </w:rPr>
            </w:pPr>
            <w:r w:rsidRPr="008C0E1A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C0E1A" w:rsidRDefault="00DF07DD" w:rsidP="00BA50A6">
            <w:pPr>
              <w:rPr>
                <w:color w:val="000000"/>
              </w:rPr>
            </w:pPr>
            <w:r w:rsidRPr="008C0E1A">
              <w:rPr>
                <w:color w:val="000000"/>
              </w:rPr>
              <w:t>05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C0E1A" w:rsidRDefault="00DF07DD" w:rsidP="00BA50A6">
            <w:pPr>
              <w:ind w:left="-105" w:right="-108"/>
              <w:jc w:val="center"/>
              <w:rPr>
                <w:color w:val="000000"/>
              </w:rPr>
            </w:pPr>
            <w:r w:rsidRPr="008C0E1A">
              <w:rPr>
                <w:color w:val="000000"/>
              </w:rPr>
              <w:t>3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C0E1A" w:rsidRDefault="00DF07DD" w:rsidP="00BA50A6">
            <w:pPr>
              <w:rPr>
                <w:color w:val="000000"/>
              </w:rPr>
            </w:pPr>
            <w:r w:rsidRPr="008C0E1A">
              <w:rPr>
                <w:color w:val="000000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C0E1A" w:rsidRDefault="00DF07DD" w:rsidP="00BA50A6">
            <w:pPr>
              <w:rPr>
                <w:color w:val="000000"/>
              </w:rPr>
            </w:pPr>
            <w:r w:rsidRPr="008C0E1A">
              <w:rPr>
                <w:color w:val="000000"/>
              </w:rPr>
              <w:t xml:space="preserve">Управление финансов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C0E1A" w:rsidRDefault="00DF07DD" w:rsidP="00BA50A6">
            <w:pPr>
              <w:jc w:val="right"/>
              <w:rPr>
                <w:color w:val="000000"/>
              </w:rPr>
            </w:pPr>
            <w:r w:rsidRPr="008C0E1A">
              <w:rPr>
                <w:color w:val="000000"/>
              </w:rPr>
              <w:t>282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C0E1A" w:rsidRDefault="00DF07DD" w:rsidP="00BA50A6">
            <w:pPr>
              <w:rPr>
                <w:color w:val="000000"/>
              </w:rPr>
            </w:pPr>
            <w:r w:rsidRPr="008C0E1A">
              <w:rPr>
                <w:color w:val="000000"/>
              </w:rPr>
              <w:t>01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C0E1A" w:rsidRDefault="00DF07DD" w:rsidP="00BA50A6">
            <w:pPr>
              <w:rPr>
                <w:color w:val="000000"/>
              </w:rPr>
            </w:pPr>
            <w:r w:rsidRPr="008C0E1A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C0E1A" w:rsidRDefault="00DF07DD" w:rsidP="00BA50A6">
            <w:pPr>
              <w:rPr>
                <w:color w:val="000000"/>
              </w:rPr>
            </w:pPr>
            <w:r w:rsidRPr="008C0E1A">
              <w:rPr>
                <w:color w:val="000000"/>
              </w:rPr>
              <w:t>0900560120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8C0E1A" w:rsidRDefault="00DF07DD" w:rsidP="00BA50A6">
            <w:pPr>
              <w:rPr>
                <w:color w:val="000000"/>
              </w:rPr>
            </w:pPr>
            <w:r w:rsidRPr="008C0E1A">
              <w:rPr>
                <w:color w:val="000000"/>
              </w:rPr>
              <w:t>111, 112,119,242,244,853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8C0E1A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C0E1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8C0E1A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C0E1A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8C0E1A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C0E1A">
              <w:rPr>
                <w:color w:val="000000"/>
              </w:rPr>
              <w:t>45</w:t>
            </w:r>
            <w:r w:rsidR="000263BF">
              <w:rPr>
                <w:color w:val="000000"/>
              </w:rPr>
              <w:t xml:space="preserve"> </w:t>
            </w:r>
            <w:r w:rsidRPr="008C0E1A">
              <w:rPr>
                <w:color w:val="000000"/>
              </w:rPr>
              <w:t>063,2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8C0E1A" w:rsidRDefault="008C0E1A" w:rsidP="000F31FF">
            <w:pPr>
              <w:ind w:left="-108" w:right="-108"/>
              <w:jc w:val="center"/>
              <w:rPr>
                <w:color w:val="000000"/>
              </w:rPr>
            </w:pPr>
            <w:r w:rsidRPr="008C0E1A">
              <w:rPr>
                <w:color w:val="000000"/>
              </w:rPr>
              <w:t>48</w:t>
            </w:r>
            <w:r w:rsidR="000263BF">
              <w:rPr>
                <w:color w:val="000000"/>
              </w:rPr>
              <w:t xml:space="preserve"> </w:t>
            </w:r>
            <w:r w:rsidRPr="008C0E1A">
              <w:rPr>
                <w:color w:val="000000"/>
              </w:rPr>
              <w:t>115,1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8C0E1A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C0E1A">
              <w:rPr>
                <w:color w:val="000000"/>
              </w:rPr>
              <w:t>49</w:t>
            </w:r>
            <w:r w:rsidR="000263BF">
              <w:rPr>
                <w:color w:val="000000"/>
              </w:rPr>
              <w:t xml:space="preserve"> </w:t>
            </w:r>
            <w:r w:rsidRPr="008C0E1A">
              <w:rPr>
                <w:color w:val="000000"/>
              </w:rPr>
              <w:t>105,8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7DD" w:rsidRPr="008C0E1A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8C0E1A">
              <w:rPr>
                <w:color w:val="000000"/>
              </w:rPr>
              <w:t>50</w:t>
            </w:r>
            <w:r w:rsidR="000263BF">
              <w:rPr>
                <w:color w:val="000000"/>
              </w:rPr>
              <w:t xml:space="preserve"> </w:t>
            </w:r>
            <w:r w:rsidRPr="008C0E1A">
              <w:rPr>
                <w:color w:val="000000"/>
              </w:rPr>
              <w:t>984,1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8C0E1A" w:rsidRDefault="000263BF" w:rsidP="00D130AA">
            <w:pPr>
              <w:ind w:left="-108" w:right="-108"/>
              <w:jc w:val="center"/>
              <w:rPr>
                <w:color w:val="000000"/>
              </w:rPr>
            </w:pPr>
            <w:r w:rsidRPr="000263BF">
              <w:t>52 369,5</w:t>
            </w:r>
          </w:p>
        </w:tc>
      </w:tr>
      <w:tr w:rsidR="00BF7173" w:rsidRPr="00D12D86" w:rsidTr="009E5553">
        <w:trPr>
          <w:gridAfter w:val="1"/>
          <w:wAfter w:w="267" w:type="dxa"/>
          <w:trHeight w:val="30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C0E1A" w:rsidRDefault="00DF07D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C0E1A" w:rsidRDefault="00DF07DD" w:rsidP="00BA50A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C0E1A" w:rsidRDefault="00DF07D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C0E1A" w:rsidRDefault="00DF07D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C0E1A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C0E1A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C0E1A" w:rsidRDefault="00DF07DD" w:rsidP="00BA50A6">
            <w:pPr>
              <w:jc w:val="right"/>
              <w:rPr>
                <w:color w:val="000000"/>
              </w:rPr>
            </w:pPr>
            <w:r w:rsidRPr="008C0E1A">
              <w:rPr>
                <w:color w:val="000000"/>
              </w:rPr>
              <w:t>325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C0E1A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C0E1A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C0E1A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8C0E1A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8C0E1A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C0E1A">
              <w:rPr>
                <w:color w:val="000000"/>
              </w:rPr>
              <w:t>33 924,10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8C0E1A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C0E1A">
              <w:rPr>
                <w:color w:val="000000"/>
              </w:rPr>
              <w:t>39 663,8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8C0E1A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C0E1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8C0E1A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C0E1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8C0E1A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8C0E1A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7DD" w:rsidRPr="008C0E1A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8C0E1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8C0E1A" w:rsidRDefault="008C0E1A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7173" w:rsidRPr="00FF0947" w:rsidTr="009E5553">
        <w:trPr>
          <w:gridAfter w:val="1"/>
          <w:wAfter w:w="267" w:type="dxa"/>
          <w:trHeight w:val="31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F0947" w:rsidRDefault="00DF07DD" w:rsidP="00BA50A6">
            <w:pPr>
              <w:rPr>
                <w:b/>
                <w:bCs/>
                <w:color w:val="000000"/>
              </w:rPr>
            </w:pPr>
            <w:r w:rsidRPr="00FF0947">
              <w:rPr>
                <w:b/>
                <w:bCs/>
                <w:color w:val="000000"/>
              </w:rPr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F0947" w:rsidRDefault="00DF07DD" w:rsidP="00BA50A6">
            <w:pPr>
              <w:rPr>
                <w:b/>
                <w:bCs/>
                <w:color w:val="000000"/>
              </w:rPr>
            </w:pPr>
            <w:r w:rsidRPr="00FF0947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F0947" w:rsidRDefault="00DF07DD" w:rsidP="00BA50A6">
            <w:pPr>
              <w:rPr>
                <w:b/>
                <w:bCs/>
                <w:color w:val="000000"/>
              </w:rPr>
            </w:pPr>
            <w:r w:rsidRPr="00FF0947">
              <w:rPr>
                <w:b/>
                <w:bCs/>
                <w:color w:val="000000"/>
              </w:rPr>
              <w:t>06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F0947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  <w:r w:rsidRPr="006E2B6E">
              <w:rPr>
                <w:b/>
                <w:bCs/>
                <w:color w:val="000000"/>
              </w:rPr>
              <w:t>Повышение эффективности бюджетных расходов и повышение качества управления муниципальными финансами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  <w:r w:rsidRPr="006E2B6E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  <w:r w:rsidRPr="006E2B6E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  <w:r w:rsidRPr="006E2B6E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  <w:r w:rsidRPr="006E2B6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  <w:r w:rsidRPr="006E2B6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  <w:r w:rsidRPr="006E2B6E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6E2B6E">
              <w:rPr>
                <w:b/>
                <w:color w:val="000000"/>
              </w:rPr>
              <w:t>8 225,80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6E2B6E">
              <w:rPr>
                <w:b/>
                <w:color w:val="000000"/>
              </w:rPr>
              <w:t>15 510,4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6E2B6E">
              <w:rPr>
                <w:b/>
                <w:color w:val="000000"/>
              </w:rPr>
              <w:t>196</w:t>
            </w:r>
            <w:r w:rsidR="000263BF">
              <w:rPr>
                <w:b/>
                <w:color w:val="000000"/>
              </w:rPr>
              <w:t xml:space="preserve"> </w:t>
            </w:r>
            <w:r w:rsidRPr="006E2B6E">
              <w:rPr>
                <w:b/>
                <w:color w:val="000000"/>
              </w:rPr>
              <w:t>138,2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FF0947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6E2B6E">
              <w:rPr>
                <w:b/>
                <w:color w:val="000000"/>
              </w:rPr>
              <w:t>216</w:t>
            </w:r>
            <w:r w:rsidR="000263BF">
              <w:rPr>
                <w:b/>
                <w:color w:val="000000"/>
              </w:rPr>
              <w:t xml:space="preserve"> </w:t>
            </w:r>
            <w:r w:rsidRPr="006E2B6E">
              <w:rPr>
                <w:b/>
                <w:color w:val="000000"/>
              </w:rPr>
              <w:t>689,0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0F31FF">
            <w:pPr>
              <w:ind w:left="-108" w:right="-108"/>
              <w:jc w:val="center"/>
              <w:rPr>
                <w:b/>
                <w:color w:val="000000"/>
              </w:rPr>
            </w:pPr>
            <w:r w:rsidRPr="006E2B6E">
              <w:rPr>
                <w:b/>
                <w:color w:val="000000"/>
              </w:rPr>
              <w:t>88</w:t>
            </w:r>
            <w:r w:rsidR="000263BF">
              <w:rPr>
                <w:b/>
                <w:color w:val="000000"/>
              </w:rPr>
              <w:t xml:space="preserve"> </w:t>
            </w:r>
            <w:r w:rsidRPr="006E2B6E">
              <w:rPr>
                <w:b/>
                <w:color w:val="000000"/>
              </w:rPr>
              <w:t>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D130AA">
            <w:pPr>
              <w:ind w:left="-108" w:right="-108"/>
              <w:jc w:val="center"/>
              <w:rPr>
                <w:b/>
                <w:color w:val="000000"/>
              </w:rPr>
            </w:pPr>
            <w:r w:rsidRPr="006E2B6E">
              <w:rPr>
                <w:b/>
                <w:color w:val="000000"/>
              </w:rPr>
              <w:t>88</w:t>
            </w:r>
            <w:r w:rsidR="000263BF">
              <w:rPr>
                <w:b/>
                <w:color w:val="000000"/>
              </w:rPr>
              <w:t xml:space="preserve"> </w:t>
            </w:r>
            <w:r w:rsidRPr="006E2B6E">
              <w:rPr>
                <w:b/>
                <w:color w:val="000000"/>
              </w:rPr>
              <w:t>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6E2B6E" w:rsidRDefault="00FF0947" w:rsidP="00D130AA">
            <w:pPr>
              <w:ind w:left="-108" w:right="-108"/>
              <w:jc w:val="center"/>
              <w:rPr>
                <w:b/>
                <w:color w:val="000000"/>
              </w:rPr>
            </w:pPr>
            <w:r w:rsidRPr="000263BF">
              <w:rPr>
                <w:b/>
              </w:rPr>
              <w:t>88</w:t>
            </w:r>
            <w:r w:rsidR="000263BF" w:rsidRPr="000263BF">
              <w:rPr>
                <w:b/>
              </w:rPr>
              <w:t xml:space="preserve"> </w:t>
            </w:r>
            <w:r w:rsidRPr="000263BF">
              <w:rPr>
                <w:b/>
              </w:rPr>
              <w:t>000,0</w:t>
            </w:r>
          </w:p>
        </w:tc>
      </w:tr>
      <w:tr w:rsidR="00BF7173" w:rsidRPr="00FF0947" w:rsidTr="009E5553">
        <w:trPr>
          <w:gridAfter w:val="1"/>
          <w:wAfter w:w="267" w:type="dxa"/>
          <w:trHeight w:val="315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F0947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F0947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F0947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FF0947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  <w:r w:rsidRPr="006E2B6E">
              <w:rPr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6E2B6E">
              <w:rPr>
                <w:color w:val="000000"/>
                <w:sz w:val="19"/>
                <w:szCs w:val="19"/>
              </w:rPr>
              <w:t>Завьяловского</w:t>
            </w:r>
            <w:proofErr w:type="spellEnd"/>
            <w:r w:rsidRPr="006E2B6E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bCs/>
                <w:color w:val="000000"/>
              </w:rPr>
            </w:pPr>
            <w:r w:rsidRPr="006E2B6E">
              <w:rPr>
                <w:bCs/>
                <w:color w:val="000000"/>
              </w:rPr>
              <w:t>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190</w:t>
            </w:r>
            <w:r w:rsidR="00D724BE">
              <w:rPr>
                <w:color w:val="000000"/>
              </w:rPr>
              <w:t xml:space="preserve"> </w:t>
            </w:r>
            <w:r w:rsidRPr="006E2B6E">
              <w:rPr>
                <w:color w:val="000000"/>
              </w:rPr>
              <w:t>664,5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FF0947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165</w:t>
            </w:r>
            <w:r w:rsidR="00D724BE">
              <w:rPr>
                <w:color w:val="000000"/>
              </w:rPr>
              <w:t xml:space="preserve"> </w:t>
            </w:r>
            <w:r w:rsidRPr="006E2B6E">
              <w:rPr>
                <w:color w:val="000000"/>
              </w:rPr>
              <w:t>560,5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6E2B6E" w:rsidRDefault="00FF0947" w:rsidP="00D130AA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30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FF0947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FF0947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FF0947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FF0947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  <w:r w:rsidRPr="006E2B6E">
              <w:rPr>
                <w:color w:val="000000"/>
              </w:rPr>
              <w:t xml:space="preserve">Управление строительства и </w:t>
            </w:r>
            <w:proofErr w:type="spellStart"/>
            <w:proofErr w:type="gramStart"/>
            <w:r w:rsidRPr="006E2B6E">
              <w:rPr>
                <w:color w:val="000000"/>
              </w:rPr>
              <w:t>муниципально-го</w:t>
            </w:r>
            <w:proofErr w:type="spellEnd"/>
            <w:proofErr w:type="gramEnd"/>
            <w:r w:rsidRPr="006E2B6E">
              <w:rPr>
                <w:color w:val="000000"/>
              </w:rPr>
              <w:t xml:space="preserve"> хозяйства</w:t>
            </w:r>
          </w:p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jc w:val="right"/>
              <w:rPr>
                <w:color w:val="000000"/>
              </w:rPr>
            </w:pPr>
            <w:r w:rsidRPr="006E2B6E">
              <w:rPr>
                <w:color w:val="000000"/>
              </w:rPr>
              <w:t>278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927,6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6E2B6E" w:rsidRDefault="00FF0947" w:rsidP="00D130AA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</w:tr>
      <w:tr w:rsidR="00BF7173" w:rsidRPr="00D12D86" w:rsidTr="00A0201C">
        <w:trPr>
          <w:gridAfter w:val="1"/>
          <w:wAfter w:w="267" w:type="dxa"/>
          <w:trHeight w:val="416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  <w:r w:rsidRPr="006E2B6E">
              <w:rPr>
                <w:color w:val="000000"/>
              </w:rPr>
              <w:t xml:space="preserve">Управление </w:t>
            </w:r>
            <w:r w:rsidRPr="006E2B6E">
              <w:rPr>
                <w:color w:val="000000"/>
              </w:rPr>
              <w:lastRenderedPageBreak/>
              <w:t xml:space="preserve">финансов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jc w:val="right"/>
              <w:rPr>
                <w:color w:val="000000"/>
              </w:rPr>
            </w:pPr>
            <w:r w:rsidRPr="006E2B6E">
              <w:rPr>
                <w:color w:val="000000"/>
              </w:rPr>
              <w:lastRenderedPageBreak/>
              <w:t>282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FF0947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38</w:t>
            </w:r>
            <w:r w:rsidR="00D724BE">
              <w:rPr>
                <w:color w:val="000000"/>
              </w:rPr>
              <w:t xml:space="preserve"> </w:t>
            </w:r>
            <w:r w:rsidRPr="006E2B6E">
              <w:rPr>
                <w:color w:val="000000"/>
              </w:rPr>
              <w:t>952,6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88</w:t>
            </w:r>
            <w:r w:rsidR="00D724BE">
              <w:rPr>
                <w:color w:val="000000"/>
              </w:rPr>
              <w:t xml:space="preserve"> </w:t>
            </w:r>
            <w:r w:rsidRPr="006E2B6E">
              <w:rPr>
                <w:color w:val="000000"/>
              </w:rPr>
              <w:t>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88</w:t>
            </w:r>
            <w:r w:rsidR="00D724BE">
              <w:rPr>
                <w:color w:val="000000"/>
              </w:rPr>
              <w:t xml:space="preserve"> </w:t>
            </w:r>
            <w:r w:rsidRPr="006E2B6E">
              <w:rPr>
                <w:color w:val="000000"/>
              </w:rPr>
              <w:t>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D724BE" w:rsidRDefault="00FF0947" w:rsidP="00D130AA">
            <w:pPr>
              <w:ind w:left="-108" w:right="-108"/>
              <w:jc w:val="center"/>
            </w:pPr>
            <w:r w:rsidRPr="00D724BE">
              <w:t>88</w:t>
            </w:r>
            <w:r w:rsidR="00D724BE" w:rsidRPr="00D724BE">
              <w:t xml:space="preserve"> </w:t>
            </w:r>
            <w:r w:rsidRPr="00D724BE">
              <w:t>000,0</w:t>
            </w:r>
          </w:p>
        </w:tc>
      </w:tr>
      <w:tr w:rsidR="00BF7173" w:rsidRPr="00D12D86" w:rsidTr="009E5553">
        <w:trPr>
          <w:gridAfter w:val="1"/>
          <w:wAfter w:w="267" w:type="dxa"/>
          <w:trHeight w:val="835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D12D86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jc w:val="right"/>
              <w:rPr>
                <w:color w:val="000000"/>
              </w:rPr>
            </w:pPr>
            <w:r w:rsidRPr="006E2B6E">
              <w:rPr>
                <w:color w:val="000000"/>
              </w:rPr>
              <w:t>325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color w:val="000000"/>
              </w:rPr>
            </w:pPr>
            <w:r w:rsidRPr="006E2B6E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color w:val="000000"/>
              </w:rPr>
            </w:pPr>
            <w:r w:rsidRPr="006E2B6E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color w:val="000000"/>
              </w:rPr>
            </w:pPr>
            <w:r w:rsidRPr="006E2B6E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BA50A6">
            <w:pPr>
              <w:rPr>
                <w:color w:val="000000"/>
              </w:rPr>
            </w:pPr>
            <w:r w:rsidRPr="006E2B6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8 225,80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6 714,8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6E2B6E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6E2B6E" w:rsidRDefault="00FF0947" w:rsidP="00D130AA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835"/>
        </w:trPr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  <w:sz w:val="19"/>
                <w:szCs w:val="19"/>
              </w:rPr>
            </w:pPr>
            <w:r w:rsidRPr="006E2B6E">
              <w:rPr>
                <w:color w:val="000000"/>
                <w:sz w:val="19"/>
                <w:szCs w:val="19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jc w:val="right"/>
              <w:rPr>
                <w:color w:val="000000"/>
              </w:rPr>
            </w:pPr>
            <w:r w:rsidRPr="006E2B6E">
              <w:rPr>
                <w:color w:val="000000"/>
              </w:rPr>
              <w:t>328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7 841,7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6E2B6E" w:rsidRDefault="00FF0947" w:rsidP="00D130AA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83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jc w:val="right"/>
              <w:rPr>
                <w:color w:val="000000"/>
              </w:rPr>
            </w:pPr>
            <w:r w:rsidRPr="006E2B6E">
              <w:rPr>
                <w:color w:val="000000"/>
              </w:rPr>
              <w:t>283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2</w:t>
            </w:r>
            <w:r w:rsidR="00A0201C">
              <w:rPr>
                <w:color w:val="000000"/>
              </w:rPr>
              <w:t xml:space="preserve"> </w:t>
            </w:r>
            <w:r w:rsidRPr="006E2B6E">
              <w:rPr>
                <w:color w:val="000000"/>
              </w:rPr>
              <w:t>422,3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6E2B6E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8</w:t>
            </w:r>
            <w:r w:rsidR="00A0201C">
              <w:rPr>
                <w:color w:val="000000"/>
              </w:rPr>
              <w:t xml:space="preserve"> </w:t>
            </w:r>
            <w:r w:rsidRPr="006E2B6E">
              <w:rPr>
                <w:color w:val="000000"/>
              </w:rPr>
              <w:t>356,5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6E2B6E" w:rsidRDefault="006E2B6E" w:rsidP="00D130AA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83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  <w:sz w:val="19"/>
                <w:szCs w:val="19"/>
              </w:rPr>
            </w:pPr>
            <w:r w:rsidRPr="006E2B6E">
              <w:rPr>
                <w:color w:val="000000"/>
                <w:sz w:val="19"/>
                <w:szCs w:val="19"/>
              </w:rPr>
              <w:t>Управление культуры, спорта, молодежной политики и архивного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jc w:val="right"/>
              <w:rPr>
                <w:color w:val="000000"/>
              </w:rPr>
            </w:pPr>
            <w:r w:rsidRPr="006E2B6E">
              <w:rPr>
                <w:color w:val="000000"/>
              </w:rPr>
              <w:t>329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26,3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6E2B6E" w:rsidRDefault="006E2B6E" w:rsidP="00D130AA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83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D12D86" w:rsidRDefault="00DF07DD" w:rsidP="00BA50A6">
            <w:pPr>
              <w:ind w:left="-105" w:right="-108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DD" w:rsidRPr="006E2B6E" w:rsidRDefault="00DF07DD" w:rsidP="00BA50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jc w:val="right"/>
              <w:rPr>
                <w:color w:val="000000"/>
              </w:rPr>
            </w:pPr>
            <w:r w:rsidRPr="006E2B6E">
              <w:rPr>
                <w:color w:val="000000"/>
              </w:rPr>
              <w:t>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3</w:t>
            </w:r>
            <w:r w:rsidR="00A0201C">
              <w:rPr>
                <w:color w:val="000000"/>
              </w:rPr>
              <w:t xml:space="preserve"> </w:t>
            </w:r>
            <w:r w:rsidRPr="006E2B6E">
              <w:rPr>
                <w:color w:val="000000"/>
              </w:rPr>
              <w:t>051,4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6E2B6E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3</w:t>
            </w:r>
            <w:r w:rsidR="00A0201C">
              <w:rPr>
                <w:color w:val="000000"/>
              </w:rPr>
              <w:t xml:space="preserve"> </w:t>
            </w:r>
            <w:r w:rsidRPr="006E2B6E">
              <w:rPr>
                <w:color w:val="000000"/>
              </w:rPr>
              <w:t>819,4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6E2B6E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DD" w:rsidRPr="006E2B6E" w:rsidRDefault="006E2B6E" w:rsidP="00D130AA">
            <w:pPr>
              <w:ind w:left="-108" w:right="-108"/>
              <w:jc w:val="center"/>
              <w:rPr>
                <w:color w:val="000000"/>
              </w:rPr>
            </w:pPr>
            <w:r w:rsidRPr="006E2B6E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12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06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ind w:left="-105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1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Расходы на решение вопросов местного значения, осуществляемые за счет субсидий из бюджета Удмуртской Республики с участием средств самообложения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  <w:sz w:val="19"/>
                <w:szCs w:val="19"/>
              </w:rPr>
            </w:pPr>
            <w:r w:rsidRPr="00596CBD">
              <w:rPr>
                <w:color w:val="000000"/>
                <w:sz w:val="19"/>
                <w:szCs w:val="19"/>
              </w:rPr>
              <w:t>Управление финансов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jc w:val="right"/>
              <w:rPr>
                <w:color w:val="000000"/>
              </w:rPr>
            </w:pPr>
            <w:r w:rsidRPr="00596CBD">
              <w:rPr>
                <w:color w:val="000000"/>
              </w:rPr>
              <w:t>325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0900608220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521, 540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596CB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240,4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596CB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268,8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596CB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596CB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596CB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7DD" w:rsidRPr="00596CBD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596CBD" w:rsidRDefault="00596CBD" w:rsidP="00D130AA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12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  <w:sz w:val="19"/>
                <w:szCs w:val="19"/>
              </w:rPr>
            </w:pPr>
            <w:r w:rsidRPr="00596CBD">
              <w:rPr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596CBD">
              <w:rPr>
                <w:color w:val="000000"/>
                <w:sz w:val="19"/>
                <w:szCs w:val="19"/>
              </w:rPr>
              <w:t>Завьяловского</w:t>
            </w:r>
            <w:proofErr w:type="spellEnd"/>
            <w:r w:rsidRPr="00596CBD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jc w:val="right"/>
              <w:rPr>
                <w:color w:val="000000"/>
              </w:rPr>
            </w:pPr>
            <w:r w:rsidRPr="00596CBD">
              <w:rPr>
                <w:color w:val="000000"/>
              </w:rPr>
              <w:t>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03</w:t>
            </w:r>
          </w:p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04</w:t>
            </w:r>
          </w:p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05</w:t>
            </w:r>
          </w:p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14</w:t>
            </w:r>
          </w:p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09</w:t>
            </w:r>
          </w:p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02</w:t>
            </w:r>
          </w:p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0900608220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596CB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596CB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596CB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94</w:t>
            </w:r>
            <w:r w:rsidR="00A0201C">
              <w:rPr>
                <w:color w:val="000000"/>
              </w:rPr>
              <w:t xml:space="preserve"> </w:t>
            </w:r>
            <w:r w:rsidRPr="00596CBD">
              <w:rPr>
                <w:color w:val="000000"/>
              </w:rPr>
              <w:t>573,4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596CBD" w:rsidRDefault="00596CBD" w:rsidP="000F31FF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90</w:t>
            </w:r>
            <w:r w:rsidR="00A0201C">
              <w:rPr>
                <w:color w:val="000000"/>
              </w:rPr>
              <w:t xml:space="preserve"> </w:t>
            </w:r>
            <w:r w:rsidRPr="00596CBD">
              <w:rPr>
                <w:color w:val="000000"/>
              </w:rPr>
              <w:t>848,7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596CB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7DD" w:rsidRPr="00596CBD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596CBD" w:rsidRDefault="00596CBD" w:rsidP="00D130AA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0,0</w:t>
            </w:r>
          </w:p>
        </w:tc>
      </w:tr>
      <w:tr w:rsidR="007565D4" w:rsidRPr="00D12D86" w:rsidTr="009E5553">
        <w:trPr>
          <w:gridAfter w:val="1"/>
          <w:wAfter w:w="267" w:type="dxa"/>
          <w:trHeight w:val="122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D4" w:rsidRPr="00596CBD" w:rsidRDefault="007565D4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D4" w:rsidRPr="00596CBD" w:rsidRDefault="007565D4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D4" w:rsidRPr="00596CBD" w:rsidRDefault="007565D4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D4" w:rsidRPr="00596CBD" w:rsidRDefault="007565D4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D4" w:rsidRPr="00596CBD" w:rsidRDefault="007565D4" w:rsidP="00BA50A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D4" w:rsidRPr="00596CBD" w:rsidRDefault="007565D4" w:rsidP="00BA50A6">
            <w:pPr>
              <w:rPr>
                <w:color w:val="000000"/>
              </w:rPr>
            </w:pPr>
            <w:r w:rsidRPr="006E2B6E">
              <w:rPr>
                <w:color w:val="000000"/>
                <w:sz w:val="19"/>
                <w:szCs w:val="19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D4" w:rsidRPr="00596CBD" w:rsidRDefault="007565D4" w:rsidP="00BA50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D4" w:rsidRPr="00596CBD" w:rsidRDefault="007565D4" w:rsidP="00BA50A6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D4" w:rsidRPr="00596CBD" w:rsidRDefault="007565D4" w:rsidP="00BA50A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D4" w:rsidRPr="00596CBD" w:rsidRDefault="007565D4" w:rsidP="00596CBD">
            <w:pPr>
              <w:rPr>
                <w:color w:val="000000"/>
              </w:rPr>
            </w:pPr>
            <w:r>
              <w:rPr>
                <w:color w:val="000000"/>
              </w:rPr>
              <w:t>0900608220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D4" w:rsidRPr="00596CBD" w:rsidRDefault="007565D4" w:rsidP="00BA50A6">
            <w:pPr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5D4" w:rsidRPr="00596CBD" w:rsidRDefault="007565D4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5D4" w:rsidRPr="00596CBD" w:rsidRDefault="007565D4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5D4" w:rsidRPr="00596CBD" w:rsidRDefault="007565D4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5D4" w:rsidRPr="00596CBD" w:rsidRDefault="007565D4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577,6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5D4" w:rsidRPr="00596CBD" w:rsidRDefault="007565D4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65D4" w:rsidRPr="00596CBD" w:rsidRDefault="007565D4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5D4" w:rsidRPr="00596CBD" w:rsidRDefault="007565D4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122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  <w:sz w:val="19"/>
                <w:szCs w:val="19"/>
              </w:rPr>
            </w:pPr>
            <w:r w:rsidRPr="00596CBD">
              <w:rPr>
                <w:color w:val="000000"/>
              </w:rPr>
              <w:t>Управление культуры, спорта, молодежной политики и архивного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jc w:val="right"/>
              <w:rPr>
                <w:color w:val="000000"/>
              </w:rPr>
            </w:pPr>
            <w:r w:rsidRPr="00596CBD">
              <w:rPr>
                <w:color w:val="000000"/>
              </w:rPr>
              <w:t>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596CBD">
            <w:pPr>
              <w:rPr>
                <w:color w:val="000000"/>
              </w:rPr>
            </w:pPr>
            <w:r w:rsidRPr="00596CBD">
              <w:rPr>
                <w:color w:val="000000"/>
              </w:rPr>
              <w:t>0900608220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596CBD" w:rsidRDefault="00DF07DD" w:rsidP="00BA50A6">
            <w:pPr>
              <w:rPr>
                <w:color w:val="000000"/>
              </w:rPr>
            </w:pPr>
            <w:r w:rsidRPr="00596CBD">
              <w:rPr>
                <w:color w:val="000000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596CB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596CB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596CB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1</w:t>
            </w:r>
            <w:r w:rsidR="00A0201C">
              <w:rPr>
                <w:color w:val="000000"/>
              </w:rPr>
              <w:t xml:space="preserve"> </w:t>
            </w:r>
            <w:r w:rsidRPr="00596CBD">
              <w:rPr>
                <w:color w:val="000000"/>
              </w:rPr>
              <w:t>126,7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596CBD" w:rsidRDefault="00596CBD" w:rsidP="000F31FF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1</w:t>
            </w:r>
            <w:r w:rsidR="00A0201C">
              <w:rPr>
                <w:color w:val="000000"/>
              </w:rPr>
              <w:t xml:space="preserve"> </w:t>
            </w:r>
            <w:r w:rsidRPr="00596CBD">
              <w:rPr>
                <w:color w:val="000000"/>
              </w:rPr>
              <w:t>215,0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596CBD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7DD" w:rsidRPr="00596CBD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596CBD" w:rsidRDefault="00596CBD" w:rsidP="00D130AA">
            <w:pPr>
              <w:ind w:left="-108" w:right="-108"/>
              <w:jc w:val="center"/>
              <w:rPr>
                <w:color w:val="000000"/>
              </w:rPr>
            </w:pPr>
            <w:r w:rsidRPr="00596CBD">
              <w:rPr>
                <w:color w:val="000000"/>
              </w:rPr>
              <w:t>0,0</w:t>
            </w:r>
          </w:p>
        </w:tc>
      </w:tr>
      <w:tr w:rsidR="00BF7173" w:rsidRPr="00036408" w:rsidTr="009E5553">
        <w:trPr>
          <w:gridAfter w:val="1"/>
          <w:wAfter w:w="267" w:type="dxa"/>
          <w:trHeight w:val="5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09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ind w:left="-105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roofErr w:type="spellStart"/>
            <w:r w:rsidRPr="00036408">
              <w:t>Софинансирование</w:t>
            </w:r>
            <w:proofErr w:type="spellEnd"/>
            <w:r w:rsidRPr="00036408">
              <w:t xml:space="preserve"> расходов на реализацию мероприятий, финансируемых из бюджета </w:t>
            </w:r>
            <w:r w:rsidRPr="00036408">
              <w:lastRenderedPageBreak/>
              <w:t xml:space="preserve">Удмуртской Республики, по решению вопросов местного значения, </w:t>
            </w:r>
            <w:proofErr w:type="gramStart"/>
            <w:r w:rsidRPr="00036408">
              <w:t>осуществляемое</w:t>
            </w:r>
            <w:proofErr w:type="gramEnd"/>
            <w:r w:rsidRPr="00036408">
              <w:t xml:space="preserve"> с участием средств самообложения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r w:rsidRPr="00036408">
              <w:lastRenderedPageBreak/>
              <w:t>Управление финансов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jc w:val="right"/>
            </w:pPr>
            <w:r w:rsidRPr="00036408">
              <w:t>325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r w:rsidRPr="00036408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r w:rsidRPr="00036408"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r w:rsidRPr="00036408">
              <w:t>09006</w:t>
            </w:r>
            <w:r w:rsidRPr="00036408">
              <w:rPr>
                <w:lang w:val="en-US"/>
              </w:rPr>
              <w:t>S8220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r w:rsidRPr="00036408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036408" w:rsidRDefault="00DF07DD" w:rsidP="000F31FF">
            <w:pPr>
              <w:ind w:left="-108" w:right="-108"/>
              <w:jc w:val="center"/>
            </w:pPr>
            <w:r w:rsidRPr="00036408">
              <w:t>80,10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036408" w:rsidRDefault="00DF07DD" w:rsidP="000F31FF">
            <w:pPr>
              <w:ind w:left="-108" w:right="-108"/>
              <w:jc w:val="center"/>
            </w:pPr>
            <w:r w:rsidRPr="00036408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036408" w:rsidRDefault="00DF07DD" w:rsidP="000F31FF">
            <w:pPr>
              <w:ind w:left="-108" w:right="-108"/>
              <w:jc w:val="center"/>
            </w:pPr>
            <w:r w:rsidRPr="00036408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036408" w:rsidRDefault="00DF07DD" w:rsidP="000F31FF">
            <w:pPr>
              <w:ind w:left="-108" w:right="-108"/>
              <w:jc w:val="center"/>
            </w:pPr>
            <w:r w:rsidRPr="00036408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036408" w:rsidRDefault="00DF07DD" w:rsidP="000F31FF">
            <w:pPr>
              <w:ind w:left="-108" w:right="-108"/>
              <w:jc w:val="center"/>
            </w:pPr>
            <w:r w:rsidRPr="00036408"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7DD" w:rsidRPr="00036408" w:rsidRDefault="00DF07DD" w:rsidP="00D130AA">
            <w:pPr>
              <w:ind w:left="-108" w:right="-108"/>
              <w:jc w:val="center"/>
            </w:pPr>
            <w:r w:rsidRPr="00036408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036408" w:rsidRDefault="00596CBD" w:rsidP="00D130AA">
            <w:pPr>
              <w:ind w:left="-108" w:right="-108"/>
              <w:jc w:val="center"/>
            </w:pPr>
            <w:r w:rsidRPr="00036408"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83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lastRenderedPageBreak/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06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36408" w:rsidRDefault="00DF07DD" w:rsidP="00BA50A6">
            <w:pPr>
              <w:ind w:left="-105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3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Расходы за счет средств от введения самообложения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 xml:space="preserve">Управление строительства и </w:t>
            </w:r>
            <w:proofErr w:type="spellStart"/>
            <w:proofErr w:type="gramStart"/>
            <w:r w:rsidRPr="00036408">
              <w:rPr>
                <w:color w:val="000000"/>
              </w:rPr>
              <w:t>муниципально-го</w:t>
            </w:r>
            <w:proofErr w:type="spellEnd"/>
            <w:proofErr w:type="gramEnd"/>
            <w:r w:rsidRPr="00036408">
              <w:rPr>
                <w:color w:val="000000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36408" w:rsidRDefault="00DF07DD" w:rsidP="00BA50A6">
            <w:pPr>
              <w:jc w:val="right"/>
              <w:rPr>
                <w:color w:val="000000"/>
              </w:rPr>
            </w:pPr>
            <w:r w:rsidRPr="00036408">
              <w:rPr>
                <w:color w:val="000000"/>
              </w:rPr>
              <w:t>278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0900668400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036408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036408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927,6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036408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036408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036408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7DD" w:rsidRPr="00036408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036408" w:rsidRDefault="00036408" w:rsidP="00D130AA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</w:tr>
      <w:tr w:rsidR="007009C6" w:rsidRPr="00D12D86" w:rsidTr="007009C6">
        <w:trPr>
          <w:gridAfter w:val="1"/>
          <w:wAfter w:w="267" w:type="dxa"/>
          <w:trHeight w:val="361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C6" w:rsidRPr="00036408" w:rsidRDefault="007009C6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C6" w:rsidRPr="00036408" w:rsidRDefault="007009C6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C6" w:rsidRPr="00036408" w:rsidRDefault="007009C6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C6" w:rsidRPr="00036408" w:rsidRDefault="007009C6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C6" w:rsidRPr="00036408" w:rsidRDefault="007009C6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C6" w:rsidRPr="00036408" w:rsidRDefault="007009C6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Управление финансов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C6" w:rsidRPr="00036408" w:rsidRDefault="007009C6" w:rsidP="00BA50A6">
            <w:pPr>
              <w:jc w:val="right"/>
              <w:rPr>
                <w:color w:val="000000"/>
              </w:rPr>
            </w:pPr>
            <w:r w:rsidRPr="00036408">
              <w:rPr>
                <w:color w:val="000000"/>
              </w:rPr>
              <w:t>325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C6" w:rsidRPr="00036408" w:rsidRDefault="007009C6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14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C6" w:rsidRPr="00036408" w:rsidRDefault="007009C6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C6" w:rsidRPr="00036408" w:rsidRDefault="007009C6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0900660330, 0900668400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C6" w:rsidRPr="00036408" w:rsidRDefault="007009C6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9C6" w:rsidRPr="00036408" w:rsidRDefault="007009C6" w:rsidP="007009C6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9C6" w:rsidRPr="00036408" w:rsidRDefault="007009C6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9C6" w:rsidRPr="00036408" w:rsidRDefault="007009C6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9C6" w:rsidRPr="00036408" w:rsidRDefault="007009C6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9C6" w:rsidRPr="00036408" w:rsidRDefault="007009C6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9C6" w:rsidRPr="00036408" w:rsidRDefault="007009C6" w:rsidP="00D130AA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9C6" w:rsidRPr="00036408" w:rsidRDefault="007009C6" w:rsidP="00D130AA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</w:tr>
      <w:tr w:rsidR="007009C6" w:rsidRPr="00D12D86" w:rsidTr="000D23CD">
        <w:trPr>
          <w:gridAfter w:val="1"/>
          <w:wAfter w:w="267" w:type="dxa"/>
          <w:trHeight w:val="269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9C6" w:rsidRPr="00036408" w:rsidRDefault="007009C6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9C6" w:rsidRPr="00036408" w:rsidRDefault="007009C6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9C6" w:rsidRPr="00036408" w:rsidRDefault="007009C6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9C6" w:rsidRPr="00036408" w:rsidRDefault="007009C6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9C6" w:rsidRPr="00036408" w:rsidRDefault="007009C6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C6" w:rsidRPr="00036408" w:rsidRDefault="007009C6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C6" w:rsidRPr="00036408" w:rsidRDefault="007009C6" w:rsidP="00BA50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C6" w:rsidRPr="00036408" w:rsidRDefault="007009C6" w:rsidP="00BA50A6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C6" w:rsidRPr="00036408" w:rsidRDefault="007009C6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C6" w:rsidRPr="00036408" w:rsidRDefault="007009C6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C6" w:rsidRPr="00036408" w:rsidRDefault="007009C6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9C6" w:rsidRPr="00036408" w:rsidRDefault="007009C6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9C6" w:rsidRPr="00036408" w:rsidRDefault="007009C6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9C6" w:rsidRPr="00036408" w:rsidRDefault="007009C6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9C6" w:rsidRPr="00036408" w:rsidRDefault="007009C6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9C6" w:rsidRPr="00036408" w:rsidRDefault="007009C6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09C6" w:rsidRPr="00036408" w:rsidRDefault="007009C6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9C6" w:rsidRPr="00036408" w:rsidRDefault="007009C6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83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036408">
              <w:rPr>
                <w:color w:val="000000"/>
                <w:sz w:val="19"/>
                <w:szCs w:val="19"/>
              </w:rPr>
              <w:t>Завьяловского</w:t>
            </w:r>
            <w:proofErr w:type="spellEnd"/>
            <w:r w:rsidRPr="00036408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jc w:val="right"/>
              <w:rPr>
                <w:color w:val="000000"/>
              </w:rPr>
            </w:pPr>
            <w:r w:rsidRPr="00036408">
              <w:rPr>
                <w:color w:val="000000"/>
              </w:rPr>
              <w:t>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03</w:t>
            </w:r>
          </w:p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04</w:t>
            </w:r>
          </w:p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05</w:t>
            </w:r>
          </w:p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14</w:t>
            </w:r>
          </w:p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09</w:t>
            </w:r>
          </w:p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02</w:t>
            </w:r>
          </w:p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0900668400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036408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036408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036408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63</w:t>
            </w:r>
            <w:r w:rsidR="00DE747A">
              <w:rPr>
                <w:color w:val="000000"/>
              </w:rPr>
              <w:t xml:space="preserve"> </w:t>
            </w:r>
            <w:r w:rsidRPr="00036408">
              <w:rPr>
                <w:color w:val="000000"/>
              </w:rPr>
              <w:t>285,2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036408" w:rsidRDefault="00036408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60</w:t>
            </w:r>
            <w:r w:rsidR="00DE747A">
              <w:rPr>
                <w:color w:val="000000"/>
              </w:rPr>
              <w:t xml:space="preserve"> </w:t>
            </w:r>
            <w:r w:rsidRPr="00036408">
              <w:rPr>
                <w:color w:val="000000"/>
              </w:rPr>
              <w:t>858,2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036408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7DD" w:rsidRPr="00036408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036408" w:rsidRDefault="00036408" w:rsidP="00D130AA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</w:tr>
      <w:tr w:rsidR="00036408" w:rsidRPr="00D12D86" w:rsidTr="009E5553">
        <w:trPr>
          <w:gridAfter w:val="1"/>
          <w:wAfter w:w="267" w:type="dxa"/>
          <w:trHeight w:val="83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408" w:rsidRPr="00036408" w:rsidRDefault="00036408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408" w:rsidRPr="00036408" w:rsidRDefault="00036408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408" w:rsidRPr="00036408" w:rsidRDefault="00036408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408" w:rsidRPr="00036408" w:rsidRDefault="00036408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408" w:rsidRPr="00036408" w:rsidRDefault="00036408" w:rsidP="00BA50A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08" w:rsidRPr="00036408" w:rsidRDefault="00036408" w:rsidP="00BA50A6">
            <w:pPr>
              <w:rPr>
                <w:color w:val="000000"/>
                <w:sz w:val="19"/>
                <w:szCs w:val="19"/>
              </w:rPr>
            </w:pPr>
            <w:r w:rsidRPr="00036408">
              <w:rPr>
                <w:color w:val="000000"/>
                <w:sz w:val="19"/>
                <w:szCs w:val="19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08" w:rsidRPr="00036408" w:rsidRDefault="00036408" w:rsidP="00BA50A6">
            <w:pPr>
              <w:jc w:val="right"/>
              <w:rPr>
                <w:color w:val="000000"/>
              </w:rPr>
            </w:pPr>
            <w:r w:rsidRPr="00036408">
              <w:rPr>
                <w:color w:val="000000"/>
              </w:rPr>
              <w:t>283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08" w:rsidRPr="00036408" w:rsidRDefault="00036408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08" w:rsidRPr="00036408" w:rsidRDefault="00036408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08" w:rsidRPr="00036408" w:rsidRDefault="00036408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0900668400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08" w:rsidRPr="00036408" w:rsidRDefault="00036408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408" w:rsidRPr="00036408" w:rsidRDefault="00036408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408" w:rsidRPr="00036408" w:rsidRDefault="00036408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408" w:rsidRPr="00036408" w:rsidRDefault="00036408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408" w:rsidRPr="00036408" w:rsidRDefault="00036408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385,0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408" w:rsidRPr="00036408" w:rsidRDefault="00036408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6408" w:rsidRPr="00036408" w:rsidRDefault="00036408" w:rsidP="00D130AA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408" w:rsidRPr="00036408" w:rsidRDefault="00036408" w:rsidP="00D130AA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83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Управление культуры, спорта, молодежной политики и архивного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jc w:val="right"/>
              <w:rPr>
                <w:color w:val="000000"/>
              </w:rPr>
            </w:pPr>
            <w:r w:rsidRPr="00036408">
              <w:rPr>
                <w:color w:val="000000"/>
              </w:rPr>
              <w:t>285</w:t>
            </w:r>
          </w:p>
          <w:p w:rsidR="00DF07DD" w:rsidRPr="00036408" w:rsidRDefault="00DF07DD" w:rsidP="00BA50A6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0900668400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DD" w:rsidRPr="00036408" w:rsidRDefault="00DF07DD" w:rsidP="00BA50A6">
            <w:pPr>
              <w:rPr>
                <w:color w:val="000000"/>
              </w:rPr>
            </w:pPr>
            <w:r w:rsidRPr="00036408">
              <w:rPr>
                <w:color w:val="000000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036408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036408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036408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701,6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036408" w:rsidRDefault="00036408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7DD" w:rsidRPr="00036408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7DD" w:rsidRPr="00036408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036408" w:rsidRDefault="00036408" w:rsidP="00D130AA">
            <w:pPr>
              <w:ind w:left="-108" w:right="-108"/>
              <w:jc w:val="center"/>
              <w:rPr>
                <w:color w:val="000000"/>
              </w:rPr>
            </w:pPr>
            <w:r w:rsidRPr="00036408">
              <w:rPr>
                <w:color w:val="000000"/>
              </w:rPr>
              <w:t>0,0</w:t>
            </w:r>
          </w:p>
        </w:tc>
      </w:tr>
      <w:tr w:rsidR="000D23CD" w:rsidRPr="00D12D86" w:rsidTr="00A3426A">
        <w:trPr>
          <w:gridAfter w:val="1"/>
          <w:wAfter w:w="267" w:type="dxa"/>
          <w:trHeight w:val="76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CD" w:rsidRPr="00245808" w:rsidRDefault="000D23CD" w:rsidP="00BA50A6">
            <w:pPr>
              <w:rPr>
                <w:color w:val="000000"/>
              </w:rPr>
            </w:pPr>
            <w:r w:rsidRPr="00245808">
              <w:rPr>
                <w:color w:val="000000"/>
              </w:rPr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CD" w:rsidRPr="00245808" w:rsidRDefault="000D23CD" w:rsidP="00BA50A6">
            <w:pPr>
              <w:rPr>
                <w:color w:val="000000"/>
              </w:rPr>
            </w:pPr>
            <w:r w:rsidRPr="00245808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CD" w:rsidRPr="00245808" w:rsidRDefault="000D23CD" w:rsidP="00BA50A6">
            <w:pPr>
              <w:rPr>
                <w:color w:val="000000"/>
              </w:rPr>
            </w:pPr>
            <w:r w:rsidRPr="00245808">
              <w:rPr>
                <w:color w:val="000000"/>
              </w:rPr>
              <w:t>06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CD" w:rsidRPr="00245808" w:rsidRDefault="000D23CD" w:rsidP="00BA50A6">
            <w:pPr>
              <w:ind w:left="-105" w:right="-108"/>
              <w:jc w:val="center"/>
              <w:rPr>
                <w:color w:val="000000"/>
              </w:rPr>
            </w:pPr>
            <w:r w:rsidRPr="00245808">
              <w:rPr>
                <w:color w:val="000000"/>
              </w:rPr>
              <w:t>4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CD" w:rsidRPr="000A4950" w:rsidRDefault="000D23CD" w:rsidP="00BA50A6">
            <w:pPr>
              <w:rPr>
                <w:color w:val="000000"/>
              </w:rPr>
            </w:pPr>
            <w:r w:rsidRPr="000A4950">
              <w:rPr>
                <w:color w:val="000000"/>
              </w:rPr>
              <w:t xml:space="preserve">Расходы на </w:t>
            </w:r>
            <w:proofErr w:type="spellStart"/>
            <w:r w:rsidRPr="000A4950">
              <w:rPr>
                <w:color w:val="000000"/>
              </w:rPr>
              <w:t>софинансирование</w:t>
            </w:r>
            <w:proofErr w:type="spellEnd"/>
            <w:r w:rsidRPr="000A4950">
              <w:rPr>
                <w:color w:val="000000"/>
              </w:rPr>
              <w:t xml:space="preserve"> проектов развития общественной инфраструктуры, </w:t>
            </w:r>
            <w:r w:rsidRPr="000A4950">
              <w:rPr>
                <w:color w:val="000000"/>
              </w:rPr>
              <w:lastRenderedPageBreak/>
              <w:t>основанных на местных инициативах «Наша инициатива»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CD" w:rsidRPr="000A4950" w:rsidRDefault="000D23CD" w:rsidP="00BA50A6">
            <w:pPr>
              <w:rPr>
                <w:color w:val="000000"/>
              </w:rPr>
            </w:pPr>
            <w:r w:rsidRPr="000A4950">
              <w:rPr>
                <w:color w:val="000000"/>
              </w:rPr>
              <w:lastRenderedPageBreak/>
              <w:t>Управление финансов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CD" w:rsidRPr="000A4950" w:rsidRDefault="000D23CD" w:rsidP="00BA50A6">
            <w:pPr>
              <w:jc w:val="right"/>
              <w:rPr>
                <w:color w:val="000000"/>
              </w:rPr>
            </w:pPr>
            <w:r w:rsidRPr="000A4950">
              <w:rPr>
                <w:color w:val="000000"/>
              </w:rPr>
              <w:t xml:space="preserve"> 325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CD" w:rsidRPr="000A4950" w:rsidRDefault="000D23CD" w:rsidP="00BA50A6">
            <w:pPr>
              <w:rPr>
                <w:color w:val="000000"/>
              </w:rPr>
            </w:pPr>
            <w:r w:rsidRPr="000A4950">
              <w:rPr>
                <w:color w:val="000000"/>
              </w:rPr>
              <w:t>14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CD" w:rsidRPr="000A4950" w:rsidRDefault="000D23CD" w:rsidP="00BA50A6">
            <w:pPr>
              <w:rPr>
                <w:color w:val="000000"/>
              </w:rPr>
            </w:pPr>
            <w:r w:rsidRPr="000A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CD" w:rsidRPr="000A4950" w:rsidRDefault="000D23CD" w:rsidP="00245808">
            <w:pPr>
              <w:rPr>
                <w:color w:val="000000"/>
              </w:rPr>
            </w:pPr>
            <w:r w:rsidRPr="000A4950">
              <w:rPr>
                <w:color w:val="000000"/>
              </w:rPr>
              <w:t>0900660340 0900668100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CD" w:rsidRPr="000A4950" w:rsidRDefault="000D23CD" w:rsidP="00BA50A6">
            <w:pPr>
              <w:rPr>
                <w:color w:val="000000"/>
              </w:rPr>
            </w:pPr>
            <w:r w:rsidRPr="000A4950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3CD" w:rsidRPr="000A4950" w:rsidRDefault="000D23CD" w:rsidP="000F31FF">
            <w:pPr>
              <w:ind w:left="-108" w:right="-108"/>
              <w:jc w:val="center"/>
              <w:rPr>
                <w:color w:val="000000"/>
              </w:rPr>
            </w:pPr>
            <w:r w:rsidRPr="000A4950">
              <w:rPr>
                <w:color w:val="000000"/>
              </w:rPr>
              <w:t>2270,0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3CD" w:rsidRPr="000A4950" w:rsidRDefault="000D23CD" w:rsidP="000F31FF">
            <w:pPr>
              <w:ind w:left="-108" w:right="-108"/>
              <w:jc w:val="center"/>
              <w:rPr>
                <w:color w:val="000000"/>
              </w:rPr>
            </w:pPr>
            <w:r w:rsidRPr="000A4950">
              <w:rPr>
                <w:color w:val="000000"/>
              </w:rPr>
              <w:t>1 933,4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3CD" w:rsidRPr="000A4950" w:rsidRDefault="000D23CD" w:rsidP="000F31FF">
            <w:pPr>
              <w:ind w:left="-108" w:right="-108"/>
              <w:jc w:val="center"/>
              <w:rPr>
                <w:color w:val="000000"/>
              </w:rPr>
            </w:pPr>
            <w:r w:rsidRPr="000A4950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3CD" w:rsidRPr="000A4950" w:rsidRDefault="00A3426A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3CD" w:rsidRPr="000A4950" w:rsidRDefault="00A3426A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23CD" w:rsidRPr="000A4950" w:rsidRDefault="00A3426A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3CD" w:rsidRPr="000A4950" w:rsidRDefault="00A3426A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D23CD" w:rsidRPr="00D12D86" w:rsidTr="000D23CD">
        <w:trPr>
          <w:gridAfter w:val="1"/>
          <w:wAfter w:w="267" w:type="dxa"/>
          <w:trHeight w:val="76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3CD" w:rsidRPr="00245808" w:rsidRDefault="000D23C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3CD" w:rsidRPr="00245808" w:rsidRDefault="000D23C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3CD" w:rsidRPr="00245808" w:rsidRDefault="000D23C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3CD" w:rsidRPr="00245808" w:rsidRDefault="000D23C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3CD" w:rsidRPr="000A4950" w:rsidRDefault="000D23CD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CD" w:rsidRPr="000A4950" w:rsidRDefault="000D23CD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CD" w:rsidRPr="000A4950" w:rsidRDefault="000D23CD" w:rsidP="00BA50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CD" w:rsidRPr="000A4950" w:rsidRDefault="000D23CD" w:rsidP="00BA50A6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CD" w:rsidRPr="000A4950" w:rsidRDefault="000D23CD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CD" w:rsidRPr="000A4950" w:rsidRDefault="000D23CD" w:rsidP="00245808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CD" w:rsidRPr="000A4950" w:rsidRDefault="002C2007" w:rsidP="00BA50A6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3CD" w:rsidRPr="000A4950" w:rsidRDefault="000D23CD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3CD" w:rsidRPr="000A4950" w:rsidRDefault="000D23CD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3CD" w:rsidRPr="000A4950" w:rsidRDefault="000D23CD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3CD" w:rsidRPr="00C74DC9" w:rsidRDefault="000D23CD" w:rsidP="000D23CD">
            <w:r w:rsidRPr="00C74DC9">
              <w:t>38</w:t>
            </w:r>
            <w:r w:rsidR="00DE747A">
              <w:t xml:space="preserve"> </w:t>
            </w:r>
            <w:r w:rsidRPr="00C74DC9">
              <w:t>952,6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3CD" w:rsidRPr="00C74DC9" w:rsidRDefault="000D23CD" w:rsidP="000D23CD">
            <w:r w:rsidRPr="00C74DC9">
              <w:t>88</w:t>
            </w:r>
            <w:r w:rsidR="00DE747A">
              <w:t xml:space="preserve"> </w:t>
            </w:r>
            <w:r w:rsidRPr="00C74DC9">
              <w:t>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23CD" w:rsidRPr="00C74DC9" w:rsidRDefault="000D23CD" w:rsidP="000D23CD">
            <w:r w:rsidRPr="00C74DC9">
              <w:t>88</w:t>
            </w:r>
            <w:r w:rsidR="00DE747A">
              <w:t xml:space="preserve"> </w:t>
            </w:r>
            <w:r w:rsidRPr="00C74DC9">
              <w:t>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3CD" w:rsidRPr="00DE747A" w:rsidRDefault="000D23CD" w:rsidP="000D23CD">
            <w:r w:rsidRPr="00DE747A">
              <w:t>88</w:t>
            </w:r>
            <w:r w:rsidR="00DE747A" w:rsidRPr="00DE747A">
              <w:t xml:space="preserve"> </w:t>
            </w:r>
            <w:r w:rsidRPr="00DE747A">
              <w:t>000,0</w:t>
            </w:r>
          </w:p>
        </w:tc>
      </w:tr>
      <w:tr w:rsidR="002C2007" w:rsidRPr="00D12D86" w:rsidTr="002C2007">
        <w:trPr>
          <w:gridAfter w:val="1"/>
          <w:wAfter w:w="267" w:type="dxa"/>
          <w:trHeight w:val="35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D12D86" w:rsidRDefault="002C2007" w:rsidP="00BA50A6">
            <w:pPr>
              <w:rPr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D12D86" w:rsidRDefault="002C2007" w:rsidP="00BA50A6">
            <w:pPr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D12D86" w:rsidRDefault="002C2007" w:rsidP="00BA50A6">
            <w:pPr>
              <w:rPr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D12D86" w:rsidRDefault="002C2007" w:rsidP="00BA50A6">
            <w:pPr>
              <w:ind w:left="-105"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0A4950" w:rsidRDefault="002C2007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0A4950" w:rsidRDefault="002C2007" w:rsidP="00BA50A6">
            <w:pPr>
              <w:rPr>
                <w:color w:val="000000"/>
              </w:rPr>
            </w:pPr>
            <w:r w:rsidRPr="000A4950">
              <w:rPr>
                <w:color w:val="00000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0A4950" w:rsidRDefault="002C2007" w:rsidP="002C20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0A4950" w:rsidRDefault="002C2007" w:rsidP="00BA50A6">
            <w:pPr>
              <w:rPr>
                <w:color w:val="000000"/>
              </w:rPr>
            </w:pPr>
            <w:r w:rsidRPr="000A4950">
              <w:rPr>
                <w:color w:val="000000"/>
              </w:rPr>
              <w:t>07 07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0A4950" w:rsidRDefault="002C2007" w:rsidP="00BA50A6">
            <w:pPr>
              <w:rPr>
                <w:color w:val="000000"/>
              </w:rPr>
            </w:pPr>
            <w:r w:rsidRPr="000A4950">
              <w:rPr>
                <w:color w:val="000000"/>
              </w:rPr>
              <w:t>0102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0A4950" w:rsidRDefault="002C2007" w:rsidP="00BA50A6">
            <w:pPr>
              <w:rPr>
                <w:color w:val="000000"/>
              </w:rPr>
            </w:pPr>
            <w:r w:rsidRPr="000A4950">
              <w:rPr>
                <w:color w:val="000000"/>
              </w:rPr>
              <w:t>0900608800, 0900668100 09006</w:t>
            </w:r>
            <w:r w:rsidRPr="000A4950">
              <w:rPr>
                <w:color w:val="000000"/>
                <w:lang w:val="en-US"/>
              </w:rPr>
              <w:t>S</w:t>
            </w:r>
            <w:r w:rsidRPr="000A4950">
              <w:rPr>
                <w:color w:val="000000"/>
              </w:rPr>
              <w:t>8810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0A4950" w:rsidRDefault="002C2007" w:rsidP="00BA50A6">
            <w:pPr>
              <w:rPr>
                <w:color w:val="000000"/>
              </w:rPr>
            </w:pPr>
            <w:r w:rsidRPr="000A4950">
              <w:rPr>
                <w:color w:val="000000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007" w:rsidRPr="000A4950" w:rsidRDefault="002C2007" w:rsidP="000F31FF">
            <w:pPr>
              <w:ind w:left="-108" w:right="-108"/>
              <w:jc w:val="center"/>
              <w:rPr>
                <w:color w:val="000000"/>
              </w:rPr>
            </w:pPr>
            <w:r w:rsidRPr="000A4950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007" w:rsidRPr="000A4950" w:rsidRDefault="002C2007" w:rsidP="000F31FF">
            <w:pPr>
              <w:ind w:left="-108" w:right="-108"/>
              <w:jc w:val="center"/>
              <w:rPr>
                <w:color w:val="000000"/>
              </w:rPr>
            </w:pPr>
            <w:r w:rsidRPr="000A4950">
              <w:rPr>
                <w:color w:val="000000"/>
              </w:rPr>
              <w:t>7 087,0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007" w:rsidRPr="000A4950" w:rsidRDefault="002C2007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007" w:rsidRPr="000A4950" w:rsidRDefault="002C2007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007" w:rsidRPr="000A4950" w:rsidRDefault="002C2007" w:rsidP="000F31FF">
            <w:pPr>
              <w:ind w:left="-108" w:right="-108"/>
              <w:jc w:val="center"/>
              <w:rPr>
                <w:color w:val="000000"/>
              </w:rPr>
            </w:pPr>
            <w:r w:rsidRPr="000A495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2007" w:rsidRPr="000A4950" w:rsidRDefault="002C2007" w:rsidP="00D130AA">
            <w:pPr>
              <w:ind w:left="-108" w:right="-108"/>
              <w:jc w:val="center"/>
              <w:rPr>
                <w:color w:val="000000"/>
              </w:rPr>
            </w:pPr>
            <w:r w:rsidRPr="000A4950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007" w:rsidRPr="000A4950" w:rsidRDefault="002C2007" w:rsidP="00D130AA">
            <w:pPr>
              <w:ind w:left="-108" w:right="-108"/>
              <w:jc w:val="center"/>
              <w:rPr>
                <w:color w:val="000000"/>
              </w:rPr>
            </w:pPr>
            <w:r w:rsidRPr="000A4950">
              <w:rPr>
                <w:color w:val="000000"/>
              </w:rPr>
              <w:t>0,0</w:t>
            </w:r>
          </w:p>
        </w:tc>
      </w:tr>
      <w:tr w:rsidR="002C2007" w:rsidRPr="00D12D86" w:rsidTr="002C2007">
        <w:trPr>
          <w:gridAfter w:val="1"/>
          <w:wAfter w:w="267" w:type="dxa"/>
          <w:trHeight w:val="418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D12D86" w:rsidRDefault="002C2007" w:rsidP="00BA50A6">
            <w:pPr>
              <w:rPr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D12D86" w:rsidRDefault="002C2007" w:rsidP="00BA50A6">
            <w:pPr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D12D86" w:rsidRDefault="002C2007" w:rsidP="00BA50A6">
            <w:pPr>
              <w:rPr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D12D86" w:rsidRDefault="002C2007" w:rsidP="00BA50A6">
            <w:pPr>
              <w:ind w:left="-105"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0A4950" w:rsidRDefault="002C2007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0A4950" w:rsidRDefault="002C2007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0A4950" w:rsidRDefault="002C2007" w:rsidP="00BA50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0A4950" w:rsidRDefault="002C2007" w:rsidP="00BA50A6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0A4950" w:rsidRDefault="002C2007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0A4950" w:rsidRDefault="002C2007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07" w:rsidRPr="000A4950" w:rsidRDefault="002C2007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007" w:rsidRPr="000A4950" w:rsidRDefault="00DE2EB1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007" w:rsidRPr="000A4950" w:rsidRDefault="00DE2EB1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007" w:rsidRPr="000A4950" w:rsidRDefault="002C2007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5F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007" w:rsidRPr="000A4950" w:rsidRDefault="002C2007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F5F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623,7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007" w:rsidRPr="000A4950" w:rsidRDefault="002C2007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2007" w:rsidRPr="000A4950" w:rsidRDefault="002C2007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007" w:rsidRPr="000A4950" w:rsidRDefault="002C2007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76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D12D86" w:rsidRDefault="00DF07DD" w:rsidP="00BA50A6">
            <w:pPr>
              <w:rPr>
                <w:color w:val="000000"/>
                <w:highlight w:val="yellow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D12D86" w:rsidRDefault="00DF07DD" w:rsidP="00BA50A6">
            <w:pPr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D12D86" w:rsidRDefault="00DF07DD" w:rsidP="00BA50A6">
            <w:pPr>
              <w:rPr>
                <w:color w:val="000000"/>
                <w:highlight w:val="yellow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D12D86" w:rsidRDefault="00DF07DD" w:rsidP="00BA50A6">
            <w:pPr>
              <w:ind w:left="-105"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A4950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A4950" w:rsidRDefault="00DF07DD" w:rsidP="00BA50A6">
            <w:pPr>
              <w:rPr>
                <w:color w:val="000000"/>
                <w:sz w:val="19"/>
                <w:szCs w:val="19"/>
              </w:rPr>
            </w:pPr>
            <w:r w:rsidRPr="000A4950">
              <w:rPr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0A4950">
              <w:rPr>
                <w:color w:val="000000"/>
                <w:sz w:val="19"/>
                <w:szCs w:val="19"/>
              </w:rPr>
              <w:t>Завьяловского</w:t>
            </w:r>
            <w:proofErr w:type="spellEnd"/>
            <w:r w:rsidRPr="000A4950">
              <w:rPr>
                <w:color w:val="000000"/>
                <w:sz w:val="19"/>
                <w:szCs w:val="19"/>
              </w:rPr>
              <w:t xml:space="preserve"> района</w:t>
            </w:r>
          </w:p>
          <w:p w:rsidR="00DF07DD" w:rsidRPr="000A4950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A4950" w:rsidRDefault="00DF07DD" w:rsidP="00BA50A6">
            <w:pPr>
              <w:jc w:val="right"/>
              <w:rPr>
                <w:color w:val="000000"/>
              </w:rPr>
            </w:pPr>
            <w:r w:rsidRPr="000A4950">
              <w:rPr>
                <w:color w:val="000000"/>
              </w:rPr>
              <w:t>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A4950" w:rsidRDefault="00DF07DD" w:rsidP="00BA50A6">
            <w:pPr>
              <w:rPr>
                <w:color w:val="000000"/>
              </w:rPr>
            </w:pPr>
            <w:r w:rsidRPr="000A4950">
              <w:rPr>
                <w:color w:val="000000"/>
              </w:rPr>
              <w:t>04</w:t>
            </w:r>
          </w:p>
          <w:p w:rsidR="00DF07DD" w:rsidRPr="000A4950" w:rsidRDefault="00DF07DD" w:rsidP="00BA50A6">
            <w:pPr>
              <w:rPr>
                <w:color w:val="000000"/>
              </w:rPr>
            </w:pPr>
            <w:r w:rsidRPr="000A495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A4950" w:rsidRDefault="00DF07DD" w:rsidP="00BA50A6">
            <w:pPr>
              <w:rPr>
                <w:color w:val="000000"/>
              </w:rPr>
            </w:pPr>
            <w:r w:rsidRPr="000A4950">
              <w:rPr>
                <w:color w:val="000000"/>
              </w:rPr>
              <w:t>09</w:t>
            </w:r>
          </w:p>
          <w:p w:rsidR="00DF07DD" w:rsidRPr="000A4950" w:rsidRDefault="00DF07DD" w:rsidP="00BA50A6">
            <w:pPr>
              <w:rPr>
                <w:color w:val="000000"/>
              </w:rPr>
            </w:pPr>
            <w:r w:rsidRPr="000A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A4950" w:rsidRDefault="00DF07DD" w:rsidP="00BA50A6">
            <w:pPr>
              <w:rPr>
                <w:color w:val="000000"/>
              </w:rPr>
            </w:pPr>
            <w:r w:rsidRPr="000A4950">
              <w:rPr>
                <w:color w:val="000000"/>
              </w:rPr>
              <w:t>0900668100</w:t>
            </w:r>
            <w:r w:rsidR="000A4950" w:rsidRPr="000A4950">
              <w:rPr>
                <w:color w:val="000000"/>
              </w:rPr>
              <w:t xml:space="preserve"> 09006</w:t>
            </w:r>
            <w:r w:rsidR="000A4950" w:rsidRPr="000A4950">
              <w:rPr>
                <w:color w:val="000000"/>
                <w:lang w:val="en-US"/>
              </w:rPr>
              <w:t>S</w:t>
            </w:r>
            <w:r w:rsidR="000A4950" w:rsidRPr="000A4950">
              <w:rPr>
                <w:color w:val="000000"/>
              </w:rPr>
              <w:t>8810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0A4950" w:rsidRDefault="00DF07DD" w:rsidP="00BA50A6">
            <w:pPr>
              <w:rPr>
                <w:color w:val="000000"/>
              </w:rPr>
            </w:pPr>
            <w:r w:rsidRPr="000A4950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0A495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A4950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0A495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A4950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0A495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A4950">
              <w:rPr>
                <w:color w:val="000000"/>
              </w:rPr>
              <w:t>32</w:t>
            </w:r>
            <w:r w:rsidR="003F5F9F">
              <w:rPr>
                <w:color w:val="000000"/>
              </w:rPr>
              <w:t xml:space="preserve"> </w:t>
            </w:r>
            <w:r w:rsidRPr="000A4950">
              <w:rPr>
                <w:color w:val="000000"/>
              </w:rPr>
              <w:t>185,5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0A4950" w:rsidRDefault="000A4950" w:rsidP="000F31FF">
            <w:pPr>
              <w:ind w:left="-108" w:right="-108"/>
              <w:jc w:val="center"/>
              <w:rPr>
                <w:color w:val="000000"/>
              </w:rPr>
            </w:pPr>
            <w:r w:rsidRPr="000A4950">
              <w:rPr>
                <w:color w:val="000000"/>
              </w:rPr>
              <w:t>13</w:t>
            </w:r>
            <w:r w:rsidR="003F5F9F">
              <w:rPr>
                <w:color w:val="000000"/>
              </w:rPr>
              <w:t xml:space="preserve"> </w:t>
            </w:r>
            <w:r w:rsidRPr="000A4950">
              <w:rPr>
                <w:color w:val="000000"/>
              </w:rPr>
              <w:t>232,0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0A4950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0A495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7DD" w:rsidRPr="000A4950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0A4950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0A4950" w:rsidRDefault="000A4950" w:rsidP="00D130AA">
            <w:pPr>
              <w:ind w:left="-108" w:right="-108"/>
              <w:jc w:val="center"/>
              <w:rPr>
                <w:color w:val="000000"/>
              </w:rPr>
            </w:pPr>
            <w:r w:rsidRPr="000A4950">
              <w:rPr>
                <w:color w:val="000000"/>
              </w:rPr>
              <w:t>0,0</w:t>
            </w:r>
          </w:p>
        </w:tc>
      </w:tr>
      <w:tr w:rsidR="00217103" w:rsidRPr="00D12D86" w:rsidTr="00217103">
        <w:trPr>
          <w:gridAfter w:val="1"/>
          <w:wAfter w:w="267" w:type="dxa"/>
          <w:trHeight w:val="364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03" w:rsidRPr="004B30D1" w:rsidRDefault="00217103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03" w:rsidRPr="004B30D1" w:rsidRDefault="00217103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03" w:rsidRPr="004B30D1" w:rsidRDefault="00217103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06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03" w:rsidRPr="004B30D1" w:rsidRDefault="00217103" w:rsidP="00BA50A6">
            <w:pPr>
              <w:ind w:left="-105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5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03" w:rsidRPr="004B30D1" w:rsidRDefault="00217103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 xml:space="preserve">Расходы на </w:t>
            </w:r>
            <w:proofErr w:type="spellStart"/>
            <w:r w:rsidRPr="004B30D1">
              <w:rPr>
                <w:color w:val="000000"/>
              </w:rPr>
              <w:t>софинансирование</w:t>
            </w:r>
            <w:proofErr w:type="spellEnd"/>
            <w:r w:rsidRPr="004B30D1">
              <w:rPr>
                <w:color w:val="000000"/>
              </w:rPr>
              <w:t xml:space="preserve"> проектов молодежного инициативного бюджетирования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03" w:rsidRPr="004B30D1" w:rsidRDefault="00217103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Управление финансов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03" w:rsidRPr="004B30D1" w:rsidRDefault="00217103" w:rsidP="00BA50A6">
            <w:pPr>
              <w:jc w:val="right"/>
              <w:rPr>
                <w:color w:val="000000"/>
              </w:rPr>
            </w:pPr>
            <w:r w:rsidRPr="004B30D1">
              <w:rPr>
                <w:color w:val="000000"/>
              </w:rPr>
              <w:t xml:space="preserve"> 325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03" w:rsidRPr="004B30D1" w:rsidRDefault="00217103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14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03" w:rsidRPr="004B30D1" w:rsidRDefault="00217103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03" w:rsidRPr="004B30D1" w:rsidRDefault="00217103" w:rsidP="00291871">
            <w:pPr>
              <w:rPr>
                <w:color w:val="000000"/>
              </w:rPr>
            </w:pPr>
            <w:r w:rsidRPr="004B30D1">
              <w:rPr>
                <w:color w:val="000000"/>
              </w:rPr>
              <w:t>0900660341 0900668200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03" w:rsidRPr="004B30D1" w:rsidRDefault="00217103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103" w:rsidRPr="004B30D1" w:rsidRDefault="00217103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946,20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103" w:rsidRPr="004B30D1" w:rsidRDefault="00217103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253,2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103" w:rsidRPr="004B30D1" w:rsidRDefault="00217103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103" w:rsidRPr="004B30D1" w:rsidRDefault="00217103" w:rsidP="000F31FF">
            <w:pPr>
              <w:ind w:left="-108" w:right="-108"/>
              <w:jc w:val="center"/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103" w:rsidRPr="004B30D1" w:rsidRDefault="00217103" w:rsidP="000F31FF">
            <w:pPr>
              <w:ind w:left="-108" w:right="-108"/>
              <w:jc w:val="center"/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103" w:rsidRPr="004B30D1" w:rsidRDefault="00217103" w:rsidP="00D130AA">
            <w:pPr>
              <w:ind w:left="-108" w:right="-108"/>
              <w:jc w:val="center"/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103" w:rsidRPr="004B30D1" w:rsidRDefault="00217103" w:rsidP="00D130AA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</w:tr>
      <w:tr w:rsidR="00217103" w:rsidRPr="00D12D86" w:rsidTr="00217103">
        <w:trPr>
          <w:gridAfter w:val="1"/>
          <w:wAfter w:w="267" w:type="dxa"/>
          <w:trHeight w:val="41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103" w:rsidRPr="004B30D1" w:rsidRDefault="00217103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103" w:rsidRPr="004B30D1" w:rsidRDefault="00217103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103" w:rsidRPr="004B30D1" w:rsidRDefault="00217103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103" w:rsidRPr="004B30D1" w:rsidRDefault="00217103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103" w:rsidRPr="004B30D1" w:rsidRDefault="00217103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03" w:rsidRPr="004B30D1" w:rsidRDefault="00217103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03" w:rsidRPr="004B30D1" w:rsidRDefault="00217103" w:rsidP="00BA50A6">
            <w:pPr>
              <w:jc w:val="right"/>
              <w:rPr>
                <w:color w:val="000000"/>
              </w:rPr>
            </w:pPr>
            <w:r w:rsidRPr="004B30D1">
              <w:rPr>
                <w:color w:val="000000"/>
              </w:rPr>
              <w:t>282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03" w:rsidRPr="004B30D1" w:rsidRDefault="00217103" w:rsidP="00BA50A6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03" w:rsidRPr="004B30D1" w:rsidRDefault="00217103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03" w:rsidRPr="004B30D1" w:rsidRDefault="00217103" w:rsidP="00291871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03" w:rsidRPr="004B30D1" w:rsidRDefault="00217103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103" w:rsidRPr="004B30D1" w:rsidRDefault="00217103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103" w:rsidRPr="004B30D1" w:rsidRDefault="00217103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103" w:rsidRPr="004B30D1" w:rsidRDefault="00217103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103" w:rsidRPr="004B30D1" w:rsidRDefault="00217103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103" w:rsidRPr="004B30D1" w:rsidRDefault="00217103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103" w:rsidRPr="004B30D1" w:rsidRDefault="00217103" w:rsidP="00D130AA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103" w:rsidRPr="004B30D1" w:rsidRDefault="00217103" w:rsidP="00D130AA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</w:tr>
      <w:tr w:rsidR="00FD2A38" w:rsidRPr="00D12D86" w:rsidTr="00873705">
        <w:trPr>
          <w:gridAfter w:val="1"/>
          <w:wAfter w:w="267" w:type="dxa"/>
          <w:trHeight w:val="419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jc w:val="right"/>
              <w:rPr>
                <w:color w:val="000000"/>
              </w:rPr>
            </w:pPr>
            <w:r w:rsidRPr="004B30D1">
              <w:rPr>
                <w:color w:val="000000"/>
              </w:rPr>
              <w:t xml:space="preserve"> 328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07 07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02 03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0900668200, 0900600950 09006</w:t>
            </w:r>
            <w:r w:rsidRPr="004B30D1">
              <w:rPr>
                <w:color w:val="000000"/>
                <w:lang w:val="en-US"/>
              </w:rPr>
              <w:t>S</w:t>
            </w:r>
            <w:r w:rsidRPr="004B30D1">
              <w:rPr>
                <w:color w:val="000000"/>
              </w:rPr>
              <w:t>9550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38" w:rsidRPr="004B30D1" w:rsidRDefault="00FD2A38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38" w:rsidRPr="004B30D1" w:rsidRDefault="00FD2A38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754,7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38" w:rsidRPr="004B30D1" w:rsidRDefault="00FD2A38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38" w:rsidRPr="004B30D1" w:rsidRDefault="00FD2A38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38" w:rsidRPr="004B30D1" w:rsidRDefault="00FD2A38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2A38" w:rsidRPr="004B30D1" w:rsidRDefault="00FD2A38" w:rsidP="00D130AA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38" w:rsidRPr="004B30D1" w:rsidRDefault="00FD2A38" w:rsidP="00D130AA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</w:tr>
      <w:tr w:rsidR="00FD2A38" w:rsidRPr="00D12D86" w:rsidTr="00873705">
        <w:trPr>
          <w:gridAfter w:val="1"/>
          <w:wAfter w:w="267" w:type="dxa"/>
          <w:trHeight w:val="411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jc w:val="right"/>
              <w:rPr>
                <w:color w:val="000000"/>
              </w:rPr>
            </w:pPr>
            <w:r w:rsidRPr="004B30D1">
              <w:rPr>
                <w:color w:val="000000"/>
              </w:rPr>
              <w:t>283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38" w:rsidRPr="004B30D1" w:rsidRDefault="00FD2A38" w:rsidP="00BA50A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38" w:rsidRPr="004B30D1" w:rsidRDefault="00FD2A38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38" w:rsidRPr="004B30D1" w:rsidRDefault="00FD2A38" w:rsidP="00217103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38" w:rsidRPr="004B30D1" w:rsidRDefault="00FD2A38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991,8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38" w:rsidRPr="004B30D1" w:rsidRDefault="00FD2A38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1</w:t>
            </w:r>
            <w:r w:rsidR="003F5F9F">
              <w:rPr>
                <w:color w:val="000000"/>
              </w:rPr>
              <w:t xml:space="preserve"> </w:t>
            </w:r>
            <w:r w:rsidRPr="004B30D1">
              <w:rPr>
                <w:color w:val="000000"/>
              </w:rPr>
              <w:t>645,9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38" w:rsidRPr="004B30D1" w:rsidRDefault="00FD2A38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2A38" w:rsidRPr="004B30D1" w:rsidRDefault="00FD2A38" w:rsidP="00D130AA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38" w:rsidRPr="004B30D1" w:rsidRDefault="00FD2A38" w:rsidP="00D130AA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</w:tr>
      <w:tr w:rsidR="00BF7173" w:rsidRPr="00D12D86" w:rsidTr="00217103">
        <w:trPr>
          <w:gridAfter w:val="1"/>
          <w:wAfter w:w="267" w:type="dxa"/>
          <w:trHeight w:val="289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Управление культуры, спорта, молодежной политики и архивного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jc w:val="right"/>
              <w:rPr>
                <w:color w:val="000000"/>
              </w:rPr>
            </w:pPr>
            <w:r w:rsidRPr="004B30D1">
              <w:rPr>
                <w:color w:val="000000"/>
              </w:rPr>
              <w:t>329</w:t>
            </w:r>
          </w:p>
          <w:p w:rsidR="00DF07DD" w:rsidRPr="004B30D1" w:rsidRDefault="00DF07DD" w:rsidP="00BA50A6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0900668200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244,612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26,3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7DD" w:rsidRPr="004B30D1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3C0ED6" w:rsidP="00D130AA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</w:tr>
      <w:tr w:rsidR="00BF7173" w:rsidRPr="00D12D86" w:rsidTr="009E5553">
        <w:trPr>
          <w:gridAfter w:val="1"/>
          <w:wAfter w:w="267" w:type="dxa"/>
          <w:trHeight w:val="83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jc w:val="right"/>
              <w:rPr>
                <w:color w:val="000000"/>
              </w:rPr>
            </w:pPr>
            <w:r w:rsidRPr="004B30D1">
              <w:rPr>
                <w:color w:val="000000"/>
              </w:rPr>
              <w:t>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08</w:t>
            </w:r>
          </w:p>
          <w:p w:rsidR="00DF07DD" w:rsidRPr="004B30D1" w:rsidRDefault="00DF07DD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01</w:t>
            </w:r>
          </w:p>
          <w:p w:rsidR="00DF07DD" w:rsidRPr="004B30D1" w:rsidRDefault="00DF07DD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0900668400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612</w:t>
            </w:r>
          </w:p>
          <w:p w:rsidR="00DF07DD" w:rsidRPr="004B30D1" w:rsidRDefault="00DF07DD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1</w:t>
            </w:r>
            <w:r w:rsidR="003F5F9F">
              <w:rPr>
                <w:color w:val="000000"/>
              </w:rPr>
              <w:t xml:space="preserve"> </w:t>
            </w:r>
            <w:r w:rsidRPr="004B30D1">
              <w:rPr>
                <w:color w:val="000000"/>
              </w:rPr>
              <w:t>223,1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FD2A38" w:rsidP="00FD2A38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1</w:t>
            </w:r>
            <w:r w:rsidR="003F5F9F">
              <w:rPr>
                <w:color w:val="000000"/>
              </w:rPr>
              <w:t xml:space="preserve"> </w:t>
            </w:r>
            <w:r w:rsidRPr="004B30D1">
              <w:rPr>
                <w:color w:val="000000"/>
              </w:rPr>
              <w:t>777</w:t>
            </w:r>
            <w:r w:rsidR="00DF07DD" w:rsidRPr="004B30D1">
              <w:rPr>
                <w:color w:val="000000"/>
              </w:rPr>
              <w:t>,</w:t>
            </w:r>
            <w:r w:rsidRPr="004B30D1">
              <w:rPr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7DD" w:rsidRPr="004B30D1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3C0ED6" w:rsidP="00D130AA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</w:tr>
      <w:tr w:rsidR="00BF7173" w:rsidRPr="00D12D86" w:rsidTr="00910BC7">
        <w:trPr>
          <w:gridAfter w:val="1"/>
          <w:wAfter w:w="267" w:type="dxa"/>
          <w:trHeight w:val="83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  <w:sz w:val="19"/>
                <w:szCs w:val="19"/>
              </w:rPr>
            </w:pPr>
            <w:r w:rsidRPr="004B30D1">
              <w:rPr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4B30D1">
              <w:rPr>
                <w:color w:val="000000"/>
                <w:sz w:val="19"/>
                <w:szCs w:val="19"/>
              </w:rPr>
              <w:t>Завьяловского</w:t>
            </w:r>
            <w:proofErr w:type="spellEnd"/>
            <w:r w:rsidRPr="004B30D1">
              <w:rPr>
                <w:color w:val="000000"/>
                <w:sz w:val="19"/>
                <w:szCs w:val="19"/>
              </w:rPr>
              <w:t xml:space="preserve"> района</w:t>
            </w:r>
          </w:p>
          <w:p w:rsidR="00DF07DD" w:rsidRPr="004B30D1" w:rsidRDefault="00DF07DD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jc w:val="right"/>
              <w:rPr>
                <w:color w:val="000000"/>
              </w:rPr>
            </w:pPr>
            <w:r w:rsidRPr="004B30D1">
              <w:rPr>
                <w:color w:val="000000"/>
              </w:rPr>
              <w:t>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0900668200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DD" w:rsidRPr="004B30D1" w:rsidRDefault="00DF07DD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340,4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DF07DD" w:rsidP="000F31FF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7DD" w:rsidRPr="004B30D1" w:rsidRDefault="00DF07DD" w:rsidP="00D130AA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7DD" w:rsidRPr="004B30D1" w:rsidRDefault="003C0ED6" w:rsidP="00D130AA">
            <w:pPr>
              <w:ind w:left="-108" w:right="-108"/>
              <w:jc w:val="center"/>
              <w:rPr>
                <w:color w:val="000000"/>
              </w:rPr>
            </w:pPr>
            <w:r w:rsidRPr="004B30D1">
              <w:rPr>
                <w:color w:val="000000"/>
              </w:rPr>
              <w:t>0,0</w:t>
            </w:r>
          </w:p>
        </w:tc>
      </w:tr>
      <w:tr w:rsidR="003C0ED6" w:rsidRPr="00D12D86" w:rsidTr="00910BC7">
        <w:trPr>
          <w:gridAfter w:val="1"/>
          <w:wAfter w:w="267" w:type="dxa"/>
          <w:trHeight w:val="56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06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ind w:left="-105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6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 xml:space="preserve">Расходы на поддержку проектов местных инициатив на территории </w:t>
            </w:r>
            <w:proofErr w:type="spellStart"/>
            <w:r w:rsidRPr="00497A93">
              <w:rPr>
                <w:color w:val="000000"/>
              </w:rPr>
              <w:t>Завьяловского</w:t>
            </w:r>
            <w:proofErr w:type="spellEnd"/>
            <w:r w:rsidRPr="00497A93">
              <w:rPr>
                <w:color w:val="000000"/>
              </w:rPr>
              <w:t xml:space="preserve"> района «За преображение»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Управление финансов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jc w:val="right"/>
              <w:rPr>
                <w:color w:val="000000"/>
              </w:rPr>
            </w:pPr>
            <w:r w:rsidRPr="00497A93">
              <w:rPr>
                <w:color w:val="000000"/>
              </w:rPr>
              <w:t>325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14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3C0ED6">
            <w:pPr>
              <w:rPr>
                <w:color w:val="000000"/>
              </w:rPr>
            </w:pPr>
            <w:r w:rsidRPr="00497A93">
              <w:rPr>
                <w:color w:val="000000"/>
              </w:rPr>
              <w:t>0900660342 0900668300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4 689,1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4 219,4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D6" w:rsidRPr="00497A93" w:rsidRDefault="003C0ED6" w:rsidP="00D130AA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ED6" w:rsidRPr="00497A93" w:rsidRDefault="003C0ED6" w:rsidP="00D130AA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</w:tr>
      <w:tr w:rsidR="003C0ED6" w:rsidRPr="00D12D86" w:rsidTr="00910BC7">
        <w:trPr>
          <w:gridAfter w:val="1"/>
          <w:wAfter w:w="267" w:type="dxa"/>
          <w:trHeight w:val="406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D6" w:rsidRPr="00497A93" w:rsidRDefault="003C0ED6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D6" w:rsidRPr="00497A93" w:rsidRDefault="003C0ED6" w:rsidP="00BA50A6">
            <w:pPr>
              <w:jc w:val="right"/>
              <w:rPr>
                <w:color w:val="000000"/>
              </w:rPr>
            </w:pPr>
            <w:r w:rsidRPr="00497A93">
              <w:rPr>
                <w:color w:val="000000"/>
              </w:rPr>
              <w:t>282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0ED6" w:rsidRPr="00497A93" w:rsidRDefault="003C0ED6" w:rsidP="00D130AA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ED6" w:rsidRPr="00497A93" w:rsidRDefault="003C0ED6" w:rsidP="00D130AA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</w:tr>
      <w:tr w:rsidR="003C0ED6" w:rsidRPr="00D12D86" w:rsidTr="00910BC7">
        <w:trPr>
          <w:gridAfter w:val="1"/>
          <w:wAfter w:w="267" w:type="dxa"/>
          <w:trHeight w:val="406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  <w:sz w:val="19"/>
                <w:szCs w:val="19"/>
              </w:rPr>
            </w:pPr>
            <w:r w:rsidRPr="00497A93">
              <w:rPr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497A93">
              <w:rPr>
                <w:color w:val="000000"/>
                <w:sz w:val="19"/>
                <w:szCs w:val="19"/>
              </w:rPr>
              <w:t>Завьяловского</w:t>
            </w:r>
            <w:proofErr w:type="spellEnd"/>
            <w:r w:rsidRPr="00497A93">
              <w:rPr>
                <w:color w:val="000000"/>
                <w:sz w:val="19"/>
                <w:szCs w:val="19"/>
              </w:rPr>
              <w:t xml:space="preserve"> района</w:t>
            </w:r>
          </w:p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jc w:val="right"/>
              <w:rPr>
                <w:color w:val="000000"/>
              </w:rPr>
            </w:pPr>
            <w:r w:rsidRPr="00497A93">
              <w:rPr>
                <w:color w:val="000000"/>
              </w:rPr>
              <w:t>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0900668300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280,0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497A93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450,0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D6" w:rsidRPr="00497A93" w:rsidRDefault="003C0ED6" w:rsidP="00D130AA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D6" w:rsidRPr="00497A93" w:rsidRDefault="00D917BE" w:rsidP="00D130AA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</w:tr>
      <w:tr w:rsidR="003C0ED6" w:rsidRPr="00D12D86" w:rsidTr="00910BC7">
        <w:trPr>
          <w:gridAfter w:val="1"/>
          <w:wAfter w:w="267" w:type="dxa"/>
          <w:trHeight w:val="406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jc w:val="right"/>
              <w:rPr>
                <w:color w:val="000000"/>
              </w:rPr>
            </w:pPr>
            <w:r w:rsidRPr="00497A93">
              <w:rPr>
                <w:color w:val="000000"/>
              </w:rPr>
              <w:t>283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0900668300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BA50A6">
            <w:pPr>
              <w:rPr>
                <w:color w:val="000000"/>
              </w:rPr>
            </w:pPr>
            <w:r w:rsidRPr="00497A93">
              <w:rPr>
                <w:color w:val="000000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85,6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D6" w:rsidRPr="00497A93" w:rsidRDefault="003C0ED6" w:rsidP="000F31FF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D6" w:rsidRPr="00497A93" w:rsidRDefault="003C0ED6" w:rsidP="00D130AA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D6" w:rsidRPr="00497A93" w:rsidRDefault="00D917BE" w:rsidP="00D130AA">
            <w:pPr>
              <w:ind w:left="-108" w:right="-108"/>
              <w:jc w:val="center"/>
              <w:rPr>
                <w:color w:val="000000"/>
              </w:rPr>
            </w:pPr>
            <w:r w:rsidRPr="00497A93">
              <w:rPr>
                <w:color w:val="000000"/>
              </w:rPr>
              <w:t>0,0</w:t>
            </w:r>
          </w:p>
        </w:tc>
      </w:tr>
      <w:tr w:rsidR="00873705" w:rsidRPr="00D12D86" w:rsidTr="00873705">
        <w:trPr>
          <w:gridAfter w:val="1"/>
          <w:wAfter w:w="267" w:type="dxa"/>
          <w:trHeight w:val="40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проектов на </w:t>
            </w:r>
            <w:r>
              <w:rPr>
                <w:color w:val="000000"/>
              </w:rPr>
              <w:lastRenderedPageBreak/>
              <w:t xml:space="preserve">территории </w:t>
            </w:r>
            <w:proofErr w:type="spellStart"/>
            <w:r>
              <w:rPr>
                <w:color w:val="000000"/>
              </w:rPr>
              <w:t>Завьяловского</w:t>
            </w:r>
            <w:proofErr w:type="spellEnd"/>
            <w:r>
              <w:rPr>
                <w:color w:val="000000"/>
              </w:rPr>
              <w:t xml:space="preserve"> района «Без границ»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873705">
            <w:pPr>
              <w:rPr>
                <w:color w:val="000000"/>
                <w:sz w:val="19"/>
                <w:szCs w:val="19"/>
              </w:rPr>
            </w:pPr>
            <w:r w:rsidRPr="00497A93">
              <w:rPr>
                <w:color w:val="000000"/>
                <w:sz w:val="19"/>
                <w:szCs w:val="19"/>
              </w:rPr>
              <w:lastRenderedPageBreak/>
              <w:t xml:space="preserve">Администрация </w:t>
            </w:r>
            <w:proofErr w:type="spellStart"/>
            <w:r w:rsidRPr="00497A93">
              <w:rPr>
                <w:color w:val="000000"/>
                <w:sz w:val="19"/>
                <w:szCs w:val="19"/>
              </w:rPr>
              <w:t>Завьяловского</w:t>
            </w:r>
            <w:proofErr w:type="spellEnd"/>
            <w:r w:rsidRPr="00497A93">
              <w:rPr>
                <w:color w:val="000000"/>
                <w:sz w:val="19"/>
                <w:szCs w:val="19"/>
              </w:rPr>
              <w:t xml:space="preserve"> района</w:t>
            </w:r>
          </w:p>
          <w:p w:rsidR="00873705" w:rsidRPr="00497A93" w:rsidRDefault="00873705" w:rsidP="0087370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873705">
            <w:pPr>
              <w:jc w:val="right"/>
              <w:rPr>
                <w:color w:val="000000"/>
              </w:rPr>
            </w:pPr>
            <w:r w:rsidRPr="00497A93">
              <w:rPr>
                <w:color w:val="000000"/>
              </w:rPr>
              <w:t>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05 08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03 01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873705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09006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705" w:rsidRPr="00497A93" w:rsidRDefault="00873705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705" w:rsidRPr="00497A93" w:rsidRDefault="00873705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705" w:rsidRPr="00497A93" w:rsidRDefault="00873705" w:rsidP="0087370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5" w:rsidRPr="00497A93" w:rsidRDefault="00873705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73705" w:rsidRPr="00D12D86" w:rsidTr="00873705">
        <w:trPr>
          <w:gridAfter w:val="1"/>
          <w:wAfter w:w="267" w:type="dxa"/>
          <w:trHeight w:val="406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873705">
            <w:pPr>
              <w:rPr>
                <w:color w:val="000000"/>
              </w:rPr>
            </w:pPr>
            <w:r w:rsidRPr="00497A93">
              <w:rPr>
                <w:color w:val="00000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873705">
            <w:pPr>
              <w:jc w:val="right"/>
              <w:rPr>
                <w:color w:val="000000"/>
              </w:rPr>
            </w:pPr>
            <w:r w:rsidRPr="00497A93">
              <w:rPr>
                <w:color w:val="000000"/>
              </w:rPr>
              <w:t>283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07 07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02 03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873705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09006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705" w:rsidRPr="00497A93" w:rsidRDefault="00873705" w:rsidP="0087370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705" w:rsidRPr="00497A93" w:rsidRDefault="00873705" w:rsidP="0087370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87370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87370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87370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705" w:rsidRPr="00497A93" w:rsidRDefault="00873705" w:rsidP="0087370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5" w:rsidRPr="00497A93" w:rsidRDefault="00873705" w:rsidP="0087370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73705" w:rsidRPr="00D12D86" w:rsidTr="00873705">
        <w:trPr>
          <w:gridAfter w:val="1"/>
          <w:wAfter w:w="267" w:type="dxa"/>
          <w:trHeight w:val="406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 w:rsidRPr="004B30D1">
              <w:rPr>
                <w:color w:val="000000"/>
              </w:rPr>
              <w:t>Управление культуры, спорта, молодежной политики и архивного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873705" w:rsidRDefault="00873705" w:rsidP="00BA50A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09006</w:t>
            </w:r>
            <w:r>
              <w:rPr>
                <w:color w:val="000000"/>
                <w:lang w:val="en-US"/>
              </w:rPr>
              <w:t>S3500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873705" w:rsidRDefault="00873705" w:rsidP="00BA50A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705" w:rsidRPr="00497A93" w:rsidRDefault="00873705" w:rsidP="0087370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705" w:rsidRPr="00497A93" w:rsidRDefault="00873705" w:rsidP="0087370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87370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87370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87370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705" w:rsidRPr="00497A93" w:rsidRDefault="00873705" w:rsidP="0087370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5" w:rsidRPr="00497A93" w:rsidRDefault="00873705" w:rsidP="0087370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73705" w:rsidRPr="00D12D86" w:rsidTr="00873705">
        <w:trPr>
          <w:gridAfter w:val="1"/>
          <w:wAfter w:w="267" w:type="dxa"/>
          <w:trHeight w:val="40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в целях подготовки к реализации инициативных проектов на территории </w:t>
            </w:r>
            <w:proofErr w:type="spellStart"/>
            <w:r>
              <w:rPr>
                <w:color w:val="000000"/>
              </w:rPr>
              <w:t>Завьяловского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873705">
            <w:pPr>
              <w:rPr>
                <w:color w:val="000000"/>
                <w:sz w:val="19"/>
                <w:szCs w:val="19"/>
              </w:rPr>
            </w:pPr>
            <w:r w:rsidRPr="00497A93">
              <w:rPr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497A93">
              <w:rPr>
                <w:color w:val="000000"/>
                <w:sz w:val="19"/>
                <w:szCs w:val="19"/>
              </w:rPr>
              <w:t>Завьяловского</w:t>
            </w:r>
            <w:proofErr w:type="spellEnd"/>
            <w:r w:rsidRPr="00497A93">
              <w:rPr>
                <w:color w:val="000000"/>
                <w:sz w:val="19"/>
                <w:szCs w:val="19"/>
              </w:rPr>
              <w:t xml:space="preserve"> района</w:t>
            </w:r>
          </w:p>
          <w:p w:rsidR="00873705" w:rsidRPr="00497A93" w:rsidRDefault="00873705" w:rsidP="0087370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873705">
            <w:pPr>
              <w:jc w:val="right"/>
              <w:rPr>
                <w:color w:val="000000"/>
              </w:rPr>
            </w:pPr>
            <w:r w:rsidRPr="00497A93">
              <w:rPr>
                <w:color w:val="000000"/>
              </w:rPr>
              <w:t>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873705" w:rsidRDefault="00873705" w:rsidP="00BA50A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01 04 04 05 05 05 05 05 11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873705" w:rsidRDefault="00873705" w:rsidP="00BA50A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13 09 09 03 03 03 03 0301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873705" w:rsidRDefault="00873705" w:rsidP="00BA50A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0900660160 0900660160 0900662510 0900660090 0900660160 0900660170 0900662400 0900662430 0900660170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873705" w:rsidRDefault="00873705" w:rsidP="00BA50A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705" w:rsidRPr="00873705" w:rsidRDefault="00873705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705" w:rsidRPr="00497A93" w:rsidRDefault="00873705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705" w:rsidRPr="00497A93" w:rsidRDefault="00873705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5" w:rsidRPr="00497A93" w:rsidRDefault="00873705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73705" w:rsidRPr="00D12D86" w:rsidTr="00873705">
        <w:trPr>
          <w:gridAfter w:val="1"/>
          <w:wAfter w:w="267" w:type="dxa"/>
          <w:trHeight w:val="406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873705">
            <w:pPr>
              <w:rPr>
                <w:color w:val="000000"/>
              </w:rPr>
            </w:pPr>
            <w:r w:rsidRPr="00497A93">
              <w:rPr>
                <w:color w:val="00000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873705">
            <w:pPr>
              <w:jc w:val="right"/>
              <w:rPr>
                <w:color w:val="000000"/>
              </w:rPr>
            </w:pPr>
            <w:r w:rsidRPr="00497A93">
              <w:rPr>
                <w:color w:val="000000"/>
              </w:rPr>
              <w:t>283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07 07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02 09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0900660160 0900660270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BA50A6">
            <w:pPr>
              <w:rPr>
                <w:color w:val="000000"/>
              </w:rPr>
            </w:pPr>
            <w:r>
              <w:rPr>
                <w:color w:val="000000"/>
              </w:rPr>
              <w:t>612 622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705" w:rsidRPr="00497A93" w:rsidRDefault="00873705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705" w:rsidRPr="00497A93" w:rsidRDefault="00873705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705" w:rsidRPr="00497A93" w:rsidRDefault="00873705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5" w:rsidRPr="00497A93" w:rsidRDefault="00873705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73705" w:rsidRPr="00D12D86" w:rsidTr="00873705">
        <w:trPr>
          <w:gridAfter w:val="1"/>
          <w:wAfter w:w="267" w:type="dxa"/>
          <w:trHeight w:val="406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ind w:left="-105" w:right="-108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Default="00873705" w:rsidP="00BA50A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873705">
            <w:pPr>
              <w:rPr>
                <w:color w:val="000000"/>
              </w:rPr>
            </w:pPr>
            <w:r w:rsidRPr="004B30D1">
              <w:rPr>
                <w:color w:val="000000"/>
              </w:rPr>
              <w:t>Управление культуры, спорта, молодежной политики и архивного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873705" w:rsidP="008737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C020C9" w:rsidP="00BA50A6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C020C9" w:rsidP="00BA50A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C020C9" w:rsidP="00BA50A6">
            <w:pPr>
              <w:rPr>
                <w:color w:val="000000"/>
              </w:rPr>
            </w:pPr>
            <w:r>
              <w:rPr>
                <w:color w:val="000000"/>
              </w:rPr>
              <w:t>0900660270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C020C9" w:rsidP="00BA50A6">
            <w:pPr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705" w:rsidRPr="00497A93" w:rsidRDefault="00C020C9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705" w:rsidRPr="00497A93" w:rsidRDefault="00C020C9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C020C9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C020C9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05" w:rsidRPr="00497A93" w:rsidRDefault="00C020C9" w:rsidP="000F31F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705" w:rsidRPr="00497A93" w:rsidRDefault="00C020C9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05" w:rsidRPr="00497A93" w:rsidRDefault="00C020C9" w:rsidP="00D130A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8935E7" w:rsidRPr="00D12D86" w:rsidRDefault="008935E7" w:rsidP="002E0447">
      <w:pPr>
        <w:tabs>
          <w:tab w:val="left" w:pos="11766"/>
        </w:tabs>
        <w:ind w:left="10915" w:hanging="283"/>
        <w:rPr>
          <w:sz w:val="24"/>
          <w:szCs w:val="24"/>
          <w:highlight w:val="yellow"/>
        </w:rPr>
      </w:pPr>
    </w:p>
    <w:p w:rsidR="009E49C2" w:rsidRDefault="009E49C2" w:rsidP="002E0447">
      <w:pPr>
        <w:tabs>
          <w:tab w:val="left" w:pos="11766"/>
        </w:tabs>
        <w:ind w:left="10915" w:hanging="283"/>
        <w:rPr>
          <w:sz w:val="24"/>
          <w:szCs w:val="24"/>
          <w:highlight w:val="yellow"/>
        </w:rPr>
      </w:pPr>
    </w:p>
    <w:p w:rsidR="009E49C2" w:rsidRDefault="009E49C2" w:rsidP="002E0447">
      <w:pPr>
        <w:tabs>
          <w:tab w:val="left" w:pos="11766"/>
        </w:tabs>
        <w:ind w:left="10915" w:hanging="283"/>
        <w:rPr>
          <w:sz w:val="24"/>
          <w:szCs w:val="24"/>
          <w:highlight w:val="yellow"/>
        </w:rPr>
      </w:pPr>
    </w:p>
    <w:p w:rsidR="009E49C2" w:rsidRDefault="009E49C2" w:rsidP="002E0447">
      <w:pPr>
        <w:tabs>
          <w:tab w:val="left" w:pos="11766"/>
        </w:tabs>
        <w:ind w:left="10915" w:hanging="283"/>
        <w:rPr>
          <w:sz w:val="24"/>
          <w:szCs w:val="24"/>
          <w:highlight w:val="yellow"/>
        </w:rPr>
      </w:pPr>
    </w:p>
    <w:p w:rsidR="009E49C2" w:rsidRDefault="009E49C2" w:rsidP="002E0447">
      <w:pPr>
        <w:tabs>
          <w:tab w:val="left" w:pos="11766"/>
        </w:tabs>
        <w:ind w:left="10915" w:hanging="283"/>
        <w:rPr>
          <w:sz w:val="24"/>
          <w:szCs w:val="24"/>
          <w:highlight w:val="yellow"/>
        </w:rPr>
      </w:pPr>
    </w:p>
    <w:p w:rsidR="009E49C2" w:rsidRDefault="009E49C2" w:rsidP="002E0447">
      <w:pPr>
        <w:tabs>
          <w:tab w:val="left" w:pos="11766"/>
        </w:tabs>
        <w:ind w:left="10915" w:hanging="283"/>
        <w:rPr>
          <w:sz w:val="24"/>
          <w:szCs w:val="24"/>
          <w:highlight w:val="yellow"/>
        </w:rPr>
      </w:pPr>
    </w:p>
    <w:p w:rsidR="009E49C2" w:rsidRDefault="009E49C2" w:rsidP="002E0447">
      <w:pPr>
        <w:tabs>
          <w:tab w:val="left" w:pos="11766"/>
        </w:tabs>
        <w:ind w:left="10915" w:hanging="283"/>
        <w:rPr>
          <w:sz w:val="24"/>
          <w:szCs w:val="24"/>
          <w:highlight w:val="yellow"/>
        </w:rPr>
      </w:pPr>
    </w:p>
    <w:p w:rsidR="009E49C2" w:rsidRDefault="009E49C2" w:rsidP="002E0447">
      <w:pPr>
        <w:tabs>
          <w:tab w:val="left" w:pos="11766"/>
        </w:tabs>
        <w:ind w:left="10915" w:hanging="283"/>
        <w:rPr>
          <w:sz w:val="24"/>
          <w:szCs w:val="24"/>
          <w:highlight w:val="yellow"/>
        </w:rPr>
      </w:pPr>
    </w:p>
    <w:p w:rsidR="00F221A7" w:rsidRDefault="00F221A7" w:rsidP="002E0447">
      <w:pPr>
        <w:tabs>
          <w:tab w:val="left" w:pos="11766"/>
        </w:tabs>
        <w:ind w:left="10915" w:hanging="283"/>
        <w:rPr>
          <w:sz w:val="24"/>
          <w:szCs w:val="24"/>
        </w:rPr>
      </w:pPr>
    </w:p>
    <w:p w:rsidR="00F221A7" w:rsidRDefault="00F221A7" w:rsidP="002E0447">
      <w:pPr>
        <w:tabs>
          <w:tab w:val="left" w:pos="11766"/>
        </w:tabs>
        <w:ind w:left="10915" w:hanging="283"/>
        <w:rPr>
          <w:sz w:val="24"/>
          <w:szCs w:val="24"/>
        </w:rPr>
      </w:pPr>
    </w:p>
    <w:p w:rsidR="00F221A7" w:rsidRDefault="00F221A7" w:rsidP="002E0447">
      <w:pPr>
        <w:tabs>
          <w:tab w:val="left" w:pos="11766"/>
        </w:tabs>
        <w:ind w:left="10915" w:hanging="283"/>
        <w:rPr>
          <w:sz w:val="24"/>
          <w:szCs w:val="24"/>
        </w:rPr>
      </w:pPr>
    </w:p>
    <w:p w:rsidR="002E0447" w:rsidRPr="009E49C2" w:rsidRDefault="002E0447" w:rsidP="002E0447">
      <w:pPr>
        <w:tabs>
          <w:tab w:val="left" w:pos="11766"/>
        </w:tabs>
        <w:ind w:left="10915" w:hanging="283"/>
        <w:rPr>
          <w:sz w:val="24"/>
          <w:szCs w:val="24"/>
        </w:rPr>
      </w:pPr>
      <w:r w:rsidRPr="009E49C2">
        <w:rPr>
          <w:sz w:val="24"/>
          <w:szCs w:val="24"/>
        </w:rPr>
        <w:lastRenderedPageBreak/>
        <w:t>Приложение 6</w:t>
      </w:r>
    </w:p>
    <w:p w:rsidR="002E0447" w:rsidRPr="009E49C2" w:rsidRDefault="002E0447" w:rsidP="002E0447">
      <w:pPr>
        <w:tabs>
          <w:tab w:val="left" w:pos="11766"/>
        </w:tabs>
        <w:ind w:left="10915" w:hanging="283"/>
        <w:rPr>
          <w:sz w:val="24"/>
          <w:szCs w:val="24"/>
        </w:rPr>
      </w:pPr>
      <w:r w:rsidRPr="009E49C2">
        <w:rPr>
          <w:sz w:val="24"/>
          <w:szCs w:val="24"/>
        </w:rPr>
        <w:t>к муниципальной программе</w:t>
      </w:r>
    </w:p>
    <w:p w:rsidR="002E0447" w:rsidRPr="009E49C2" w:rsidRDefault="002E0447" w:rsidP="002E0447">
      <w:pPr>
        <w:tabs>
          <w:tab w:val="left" w:pos="11766"/>
        </w:tabs>
        <w:ind w:left="10915" w:right="-425" w:hanging="283"/>
        <w:rPr>
          <w:sz w:val="24"/>
          <w:szCs w:val="24"/>
        </w:rPr>
      </w:pPr>
      <w:r w:rsidRPr="009E49C2">
        <w:rPr>
          <w:sz w:val="24"/>
          <w:szCs w:val="24"/>
        </w:rPr>
        <w:t xml:space="preserve">«Управление </w:t>
      </w:r>
      <w:proofErr w:type="gramStart"/>
      <w:r w:rsidRPr="009E49C2">
        <w:rPr>
          <w:sz w:val="24"/>
          <w:szCs w:val="24"/>
        </w:rPr>
        <w:t>муниципальными</w:t>
      </w:r>
      <w:proofErr w:type="gramEnd"/>
      <w:r w:rsidRPr="009E49C2">
        <w:rPr>
          <w:sz w:val="24"/>
          <w:szCs w:val="24"/>
        </w:rPr>
        <w:t xml:space="preserve"> </w:t>
      </w:r>
    </w:p>
    <w:p w:rsidR="002E0447" w:rsidRPr="009E49C2" w:rsidRDefault="002E0447" w:rsidP="002E0447">
      <w:pPr>
        <w:ind w:left="10620"/>
        <w:rPr>
          <w:sz w:val="24"/>
          <w:szCs w:val="24"/>
        </w:rPr>
      </w:pPr>
      <w:r w:rsidRPr="009E49C2">
        <w:rPr>
          <w:sz w:val="24"/>
          <w:szCs w:val="24"/>
        </w:rPr>
        <w:t xml:space="preserve">финансами в </w:t>
      </w:r>
      <w:proofErr w:type="spellStart"/>
      <w:r w:rsidRPr="009E49C2">
        <w:rPr>
          <w:sz w:val="24"/>
          <w:szCs w:val="24"/>
        </w:rPr>
        <w:t>Завьяловск</w:t>
      </w:r>
      <w:r w:rsidR="0043242B" w:rsidRPr="009E49C2">
        <w:rPr>
          <w:sz w:val="24"/>
          <w:szCs w:val="24"/>
        </w:rPr>
        <w:t>ом</w:t>
      </w:r>
      <w:proofErr w:type="spellEnd"/>
      <w:r w:rsidRPr="009E49C2">
        <w:rPr>
          <w:sz w:val="24"/>
          <w:szCs w:val="24"/>
        </w:rPr>
        <w:t xml:space="preserve"> район</w:t>
      </w:r>
      <w:r w:rsidR="0043242B" w:rsidRPr="009E49C2">
        <w:rPr>
          <w:sz w:val="24"/>
          <w:szCs w:val="24"/>
        </w:rPr>
        <w:t>е</w:t>
      </w:r>
    </w:p>
    <w:p w:rsidR="002E0447" w:rsidRPr="009E49C2" w:rsidRDefault="002E0447" w:rsidP="002E0447">
      <w:pPr>
        <w:ind w:left="10620"/>
        <w:rPr>
          <w:sz w:val="24"/>
          <w:szCs w:val="24"/>
        </w:rPr>
      </w:pPr>
    </w:p>
    <w:p w:rsidR="008935E7" w:rsidRPr="009E49C2" w:rsidRDefault="008935E7" w:rsidP="008935E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E49C2">
        <w:rPr>
          <w:b/>
          <w:sz w:val="24"/>
          <w:szCs w:val="24"/>
        </w:rPr>
        <w:t>ПРОГНОЗНАЯ</w:t>
      </w:r>
    </w:p>
    <w:p w:rsidR="008935E7" w:rsidRPr="009E49C2" w:rsidRDefault="008935E7" w:rsidP="008935E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E49C2">
        <w:rPr>
          <w:b/>
          <w:sz w:val="24"/>
          <w:szCs w:val="24"/>
        </w:rPr>
        <w:t>(справочная) оценка ресурсного обеспечения реализации муниципальной программы</w:t>
      </w:r>
    </w:p>
    <w:p w:rsidR="008935E7" w:rsidRPr="009E49C2" w:rsidRDefault="008935E7" w:rsidP="008935E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E49C2">
        <w:rPr>
          <w:b/>
          <w:sz w:val="24"/>
          <w:szCs w:val="24"/>
        </w:rPr>
        <w:t xml:space="preserve"> за счет всех источников финансирования</w:t>
      </w:r>
    </w:p>
    <w:tbl>
      <w:tblPr>
        <w:tblpPr w:leftFromText="180" w:rightFromText="180" w:vertAnchor="text" w:horzAnchor="margin" w:tblpY="5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864"/>
        <w:gridCol w:w="2055"/>
        <w:gridCol w:w="2840"/>
        <w:gridCol w:w="1298"/>
        <w:gridCol w:w="1151"/>
        <w:gridCol w:w="1060"/>
        <w:gridCol w:w="1060"/>
        <w:gridCol w:w="1060"/>
        <w:gridCol w:w="1060"/>
        <w:gridCol w:w="1060"/>
        <w:gridCol w:w="1041"/>
      </w:tblGrid>
      <w:tr w:rsidR="0011103E" w:rsidRPr="00D12D86" w:rsidTr="00DB1E82">
        <w:trPr>
          <w:trHeight w:val="408"/>
        </w:trPr>
        <w:tc>
          <w:tcPr>
            <w:tcW w:w="1732" w:type="dxa"/>
            <w:gridSpan w:val="2"/>
            <w:vMerge w:val="restart"/>
            <w:shd w:val="clear" w:color="000000" w:fill="FFFFFF"/>
            <w:hideMark/>
          </w:tcPr>
          <w:p w:rsidR="0011103E" w:rsidRPr="00656218" w:rsidRDefault="0011103E" w:rsidP="00893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2060" w:type="dxa"/>
            <w:vMerge w:val="restart"/>
            <w:shd w:val="clear" w:color="000000" w:fill="FFFFFF"/>
            <w:hideMark/>
          </w:tcPr>
          <w:p w:rsidR="0011103E" w:rsidRPr="00656218" w:rsidRDefault="0011103E" w:rsidP="00893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2869" w:type="dxa"/>
            <w:vMerge w:val="restart"/>
            <w:shd w:val="clear" w:color="000000" w:fill="FFFFFF"/>
            <w:hideMark/>
          </w:tcPr>
          <w:p w:rsidR="0011103E" w:rsidRPr="00656218" w:rsidRDefault="0011103E" w:rsidP="00893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8756" w:type="dxa"/>
            <w:gridSpan w:val="8"/>
            <w:shd w:val="clear" w:color="000000" w:fill="FFFFFF"/>
            <w:hideMark/>
          </w:tcPr>
          <w:p w:rsidR="0011103E" w:rsidRPr="00656218" w:rsidRDefault="0011103E" w:rsidP="00893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>Оценка расходов, тыс. рублей</w:t>
            </w:r>
          </w:p>
        </w:tc>
      </w:tr>
      <w:tr w:rsidR="00DB1E82" w:rsidRPr="00D12D86" w:rsidTr="00DB1E82">
        <w:trPr>
          <w:trHeight w:val="230"/>
        </w:trPr>
        <w:tc>
          <w:tcPr>
            <w:tcW w:w="1732" w:type="dxa"/>
            <w:gridSpan w:val="2"/>
            <w:vMerge/>
            <w:vAlign w:val="center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69" w:type="dxa"/>
            <w:vMerge/>
            <w:vAlign w:val="center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51" w:type="dxa"/>
            <w:vMerge w:val="restart"/>
            <w:shd w:val="clear" w:color="000000" w:fill="FFFFFF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>2020 год факт</w:t>
            </w:r>
          </w:p>
        </w:tc>
        <w:tc>
          <w:tcPr>
            <w:tcW w:w="1061" w:type="dxa"/>
            <w:vMerge w:val="restart"/>
            <w:shd w:val="clear" w:color="000000" w:fill="FFFFFF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>2021 год факт</w:t>
            </w:r>
          </w:p>
        </w:tc>
        <w:tc>
          <w:tcPr>
            <w:tcW w:w="1061" w:type="dxa"/>
            <w:vMerge w:val="restart"/>
            <w:shd w:val="clear" w:color="000000" w:fill="FFFFFF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>2022 год факт</w:t>
            </w:r>
          </w:p>
        </w:tc>
        <w:tc>
          <w:tcPr>
            <w:tcW w:w="1061" w:type="dxa"/>
            <w:vMerge w:val="restart"/>
            <w:shd w:val="clear" w:color="000000" w:fill="FFFFFF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>2023 год прогноз</w:t>
            </w:r>
          </w:p>
        </w:tc>
        <w:tc>
          <w:tcPr>
            <w:tcW w:w="1061" w:type="dxa"/>
            <w:vMerge w:val="restart"/>
            <w:shd w:val="clear" w:color="000000" w:fill="FFFFFF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>2024 год прогноз</w:t>
            </w:r>
          </w:p>
        </w:tc>
        <w:tc>
          <w:tcPr>
            <w:tcW w:w="1061" w:type="dxa"/>
            <w:vMerge w:val="restart"/>
            <w:shd w:val="clear" w:color="000000" w:fill="FFFFFF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>2025 год прогноз</w:t>
            </w:r>
          </w:p>
        </w:tc>
        <w:tc>
          <w:tcPr>
            <w:tcW w:w="998" w:type="dxa"/>
            <w:vMerge w:val="restart"/>
            <w:shd w:val="clear" w:color="000000" w:fill="FFFFFF"/>
          </w:tcPr>
          <w:p w:rsidR="00DB1E82" w:rsidRPr="00656218" w:rsidRDefault="00DB1E82" w:rsidP="00B307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>202</w:t>
            </w:r>
            <w:r w:rsidR="00B3076E">
              <w:rPr>
                <w:b/>
                <w:bCs/>
                <w:color w:val="000000"/>
              </w:rPr>
              <w:t>6</w:t>
            </w:r>
            <w:r w:rsidRPr="00656218">
              <w:rPr>
                <w:b/>
                <w:bCs/>
                <w:color w:val="000000"/>
              </w:rPr>
              <w:t xml:space="preserve"> год прогноз</w:t>
            </w:r>
          </w:p>
        </w:tc>
      </w:tr>
      <w:tr w:rsidR="00DB1E82" w:rsidRPr="00D12D86" w:rsidTr="00DB1E82">
        <w:trPr>
          <w:trHeight w:val="129"/>
        </w:trPr>
        <w:tc>
          <w:tcPr>
            <w:tcW w:w="867" w:type="dxa"/>
            <w:shd w:val="clear" w:color="000000" w:fill="FFFFFF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>МП</w:t>
            </w:r>
          </w:p>
        </w:tc>
        <w:tc>
          <w:tcPr>
            <w:tcW w:w="865" w:type="dxa"/>
            <w:shd w:val="clear" w:color="000000" w:fill="FFFFFF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656218"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2060" w:type="dxa"/>
            <w:vMerge/>
            <w:vAlign w:val="center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69" w:type="dxa"/>
            <w:vMerge/>
            <w:vAlign w:val="center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51" w:type="dxa"/>
            <w:vMerge/>
            <w:shd w:val="clear" w:color="000000" w:fill="FFFFFF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61" w:type="dxa"/>
            <w:vMerge/>
            <w:shd w:val="clear" w:color="000000" w:fill="FFFFFF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61" w:type="dxa"/>
            <w:vMerge/>
            <w:shd w:val="clear" w:color="000000" w:fill="FFFFFF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61" w:type="dxa"/>
            <w:vMerge/>
            <w:shd w:val="clear" w:color="000000" w:fill="FFFFFF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61" w:type="dxa"/>
            <w:vMerge/>
            <w:shd w:val="clear" w:color="000000" w:fill="FFFFFF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61" w:type="dxa"/>
            <w:vMerge/>
            <w:shd w:val="clear" w:color="000000" w:fill="FFFFFF"/>
            <w:hideMark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8" w:type="dxa"/>
            <w:vMerge/>
            <w:shd w:val="clear" w:color="000000" w:fill="FFFFFF"/>
          </w:tcPr>
          <w:p w:rsidR="00DB1E82" w:rsidRPr="00656218" w:rsidRDefault="00DB1E82" w:rsidP="008935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36433F" w:rsidRPr="00D12D86" w:rsidTr="00DB1E82">
        <w:trPr>
          <w:trHeight w:val="236"/>
        </w:trPr>
        <w:tc>
          <w:tcPr>
            <w:tcW w:w="867" w:type="dxa"/>
            <w:vMerge w:val="restart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>09</w:t>
            </w: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>0</w:t>
            </w:r>
          </w:p>
        </w:tc>
        <w:tc>
          <w:tcPr>
            <w:tcW w:w="2060" w:type="dxa"/>
            <w:vMerge w:val="restart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 xml:space="preserve">Муниципальная программа «Управление муниципальными финансами в  </w:t>
            </w:r>
            <w:proofErr w:type="spellStart"/>
            <w:r w:rsidRPr="00656218">
              <w:rPr>
                <w:b/>
                <w:bCs/>
                <w:color w:val="000000"/>
              </w:rPr>
              <w:t>Завьяловском</w:t>
            </w:r>
            <w:proofErr w:type="spellEnd"/>
            <w:r w:rsidRPr="00656218">
              <w:rPr>
                <w:b/>
                <w:bCs/>
                <w:color w:val="000000"/>
              </w:rPr>
              <w:t xml:space="preserve"> районе»</w:t>
            </w:r>
          </w:p>
        </w:tc>
        <w:tc>
          <w:tcPr>
            <w:tcW w:w="2869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5621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02" w:type="dxa"/>
            <w:shd w:val="clear" w:color="auto" w:fill="auto"/>
            <w:hideMark/>
          </w:tcPr>
          <w:p w:rsidR="0036433F" w:rsidRPr="00810348" w:rsidRDefault="00810348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1034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1 428 127,4</w:t>
            </w:r>
          </w:p>
        </w:tc>
        <w:tc>
          <w:tcPr>
            <w:tcW w:w="1151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157864,50</w:t>
            </w:r>
          </w:p>
        </w:tc>
        <w:tc>
          <w:tcPr>
            <w:tcW w:w="1061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202284,0</w:t>
            </w:r>
          </w:p>
        </w:tc>
        <w:tc>
          <w:tcPr>
            <w:tcW w:w="1061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265186,1</w:t>
            </w:r>
          </w:p>
        </w:tc>
        <w:tc>
          <w:tcPr>
            <w:tcW w:w="1061" w:type="dxa"/>
            <w:shd w:val="clear" w:color="auto" w:fill="auto"/>
            <w:hideMark/>
          </w:tcPr>
          <w:p w:rsidR="0036433F" w:rsidRPr="00656218" w:rsidRDefault="007D793F" w:rsidP="0036433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295939,2</w:t>
            </w:r>
          </w:p>
        </w:tc>
        <w:tc>
          <w:tcPr>
            <w:tcW w:w="1061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167902,5</w:t>
            </w:r>
          </w:p>
        </w:tc>
        <w:tc>
          <w:tcPr>
            <w:tcW w:w="1061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168603,5</w:t>
            </w:r>
          </w:p>
        </w:tc>
        <w:tc>
          <w:tcPr>
            <w:tcW w:w="998" w:type="dxa"/>
          </w:tcPr>
          <w:p w:rsidR="0036433F" w:rsidRPr="00B3076E" w:rsidRDefault="00B3076E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3076E">
              <w:rPr>
                <w:rFonts w:eastAsia="Calibri"/>
                <w:b/>
                <w:sz w:val="22"/>
                <w:szCs w:val="22"/>
                <w:lang w:eastAsia="en-US"/>
              </w:rPr>
              <w:t>170347,6</w:t>
            </w:r>
          </w:p>
        </w:tc>
      </w:tr>
      <w:tr w:rsidR="0036433F" w:rsidRPr="00D12D86" w:rsidTr="00DB1E82">
        <w:trPr>
          <w:trHeight w:val="404"/>
        </w:trPr>
        <w:tc>
          <w:tcPr>
            <w:tcW w:w="867" w:type="dxa"/>
            <w:vMerge/>
            <w:vAlign w:val="center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69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56218">
              <w:rPr>
                <w:color w:val="000000"/>
              </w:rPr>
              <w:t xml:space="preserve">Бюджет </w:t>
            </w:r>
            <w:proofErr w:type="spellStart"/>
            <w:r w:rsidRPr="00656218">
              <w:rPr>
                <w:color w:val="000000"/>
              </w:rPr>
              <w:t>Завьяловского</w:t>
            </w:r>
            <w:proofErr w:type="spellEnd"/>
            <w:r w:rsidRPr="00656218">
              <w:rPr>
                <w:color w:val="000000"/>
              </w:rPr>
              <w:t xml:space="preserve"> района </w:t>
            </w:r>
          </w:p>
        </w:tc>
        <w:tc>
          <w:tcPr>
            <w:tcW w:w="1302" w:type="dxa"/>
            <w:shd w:val="clear" w:color="auto" w:fill="auto"/>
            <w:hideMark/>
          </w:tcPr>
          <w:p w:rsidR="0036433F" w:rsidRPr="00810348" w:rsidRDefault="00810348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10348">
              <w:rPr>
                <w:rFonts w:eastAsia="Calibri"/>
                <w:bCs/>
                <w:sz w:val="22"/>
                <w:szCs w:val="22"/>
                <w:lang w:eastAsia="en-US"/>
              </w:rPr>
              <w:t>1 428 127,4</w:t>
            </w:r>
          </w:p>
        </w:tc>
        <w:tc>
          <w:tcPr>
            <w:tcW w:w="1151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157864,50</w:t>
            </w:r>
          </w:p>
        </w:tc>
        <w:tc>
          <w:tcPr>
            <w:tcW w:w="1061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202284,0</w:t>
            </w:r>
          </w:p>
        </w:tc>
        <w:tc>
          <w:tcPr>
            <w:tcW w:w="1061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265186,1</w:t>
            </w:r>
          </w:p>
        </w:tc>
        <w:tc>
          <w:tcPr>
            <w:tcW w:w="1061" w:type="dxa"/>
            <w:shd w:val="clear" w:color="auto" w:fill="auto"/>
            <w:hideMark/>
          </w:tcPr>
          <w:p w:rsidR="0036433F" w:rsidRPr="00656218" w:rsidRDefault="007D79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295939,2</w:t>
            </w:r>
          </w:p>
        </w:tc>
        <w:tc>
          <w:tcPr>
            <w:tcW w:w="1061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167902,5</w:t>
            </w:r>
          </w:p>
        </w:tc>
        <w:tc>
          <w:tcPr>
            <w:tcW w:w="1061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168603,5</w:t>
            </w:r>
          </w:p>
        </w:tc>
        <w:tc>
          <w:tcPr>
            <w:tcW w:w="998" w:type="dxa"/>
          </w:tcPr>
          <w:p w:rsidR="0036433F" w:rsidRPr="00B3076E" w:rsidRDefault="00B3076E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076E">
              <w:rPr>
                <w:rFonts w:eastAsia="Calibri"/>
                <w:sz w:val="22"/>
                <w:szCs w:val="22"/>
                <w:lang w:eastAsia="en-US"/>
              </w:rPr>
              <w:t>170347,6</w:t>
            </w:r>
          </w:p>
        </w:tc>
      </w:tr>
      <w:tr w:rsidR="0036433F" w:rsidRPr="00D12D86" w:rsidTr="00DB1E82">
        <w:trPr>
          <w:trHeight w:val="242"/>
        </w:trPr>
        <w:tc>
          <w:tcPr>
            <w:tcW w:w="867" w:type="dxa"/>
            <w:vMerge/>
            <w:vAlign w:val="center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69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56218">
              <w:rPr>
                <w:color w:val="000000"/>
              </w:rPr>
              <w:t>в том числе:</w:t>
            </w:r>
          </w:p>
        </w:tc>
        <w:tc>
          <w:tcPr>
            <w:tcW w:w="1302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1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1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1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1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1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1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8" w:type="dxa"/>
          </w:tcPr>
          <w:p w:rsidR="0036433F" w:rsidRPr="00B3076E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3076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6433F" w:rsidRPr="00D12D86" w:rsidTr="00DB1E82">
        <w:trPr>
          <w:trHeight w:val="496"/>
        </w:trPr>
        <w:tc>
          <w:tcPr>
            <w:tcW w:w="867" w:type="dxa"/>
            <w:vMerge/>
            <w:vAlign w:val="center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69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56218">
              <w:rPr>
                <w:color w:val="000000"/>
              </w:rPr>
              <w:t xml:space="preserve">собственные средства бюджета </w:t>
            </w:r>
            <w:proofErr w:type="spellStart"/>
            <w:r w:rsidRPr="00656218">
              <w:rPr>
                <w:color w:val="000000"/>
              </w:rPr>
              <w:t>Завьяловского</w:t>
            </w:r>
            <w:proofErr w:type="spellEnd"/>
            <w:r w:rsidRPr="00656218">
              <w:rPr>
                <w:color w:val="000000"/>
              </w:rPr>
              <w:t xml:space="preserve"> района </w:t>
            </w:r>
          </w:p>
        </w:tc>
        <w:tc>
          <w:tcPr>
            <w:tcW w:w="1302" w:type="dxa"/>
            <w:shd w:val="clear" w:color="000000" w:fill="FFFFFF"/>
            <w:hideMark/>
          </w:tcPr>
          <w:p w:rsidR="0036433F" w:rsidRPr="00656218" w:rsidRDefault="005C3372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1184242,8</w:t>
            </w:r>
          </w:p>
        </w:tc>
        <w:tc>
          <w:tcPr>
            <w:tcW w:w="1151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153241,30</w:t>
            </w:r>
          </w:p>
        </w:tc>
        <w:tc>
          <w:tcPr>
            <w:tcW w:w="1061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192344,9</w:t>
            </w:r>
          </w:p>
        </w:tc>
        <w:tc>
          <w:tcPr>
            <w:tcW w:w="1061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144304,5</w:t>
            </w:r>
          </w:p>
        </w:tc>
        <w:tc>
          <w:tcPr>
            <w:tcW w:w="1061" w:type="dxa"/>
            <w:shd w:val="clear" w:color="000000" w:fill="FFFFFF"/>
            <w:hideMark/>
          </w:tcPr>
          <w:p w:rsidR="0036433F" w:rsidRPr="00656218" w:rsidRDefault="005C3372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187498,5</w:t>
            </w:r>
          </w:p>
        </w:tc>
        <w:tc>
          <w:tcPr>
            <w:tcW w:w="1061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167902,5</w:t>
            </w:r>
          </w:p>
        </w:tc>
        <w:tc>
          <w:tcPr>
            <w:tcW w:w="1061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168603,5</w:t>
            </w:r>
          </w:p>
        </w:tc>
        <w:tc>
          <w:tcPr>
            <w:tcW w:w="998" w:type="dxa"/>
            <w:shd w:val="clear" w:color="000000" w:fill="FFFFFF"/>
          </w:tcPr>
          <w:p w:rsidR="0036433F" w:rsidRPr="00B3076E" w:rsidRDefault="00B3076E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076E">
              <w:rPr>
                <w:rFonts w:eastAsia="Calibri"/>
                <w:sz w:val="22"/>
                <w:szCs w:val="22"/>
                <w:lang w:eastAsia="en-US"/>
              </w:rPr>
              <w:t>170347,6</w:t>
            </w:r>
          </w:p>
        </w:tc>
      </w:tr>
      <w:tr w:rsidR="0036433F" w:rsidRPr="00D12D86" w:rsidTr="00DB1E82">
        <w:trPr>
          <w:trHeight w:val="404"/>
        </w:trPr>
        <w:tc>
          <w:tcPr>
            <w:tcW w:w="867" w:type="dxa"/>
            <w:vMerge/>
            <w:vAlign w:val="center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69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56218">
              <w:rPr>
                <w:color w:val="000000"/>
              </w:rPr>
              <w:t>субсидии из бюджета Удмуртской Республики</w:t>
            </w:r>
          </w:p>
        </w:tc>
        <w:tc>
          <w:tcPr>
            <w:tcW w:w="1302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1034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1034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10348">
              <w:rPr>
                <w:rFonts w:eastAsia="Calibri"/>
                <w:sz w:val="22"/>
                <w:szCs w:val="22"/>
                <w:lang w:eastAsia="en-US"/>
              </w:rPr>
              <w:t>571,9</w:t>
            </w:r>
          </w:p>
        </w:tc>
        <w:tc>
          <w:tcPr>
            <w:tcW w:w="1151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240,40</w:t>
            </w:r>
          </w:p>
        </w:tc>
        <w:tc>
          <w:tcPr>
            <w:tcW w:w="1061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4331,5</w:t>
            </w:r>
          </w:p>
        </w:tc>
        <w:tc>
          <w:tcPr>
            <w:tcW w:w="1061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1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1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1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8" w:type="dxa"/>
            <w:shd w:val="clear" w:color="000000" w:fill="FFFFFF"/>
          </w:tcPr>
          <w:p w:rsidR="0036433F" w:rsidRPr="00B3076E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076E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36433F" w:rsidRPr="008935E7" w:rsidTr="00DB1E82">
        <w:trPr>
          <w:trHeight w:val="261"/>
        </w:trPr>
        <w:tc>
          <w:tcPr>
            <w:tcW w:w="867" w:type="dxa"/>
            <w:vMerge/>
            <w:vAlign w:val="center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69" w:type="dxa"/>
            <w:shd w:val="clear" w:color="auto" w:fill="auto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56218">
              <w:rPr>
                <w:color w:val="000000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1302" w:type="dxa"/>
            <w:shd w:val="clear" w:color="000000" w:fill="FFFFFF"/>
            <w:hideMark/>
          </w:tcPr>
          <w:p w:rsidR="00810348" w:rsidRPr="00810348" w:rsidRDefault="005C3372" w:rsidP="0081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239312,7</w:t>
            </w:r>
          </w:p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4 382,80</w:t>
            </w:r>
          </w:p>
        </w:tc>
        <w:tc>
          <w:tcPr>
            <w:tcW w:w="1061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5607,6</w:t>
            </w:r>
          </w:p>
        </w:tc>
        <w:tc>
          <w:tcPr>
            <w:tcW w:w="1061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120881,6</w:t>
            </w:r>
          </w:p>
        </w:tc>
        <w:tc>
          <w:tcPr>
            <w:tcW w:w="1061" w:type="dxa"/>
            <w:shd w:val="clear" w:color="000000" w:fill="FFFFFF"/>
            <w:hideMark/>
          </w:tcPr>
          <w:p w:rsidR="0036433F" w:rsidRPr="00656218" w:rsidRDefault="005C3372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108440,7</w:t>
            </w:r>
          </w:p>
        </w:tc>
        <w:tc>
          <w:tcPr>
            <w:tcW w:w="1061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61" w:type="dxa"/>
            <w:shd w:val="clear" w:color="000000" w:fill="FFFFFF"/>
            <w:hideMark/>
          </w:tcPr>
          <w:p w:rsidR="0036433F" w:rsidRPr="00656218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6218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8" w:type="dxa"/>
            <w:shd w:val="clear" w:color="000000" w:fill="FFFFFF"/>
          </w:tcPr>
          <w:p w:rsidR="0036433F" w:rsidRPr="00B3076E" w:rsidRDefault="0036433F" w:rsidP="003643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076E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</w:tbl>
    <w:p w:rsidR="002E0447" w:rsidRDefault="002E0447" w:rsidP="002F6F8F">
      <w:pPr>
        <w:widowControl/>
        <w:autoSpaceDE/>
        <w:adjustRightInd/>
        <w:jc w:val="center"/>
        <w:rPr>
          <w:sz w:val="24"/>
          <w:szCs w:val="24"/>
        </w:rPr>
        <w:sectPr w:rsidR="002E0447" w:rsidSect="002E0447">
          <w:pgSz w:w="16838" w:h="11906" w:orient="landscape"/>
          <w:pgMar w:top="1985" w:right="567" w:bottom="851" w:left="1134" w:header="709" w:footer="709" w:gutter="0"/>
          <w:cols w:space="708"/>
          <w:docGrid w:linePitch="360"/>
        </w:sectPr>
      </w:pPr>
    </w:p>
    <w:p w:rsidR="00F9363F" w:rsidRDefault="00F9363F" w:rsidP="00C82F1D"/>
    <w:sectPr w:rsidR="00F9363F" w:rsidSect="002E0447"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1E" w:rsidRDefault="00C2491E" w:rsidP="006F0489">
      <w:r>
        <w:separator/>
      </w:r>
    </w:p>
  </w:endnote>
  <w:endnote w:type="continuationSeparator" w:id="0">
    <w:p w:rsidR="00C2491E" w:rsidRDefault="00C2491E" w:rsidP="006F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1E" w:rsidRDefault="00C2491E" w:rsidP="006F0489">
      <w:r>
        <w:separator/>
      </w:r>
    </w:p>
  </w:footnote>
  <w:footnote w:type="continuationSeparator" w:id="0">
    <w:p w:rsidR="00C2491E" w:rsidRDefault="00C2491E" w:rsidP="006F0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155779"/>
      <w:docPartObj>
        <w:docPartGallery w:val="Page Numbers (Top of Page)"/>
        <w:docPartUnique/>
      </w:docPartObj>
    </w:sdtPr>
    <w:sdtEndPr/>
    <w:sdtContent>
      <w:p w:rsidR="00C2491E" w:rsidRDefault="0079753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2491E" w:rsidRDefault="00C2491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D91"/>
    <w:multiLevelType w:val="hybridMultilevel"/>
    <w:tmpl w:val="FAC61100"/>
    <w:lvl w:ilvl="0" w:tplc="B0228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06A1"/>
    <w:multiLevelType w:val="hybridMultilevel"/>
    <w:tmpl w:val="D1286796"/>
    <w:lvl w:ilvl="0" w:tplc="EE76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B31E59"/>
    <w:multiLevelType w:val="hybridMultilevel"/>
    <w:tmpl w:val="5A5A939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FC6"/>
    <w:rsid w:val="000000CC"/>
    <w:rsid w:val="0000219C"/>
    <w:rsid w:val="00007607"/>
    <w:rsid w:val="00015D2F"/>
    <w:rsid w:val="00017161"/>
    <w:rsid w:val="000263BF"/>
    <w:rsid w:val="00027526"/>
    <w:rsid w:val="00036408"/>
    <w:rsid w:val="00037E10"/>
    <w:rsid w:val="00044496"/>
    <w:rsid w:val="00044D45"/>
    <w:rsid w:val="0004692C"/>
    <w:rsid w:val="00050F6A"/>
    <w:rsid w:val="000512E8"/>
    <w:rsid w:val="000A2B0E"/>
    <w:rsid w:val="000A4950"/>
    <w:rsid w:val="000D1676"/>
    <w:rsid w:val="000D23CD"/>
    <w:rsid w:val="000E4874"/>
    <w:rsid w:val="000F26F2"/>
    <w:rsid w:val="000F2EE1"/>
    <w:rsid w:val="000F31FF"/>
    <w:rsid w:val="0011103E"/>
    <w:rsid w:val="00113703"/>
    <w:rsid w:val="001551A8"/>
    <w:rsid w:val="0017196A"/>
    <w:rsid w:val="001729EC"/>
    <w:rsid w:val="00193294"/>
    <w:rsid w:val="0019726B"/>
    <w:rsid w:val="0019763C"/>
    <w:rsid w:val="001A7867"/>
    <w:rsid w:val="001B0B43"/>
    <w:rsid w:val="001B673C"/>
    <w:rsid w:val="001C35DE"/>
    <w:rsid w:val="001C4CFE"/>
    <w:rsid w:val="001C4F71"/>
    <w:rsid w:val="001D15B8"/>
    <w:rsid w:val="001D1DB5"/>
    <w:rsid w:val="001D7B4E"/>
    <w:rsid w:val="001E34C2"/>
    <w:rsid w:val="001F15CD"/>
    <w:rsid w:val="001F764A"/>
    <w:rsid w:val="002006C9"/>
    <w:rsid w:val="002072E1"/>
    <w:rsid w:val="00207C57"/>
    <w:rsid w:val="002144BF"/>
    <w:rsid w:val="00214A17"/>
    <w:rsid w:val="00217103"/>
    <w:rsid w:val="002225D1"/>
    <w:rsid w:val="00222942"/>
    <w:rsid w:val="002455D6"/>
    <w:rsid w:val="00245808"/>
    <w:rsid w:val="0026150A"/>
    <w:rsid w:val="00267C86"/>
    <w:rsid w:val="00277634"/>
    <w:rsid w:val="00284491"/>
    <w:rsid w:val="002866E6"/>
    <w:rsid w:val="0029037D"/>
    <w:rsid w:val="00291871"/>
    <w:rsid w:val="002B152D"/>
    <w:rsid w:val="002C0868"/>
    <w:rsid w:val="002C2007"/>
    <w:rsid w:val="002C4B2D"/>
    <w:rsid w:val="002C60C3"/>
    <w:rsid w:val="002D1C39"/>
    <w:rsid w:val="002D3CAE"/>
    <w:rsid w:val="002E0447"/>
    <w:rsid w:val="002E6FFC"/>
    <w:rsid w:val="002F4014"/>
    <w:rsid w:val="002F6F8F"/>
    <w:rsid w:val="00300F12"/>
    <w:rsid w:val="00304765"/>
    <w:rsid w:val="00322313"/>
    <w:rsid w:val="003266FB"/>
    <w:rsid w:val="00332C5E"/>
    <w:rsid w:val="00360A71"/>
    <w:rsid w:val="003626B8"/>
    <w:rsid w:val="0036433F"/>
    <w:rsid w:val="00371573"/>
    <w:rsid w:val="003809B2"/>
    <w:rsid w:val="00382345"/>
    <w:rsid w:val="003873C7"/>
    <w:rsid w:val="00392E71"/>
    <w:rsid w:val="00396FD0"/>
    <w:rsid w:val="00397AAC"/>
    <w:rsid w:val="003A4CF9"/>
    <w:rsid w:val="003B27D7"/>
    <w:rsid w:val="003C0B99"/>
    <w:rsid w:val="003C0ED6"/>
    <w:rsid w:val="003C7B09"/>
    <w:rsid w:val="003D010C"/>
    <w:rsid w:val="003F007C"/>
    <w:rsid w:val="003F5F9F"/>
    <w:rsid w:val="003F676F"/>
    <w:rsid w:val="0043242B"/>
    <w:rsid w:val="00441474"/>
    <w:rsid w:val="004453C4"/>
    <w:rsid w:val="0045436B"/>
    <w:rsid w:val="004546C0"/>
    <w:rsid w:val="004564E1"/>
    <w:rsid w:val="0045713B"/>
    <w:rsid w:val="00466B4C"/>
    <w:rsid w:val="00470724"/>
    <w:rsid w:val="004734C5"/>
    <w:rsid w:val="004860E7"/>
    <w:rsid w:val="00497076"/>
    <w:rsid w:val="00497A93"/>
    <w:rsid w:val="004A1B56"/>
    <w:rsid w:val="004B30D1"/>
    <w:rsid w:val="004C5FBC"/>
    <w:rsid w:val="004D35B7"/>
    <w:rsid w:val="004F3672"/>
    <w:rsid w:val="004F5E7C"/>
    <w:rsid w:val="00500198"/>
    <w:rsid w:val="00503BE6"/>
    <w:rsid w:val="005113F4"/>
    <w:rsid w:val="0051163B"/>
    <w:rsid w:val="00511C68"/>
    <w:rsid w:val="005302A7"/>
    <w:rsid w:val="00530931"/>
    <w:rsid w:val="00542D21"/>
    <w:rsid w:val="00545B15"/>
    <w:rsid w:val="005620E4"/>
    <w:rsid w:val="0056671C"/>
    <w:rsid w:val="00596CBD"/>
    <w:rsid w:val="005A57A8"/>
    <w:rsid w:val="005B7B02"/>
    <w:rsid w:val="005C3372"/>
    <w:rsid w:val="005C4AD4"/>
    <w:rsid w:val="005C5403"/>
    <w:rsid w:val="005F110E"/>
    <w:rsid w:val="00600C98"/>
    <w:rsid w:val="0060291F"/>
    <w:rsid w:val="00602941"/>
    <w:rsid w:val="006157BE"/>
    <w:rsid w:val="00622148"/>
    <w:rsid w:val="00625AD3"/>
    <w:rsid w:val="00625BBC"/>
    <w:rsid w:val="006310DF"/>
    <w:rsid w:val="00631D3C"/>
    <w:rsid w:val="00631E9B"/>
    <w:rsid w:val="00632F18"/>
    <w:rsid w:val="00635DA8"/>
    <w:rsid w:val="006466A2"/>
    <w:rsid w:val="00656218"/>
    <w:rsid w:val="0066002C"/>
    <w:rsid w:val="006655BB"/>
    <w:rsid w:val="00670DAE"/>
    <w:rsid w:val="00671A95"/>
    <w:rsid w:val="00675BB1"/>
    <w:rsid w:val="006801E5"/>
    <w:rsid w:val="00680481"/>
    <w:rsid w:val="00683759"/>
    <w:rsid w:val="0068776D"/>
    <w:rsid w:val="006920AF"/>
    <w:rsid w:val="00696752"/>
    <w:rsid w:val="006A60F1"/>
    <w:rsid w:val="006B487B"/>
    <w:rsid w:val="006B6B42"/>
    <w:rsid w:val="006C5A64"/>
    <w:rsid w:val="006E1425"/>
    <w:rsid w:val="006E2B6E"/>
    <w:rsid w:val="006E5E1E"/>
    <w:rsid w:val="006F0489"/>
    <w:rsid w:val="006F22C8"/>
    <w:rsid w:val="006F7E0F"/>
    <w:rsid w:val="007009C6"/>
    <w:rsid w:val="007258E0"/>
    <w:rsid w:val="007513F6"/>
    <w:rsid w:val="007517EA"/>
    <w:rsid w:val="007539FB"/>
    <w:rsid w:val="00756000"/>
    <w:rsid w:val="007565D4"/>
    <w:rsid w:val="00760E17"/>
    <w:rsid w:val="00761962"/>
    <w:rsid w:val="00764E72"/>
    <w:rsid w:val="007752A9"/>
    <w:rsid w:val="00782E9E"/>
    <w:rsid w:val="00797534"/>
    <w:rsid w:val="007A5EAC"/>
    <w:rsid w:val="007B1B83"/>
    <w:rsid w:val="007B4A26"/>
    <w:rsid w:val="007B5CD5"/>
    <w:rsid w:val="007C1848"/>
    <w:rsid w:val="007D05DA"/>
    <w:rsid w:val="007D793F"/>
    <w:rsid w:val="007E69A0"/>
    <w:rsid w:val="007E6CCC"/>
    <w:rsid w:val="007E7A55"/>
    <w:rsid w:val="007F2B3B"/>
    <w:rsid w:val="007F782C"/>
    <w:rsid w:val="00810348"/>
    <w:rsid w:val="00812118"/>
    <w:rsid w:val="00823563"/>
    <w:rsid w:val="00836D2B"/>
    <w:rsid w:val="008425EB"/>
    <w:rsid w:val="00846F10"/>
    <w:rsid w:val="00850CA6"/>
    <w:rsid w:val="00852766"/>
    <w:rsid w:val="008531BC"/>
    <w:rsid w:val="00873705"/>
    <w:rsid w:val="00886B58"/>
    <w:rsid w:val="008935E7"/>
    <w:rsid w:val="008952D8"/>
    <w:rsid w:val="00897272"/>
    <w:rsid w:val="008C0E1A"/>
    <w:rsid w:val="008C45C5"/>
    <w:rsid w:val="008C509D"/>
    <w:rsid w:val="008C5EEF"/>
    <w:rsid w:val="008D0F1B"/>
    <w:rsid w:val="008D42FC"/>
    <w:rsid w:val="008D644A"/>
    <w:rsid w:val="008E2398"/>
    <w:rsid w:val="008E42E8"/>
    <w:rsid w:val="008F00F2"/>
    <w:rsid w:val="008F12B2"/>
    <w:rsid w:val="008F3A80"/>
    <w:rsid w:val="008F452E"/>
    <w:rsid w:val="008F7C96"/>
    <w:rsid w:val="00910BC7"/>
    <w:rsid w:val="00913FC6"/>
    <w:rsid w:val="00922EFB"/>
    <w:rsid w:val="00926B29"/>
    <w:rsid w:val="00933D11"/>
    <w:rsid w:val="00943152"/>
    <w:rsid w:val="00945010"/>
    <w:rsid w:val="00945662"/>
    <w:rsid w:val="00973E98"/>
    <w:rsid w:val="009754BE"/>
    <w:rsid w:val="00980136"/>
    <w:rsid w:val="00994023"/>
    <w:rsid w:val="009954A3"/>
    <w:rsid w:val="009E49C2"/>
    <w:rsid w:val="009E5553"/>
    <w:rsid w:val="009F0226"/>
    <w:rsid w:val="009F7ED7"/>
    <w:rsid w:val="00A0201C"/>
    <w:rsid w:val="00A0422D"/>
    <w:rsid w:val="00A07033"/>
    <w:rsid w:val="00A307B8"/>
    <w:rsid w:val="00A329C3"/>
    <w:rsid w:val="00A3426A"/>
    <w:rsid w:val="00A500E9"/>
    <w:rsid w:val="00A54A5C"/>
    <w:rsid w:val="00A75724"/>
    <w:rsid w:val="00A85461"/>
    <w:rsid w:val="00A867B8"/>
    <w:rsid w:val="00A96392"/>
    <w:rsid w:val="00AA09F1"/>
    <w:rsid w:val="00AC3C10"/>
    <w:rsid w:val="00AD58E5"/>
    <w:rsid w:val="00AE36A1"/>
    <w:rsid w:val="00AE719E"/>
    <w:rsid w:val="00AF0AEB"/>
    <w:rsid w:val="00AF2626"/>
    <w:rsid w:val="00AF28B6"/>
    <w:rsid w:val="00B22802"/>
    <w:rsid w:val="00B3076E"/>
    <w:rsid w:val="00B36845"/>
    <w:rsid w:val="00B41500"/>
    <w:rsid w:val="00B57E15"/>
    <w:rsid w:val="00B906B0"/>
    <w:rsid w:val="00B95396"/>
    <w:rsid w:val="00BA2C00"/>
    <w:rsid w:val="00BA50A6"/>
    <w:rsid w:val="00BB0B70"/>
    <w:rsid w:val="00BB143A"/>
    <w:rsid w:val="00BB21C8"/>
    <w:rsid w:val="00BB4692"/>
    <w:rsid w:val="00BD3F5C"/>
    <w:rsid w:val="00BE00A2"/>
    <w:rsid w:val="00BF191B"/>
    <w:rsid w:val="00BF3150"/>
    <w:rsid w:val="00BF7173"/>
    <w:rsid w:val="00C020C9"/>
    <w:rsid w:val="00C04FED"/>
    <w:rsid w:val="00C0523E"/>
    <w:rsid w:val="00C14009"/>
    <w:rsid w:val="00C1673C"/>
    <w:rsid w:val="00C2491E"/>
    <w:rsid w:val="00C310AC"/>
    <w:rsid w:val="00C43A6B"/>
    <w:rsid w:val="00C74094"/>
    <w:rsid w:val="00C752B8"/>
    <w:rsid w:val="00C82F1D"/>
    <w:rsid w:val="00C90B0E"/>
    <w:rsid w:val="00C91727"/>
    <w:rsid w:val="00CA1F74"/>
    <w:rsid w:val="00CA2928"/>
    <w:rsid w:val="00CB2145"/>
    <w:rsid w:val="00CB4347"/>
    <w:rsid w:val="00CD6E6A"/>
    <w:rsid w:val="00CD7CDE"/>
    <w:rsid w:val="00CE19F2"/>
    <w:rsid w:val="00CE4E52"/>
    <w:rsid w:val="00CF0C7B"/>
    <w:rsid w:val="00CF3154"/>
    <w:rsid w:val="00CF56E3"/>
    <w:rsid w:val="00CF69FD"/>
    <w:rsid w:val="00D00199"/>
    <w:rsid w:val="00D12D86"/>
    <w:rsid w:val="00D130AA"/>
    <w:rsid w:val="00D318FA"/>
    <w:rsid w:val="00D35578"/>
    <w:rsid w:val="00D37DA8"/>
    <w:rsid w:val="00D44DEF"/>
    <w:rsid w:val="00D459FC"/>
    <w:rsid w:val="00D46B90"/>
    <w:rsid w:val="00D60220"/>
    <w:rsid w:val="00D724BE"/>
    <w:rsid w:val="00D74297"/>
    <w:rsid w:val="00D74E8F"/>
    <w:rsid w:val="00D917BE"/>
    <w:rsid w:val="00D94229"/>
    <w:rsid w:val="00DA65B7"/>
    <w:rsid w:val="00DB1E82"/>
    <w:rsid w:val="00DB5AB3"/>
    <w:rsid w:val="00DE021F"/>
    <w:rsid w:val="00DE2EB1"/>
    <w:rsid w:val="00DE747A"/>
    <w:rsid w:val="00DF07DD"/>
    <w:rsid w:val="00E0017B"/>
    <w:rsid w:val="00E02152"/>
    <w:rsid w:val="00E04F86"/>
    <w:rsid w:val="00E139C1"/>
    <w:rsid w:val="00E146D6"/>
    <w:rsid w:val="00E14B3B"/>
    <w:rsid w:val="00E21555"/>
    <w:rsid w:val="00E43582"/>
    <w:rsid w:val="00E7123F"/>
    <w:rsid w:val="00E7549A"/>
    <w:rsid w:val="00E754B2"/>
    <w:rsid w:val="00E75895"/>
    <w:rsid w:val="00E809E5"/>
    <w:rsid w:val="00E85308"/>
    <w:rsid w:val="00EB0374"/>
    <w:rsid w:val="00EB07A0"/>
    <w:rsid w:val="00EB1273"/>
    <w:rsid w:val="00EC157D"/>
    <w:rsid w:val="00ED1399"/>
    <w:rsid w:val="00ED1A72"/>
    <w:rsid w:val="00ED4C82"/>
    <w:rsid w:val="00EF17BB"/>
    <w:rsid w:val="00F06297"/>
    <w:rsid w:val="00F14F1A"/>
    <w:rsid w:val="00F21892"/>
    <w:rsid w:val="00F221A7"/>
    <w:rsid w:val="00F31DFA"/>
    <w:rsid w:val="00F32874"/>
    <w:rsid w:val="00F337CB"/>
    <w:rsid w:val="00F36384"/>
    <w:rsid w:val="00F36E9D"/>
    <w:rsid w:val="00F40934"/>
    <w:rsid w:val="00F42893"/>
    <w:rsid w:val="00F4589E"/>
    <w:rsid w:val="00F512A5"/>
    <w:rsid w:val="00F51901"/>
    <w:rsid w:val="00F54778"/>
    <w:rsid w:val="00F54C2A"/>
    <w:rsid w:val="00F613D1"/>
    <w:rsid w:val="00F63A61"/>
    <w:rsid w:val="00F9363F"/>
    <w:rsid w:val="00FA5E63"/>
    <w:rsid w:val="00FB15AD"/>
    <w:rsid w:val="00FC6EB4"/>
    <w:rsid w:val="00FD2A38"/>
    <w:rsid w:val="00FD2D19"/>
    <w:rsid w:val="00FD34A6"/>
    <w:rsid w:val="00FD4C77"/>
    <w:rsid w:val="00FD5337"/>
    <w:rsid w:val="00FE022E"/>
    <w:rsid w:val="00FF0947"/>
    <w:rsid w:val="00FF1983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2E0447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044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Title"/>
    <w:basedOn w:val="a"/>
    <w:link w:val="a9"/>
    <w:uiPriority w:val="99"/>
    <w:qFormat/>
    <w:rsid w:val="002F6F8F"/>
    <w:pPr>
      <w:widowControl/>
      <w:autoSpaceDE/>
      <w:autoSpaceDN/>
      <w:adjustRightInd/>
      <w:jc w:val="center"/>
    </w:pPr>
    <w:rPr>
      <w:sz w:val="24"/>
    </w:rPr>
  </w:style>
  <w:style w:type="character" w:customStyle="1" w:styleId="a9">
    <w:name w:val="Название Знак"/>
    <w:basedOn w:val="a0"/>
    <w:link w:val="a8"/>
    <w:uiPriority w:val="99"/>
    <w:rsid w:val="002F6F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2F6F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F6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2E04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E0447"/>
    <w:rPr>
      <w:rFonts w:ascii="Cambria" w:eastAsia="Times New Roman" w:hAnsi="Cambria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qFormat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2E0447"/>
    <w:rPr>
      <w:rFonts w:ascii="Calibri" w:eastAsia="Calibri" w:hAnsi="Calibri" w:cs="Times New Roman"/>
    </w:rPr>
  </w:style>
  <w:style w:type="paragraph" w:styleId="af">
    <w:name w:val="No Spacing"/>
    <w:uiPriority w:val="99"/>
    <w:qFormat/>
    <w:rsid w:val="002E04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2E04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W-Absatz-Standardschriftart">
    <w:name w:val="WW-Absatz-Standardschriftart"/>
    <w:rsid w:val="002E0447"/>
  </w:style>
  <w:style w:type="paragraph" w:customStyle="1" w:styleId="11">
    <w:name w:val="Абзац списка1"/>
    <w:basedOn w:val="a"/>
    <w:link w:val="ListParagraphChar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b/>
    </w:rPr>
  </w:style>
  <w:style w:type="character" w:customStyle="1" w:styleId="ListParagraphChar">
    <w:name w:val="List Paragraph Char"/>
    <w:link w:val="11"/>
    <w:locked/>
    <w:rsid w:val="002E0447"/>
    <w:rPr>
      <w:rFonts w:ascii="Calibri" w:eastAsia="Times New Roman" w:hAnsi="Calibri" w:cs="Times New Roman"/>
      <w:b/>
      <w:sz w:val="20"/>
      <w:szCs w:val="20"/>
    </w:rPr>
  </w:style>
  <w:style w:type="character" w:customStyle="1" w:styleId="WW-Absatz-Standardschriftart11111111">
    <w:name w:val="WW-Absatz-Standardschriftart11111111"/>
    <w:rsid w:val="002E0447"/>
  </w:style>
  <w:style w:type="paragraph" w:customStyle="1" w:styleId="ConsPlusTitle">
    <w:name w:val="ConsPlusTitle"/>
    <w:uiPriority w:val="99"/>
    <w:rsid w:val="002E0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rsid w:val="002E0447"/>
    <w:rPr>
      <w:rFonts w:ascii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semiHidden/>
    <w:rsid w:val="002E044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E0447"/>
    <w:rPr>
      <w:rFonts w:ascii="Calibri" w:eastAsia="Calibri" w:hAnsi="Calibri" w:cs="Times New Roman"/>
      <w:sz w:val="20"/>
      <w:szCs w:val="20"/>
    </w:rPr>
  </w:style>
  <w:style w:type="character" w:customStyle="1" w:styleId="af0">
    <w:name w:val="Схема документа Знак"/>
    <w:link w:val="af1"/>
    <w:semiHidden/>
    <w:rsid w:val="002E0447"/>
    <w:rPr>
      <w:rFonts w:ascii="Tahoma" w:eastAsia="Times New Roman" w:hAnsi="Tahoma" w:cs="Tahoma"/>
      <w:shd w:val="clear" w:color="auto" w:fill="000080"/>
    </w:rPr>
  </w:style>
  <w:style w:type="paragraph" w:styleId="af1">
    <w:name w:val="Document Map"/>
    <w:basedOn w:val="a"/>
    <w:link w:val="af0"/>
    <w:semiHidden/>
    <w:rsid w:val="002E0447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E0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ktexleft">
    <w:name w:val="dktexleft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ioaioo">
    <w:name w:val="Ii oaio?o"/>
    <w:basedOn w:val="a"/>
    <w:rsid w:val="002E0447"/>
    <w:pPr>
      <w:keepNext/>
      <w:keepLines/>
      <w:widowControl/>
      <w:autoSpaceDE/>
      <w:autoSpaceDN/>
      <w:adjustRightInd/>
      <w:spacing w:before="240" w:after="240"/>
      <w:jc w:val="center"/>
    </w:pPr>
    <w:rPr>
      <w:b/>
      <w:sz w:val="28"/>
    </w:rPr>
  </w:style>
  <w:style w:type="paragraph" w:customStyle="1" w:styleId="13">
    <w:name w:val="Знак1"/>
    <w:basedOn w:val="a"/>
    <w:uiPriority w:val="99"/>
    <w:rsid w:val="002E044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header"/>
    <w:basedOn w:val="a"/>
    <w:link w:val="af3"/>
    <w:uiPriority w:val="99"/>
    <w:rsid w:val="002E04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2E0447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2E04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2E0447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2E0447"/>
    <w:pPr>
      <w:widowControl/>
      <w:autoSpaceDE/>
      <w:autoSpaceDN/>
      <w:adjustRightInd/>
    </w:pPr>
  </w:style>
  <w:style w:type="character" w:customStyle="1" w:styleId="af7">
    <w:name w:val="Текст примечания Знак"/>
    <w:basedOn w:val="a0"/>
    <w:link w:val="af6"/>
    <w:semiHidden/>
    <w:rsid w:val="002E0447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ма примечания Знак"/>
    <w:link w:val="af9"/>
    <w:semiHidden/>
    <w:rsid w:val="002E0447"/>
    <w:rPr>
      <w:rFonts w:ascii="Times New Roman" w:eastAsia="Times New Roman" w:hAnsi="Times New Roman"/>
      <w:b/>
      <w:bCs/>
    </w:rPr>
  </w:style>
  <w:style w:type="paragraph" w:styleId="af9">
    <w:name w:val="annotation subject"/>
    <w:basedOn w:val="af6"/>
    <w:next w:val="af6"/>
    <w:link w:val="af8"/>
    <w:semiHidden/>
    <w:rsid w:val="002E0447"/>
    <w:rPr>
      <w:rFonts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7"/>
    <w:uiPriority w:val="99"/>
    <w:semiHidden/>
    <w:rsid w:val="002E04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page number"/>
    <w:basedOn w:val="a0"/>
    <w:rsid w:val="002E0447"/>
  </w:style>
  <w:style w:type="paragraph" w:styleId="afb">
    <w:name w:val="Plain Text"/>
    <w:basedOn w:val="a"/>
    <w:link w:val="afc"/>
    <w:unhideWhenUsed/>
    <w:rsid w:val="002E0447"/>
    <w:pPr>
      <w:widowControl/>
      <w:autoSpaceDE/>
      <w:autoSpaceDN/>
      <w:adjustRightInd/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rsid w:val="002E0447"/>
    <w:rPr>
      <w:rFonts w:ascii="Consolas" w:eastAsia="Calibri" w:hAnsi="Consolas" w:cs="Times New Roman"/>
      <w:sz w:val="21"/>
      <w:szCs w:val="21"/>
    </w:rPr>
  </w:style>
  <w:style w:type="paragraph" w:customStyle="1" w:styleId="15">
    <w:name w:val="Знак Знак1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blk">
    <w:name w:val="blk"/>
    <w:basedOn w:val="a0"/>
    <w:rsid w:val="002E0447"/>
  </w:style>
  <w:style w:type="paragraph" w:styleId="afd">
    <w:name w:val="Normal (Web)"/>
    <w:basedOn w:val="a"/>
    <w:uiPriority w:val="99"/>
    <w:rsid w:val="002E04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1111">
    <w:name w:val="WW-Absatz-Standardschriftart11111"/>
    <w:rsid w:val="002E0447"/>
  </w:style>
  <w:style w:type="character" w:customStyle="1" w:styleId="apple-converted-space">
    <w:name w:val="apple-converted-space"/>
    <w:rsid w:val="002E0447"/>
  </w:style>
  <w:style w:type="character" w:styleId="afe">
    <w:name w:val="Emphasis"/>
    <w:qFormat/>
    <w:rsid w:val="002E0447"/>
    <w:rPr>
      <w:i/>
      <w:iCs/>
    </w:rPr>
  </w:style>
  <w:style w:type="paragraph" w:customStyle="1" w:styleId="FR2">
    <w:name w:val="FR2"/>
    <w:uiPriority w:val="99"/>
    <w:rsid w:val="002E0447"/>
    <w:pPr>
      <w:widowControl w:val="0"/>
      <w:autoSpaceDE w:val="0"/>
      <w:autoSpaceDN w:val="0"/>
      <w:adjustRightInd w:val="0"/>
      <w:spacing w:before="240" w:after="0" w:line="240" w:lineRule="auto"/>
      <w:ind w:left="1364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">
    <w:name w:val="Текст сноски Знак"/>
    <w:link w:val="aff0"/>
    <w:uiPriority w:val="99"/>
    <w:semiHidden/>
    <w:rsid w:val="002E0447"/>
    <w:rPr>
      <w:rFonts w:ascii="Times New Roman" w:eastAsia="Times New Roman" w:hAnsi="Times New Roman"/>
    </w:rPr>
  </w:style>
  <w:style w:type="paragraph" w:styleId="aff0">
    <w:name w:val="footnote text"/>
    <w:basedOn w:val="a"/>
    <w:link w:val="aff"/>
    <w:uiPriority w:val="99"/>
    <w:semiHidden/>
    <w:unhideWhenUsed/>
    <w:rsid w:val="002E0447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2E0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Подзаголовок Знак"/>
    <w:link w:val="aff2"/>
    <w:uiPriority w:val="99"/>
    <w:rsid w:val="002E0447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ff2">
    <w:name w:val="Subtitle"/>
    <w:basedOn w:val="a"/>
    <w:next w:val="a"/>
    <w:link w:val="aff1"/>
    <w:uiPriority w:val="99"/>
    <w:qFormat/>
    <w:rsid w:val="002E0447"/>
    <w:pPr>
      <w:widowControl/>
      <w:autoSpaceDE/>
      <w:autoSpaceDN/>
      <w:adjustRightInd/>
    </w:pPr>
    <w:rPr>
      <w:rFonts w:ascii="Cambria" w:hAnsi="Cambria" w:cstheme="minorBidi"/>
      <w:i/>
      <w:iCs/>
      <w:color w:val="4F81BD"/>
      <w:spacing w:val="15"/>
      <w:sz w:val="24"/>
      <w:szCs w:val="24"/>
      <w:lang w:eastAsia="en-US"/>
    </w:rPr>
  </w:style>
  <w:style w:type="character" w:customStyle="1" w:styleId="17">
    <w:name w:val="Подзаголовок Знак1"/>
    <w:basedOn w:val="a0"/>
    <w:uiPriority w:val="11"/>
    <w:rsid w:val="002E0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Название Знак1"/>
    <w:uiPriority w:val="10"/>
    <w:rsid w:val="002E04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1"/>
    <w:semiHidden/>
    <w:rsid w:val="002E0447"/>
    <w:rPr>
      <w:rFonts w:ascii="Calibri" w:eastAsia="Times New Roman" w:hAnsi="Calibri" w:cs="Times New Roman"/>
    </w:rPr>
  </w:style>
  <w:style w:type="character" w:customStyle="1" w:styleId="24">
    <w:name w:val="Основной текст 2 Знак"/>
    <w:link w:val="25"/>
    <w:uiPriority w:val="99"/>
    <w:semiHidden/>
    <w:rsid w:val="002E0447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2E0447"/>
    <w:pPr>
      <w:widowControl/>
      <w:autoSpaceDE/>
      <w:autoSpaceDN/>
      <w:adjustRightInd/>
      <w:ind w:firstLine="567"/>
      <w:jc w:val="both"/>
    </w:pPr>
    <w:rPr>
      <w:rFonts w:cstheme="minorBidi"/>
      <w:sz w:val="24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E0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unhideWhenUsed/>
    <w:rsid w:val="002E0447"/>
    <w:rPr>
      <w:rFonts w:ascii="Times New Roman" w:hAnsi="Times New Roman" w:cs="Times New Roman" w:hint="default"/>
      <w:vertAlign w:val="superscript"/>
    </w:rPr>
  </w:style>
  <w:style w:type="character" w:customStyle="1" w:styleId="110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uiPriority w:val="99"/>
    <w:rsid w:val="002E0447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99"/>
    <w:semiHidden/>
    <w:rsid w:val="002E0447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ff4">
    <w:name w:val="TOC Heading"/>
    <w:basedOn w:val="1"/>
    <w:next w:val="a"/>
    <w:uiPriority w:val="99"/>
    <w:qFormat/>
    <w:rsid w:val="002E0447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221">
    <w:name w:val="заголовок 221"/>
    <w:basedOn w:val="1"/>
    <w:next w:val="2"/>
    <w:uiPriority w:val="99"/>
    <w:rsid w:val="002E0447"/>
    <w:pPr>
      <w:suppressAutoHyphens/>
      <w:spacing w:before="0" w:after="360" w:line="360" w:lineRule="auto"/>
    </w:pPr>
    <w:rPr>
      <w:rFonts w:ascii="Times New Roman" w:hAnsi="Times New Roman"/>
      <w:b w:val="0"/>
      <w:bCs w:val="0"/>
      <w:spacing w:val="20"/>
      <w:kern w:val="28"/>
      <w:lang w:eastAsia="ru-RU"/>
    </w:rPr>
  </w:style>
  <w:style w:type="character" w:customStyle="1" w:styleId="st">
    <w:name w:val="st"/>
    <w:uiPriority w:val="99"/>
    <w:rsid w:val="002E0447"/>
    <w:rPr>
      <w:rFonts w:cs="Times New Roman"/>
    </w:rPr>
  </w:style>
  <w:style w:type="paragraph" w:customStyle="1" w:styleId="Style1">
    <w:name w:val="Style1"/>
    <w:basedOn w:val="a"/>
    <w:uiPriority w:val="99"/>
    <w:rsid w:val="002E0447"/>
    <w:pPr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E0447"/>
    <w:pPr>
      <w:spacing w:line="326" w:lineRule="exact"/>
      <w:ind w:firstLine="706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E0447"/>
    <w:pPr>
      <w:spacing w:line="327" w:lineRule="exact"/>
      <w:ind w:firstLine="696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E04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2E0447"/>
    <w:rPr>
      <w:rFonts w:ascii="Times New Roman" w:hAnsi="Times New Roman" w:cs="Times New Roman"/>
      <w:sz w:val="24"/>
      <w:szCs w:val="24"/>
    </w:rPr>
  </w:style>
  <w:style w:type="character" w:customStyle="1" w:styleId="1b">
    <w:name w:val="Текст выноски Знак1"/>
    <w:uiPriority w:val="99"/>
    <w:semiHidden/>
    <w:rsid w:val="002E0447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aliases w:val="Основной текст1 Char,Основной текст Знак Знак Char,bt Char"/>
    <w:uiPriority w:val="99"/>
    <w:semiHidden/>
    <w:locked/>
    <w:rsid w:val="002E0447"/>
    <w:rPr>
      <w:sz w:val="24"/>
    </w:rPr>
  </w:style>
  <w:style w:type="table" w:customStyle="1" w:styleId="1c">
    <w:name w:val="Сетка таблицы1"/>
    <w:basedOn w:val="a1"/>
    <w:next w:val="ac"/>
    <w:rsid w:val="002E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2E0447"/>
  </w:style>
  <w:style w:type="paragraph" w:customStyle="1" w:styleId="ConsTitle">
    <w:name w:val="ConsTitle"/>
    <w:uiPriority w:val="99"/>
    <w:rsid w:val="002E0447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27">
    <w:name w:val="Абзац списка2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e">
    <w:name w:val="Знак Знак1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4">
    <w:name w:val="Абзац списка3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5">
    <w:name w:val="FollowedHyperlink"/>
    <w:basedOn w:val="a0"/>
    <w:uiPriority w:val="99"/>
    <w:semiHidden/>
    <w:unhideWhenUsed/>
    <w:rsid w:val="002E0447"/>
    <w:rPr>
      <w:color w:val="800080"/>
      <w:u w:val="single"/>
    </w:rPr>
  </w:style>
  <w:style w:type="paragraph" w:customStyle="1" w:styleId="font5">
    <w:name w:val="font5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7">
    <w:name w:val="xl6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2E044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5">
    <w:name w:val="xl8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7">
    <w:name w:val="xl8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8">
    <w:name w:val="xl8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1">
    <w:name w:val="xl9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3">
    <w:name w:val="xl9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1">
    <w:name w:val="xl10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0">
    <w:name w:val="xl12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1">
    <w:name w:val="xl121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5">
    <w:name w:val="xl12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7">
    <w:name w:val="xl127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8">
    <w:name w:val="xl128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5">
    <w:name w:val="xl135"/>
    <w:basedOn w:val="a"/>
    <w:rsid w:val="002E0447"/>
    <w:pPr>
      <w:widowControl/>
      <w:pBdr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9">
    <w:name w:val="xl139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41">
    <w:name w:val="xl14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2E0447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1">
    <w:name w:val="xl151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2">
    <w:name w:val="xl152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3">
    <w:name w:val="xl153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4">
    <w:name w:val="xl154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5">
    <w:name w:val="xl155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0">
    <w:name w:val="xl16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1">
    <w:name w:val="xl16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3">
    <w:name w:val="xl16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4">
    <w:name w:val="xl16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6">
    <w:name w:val="xl166"/>
    <w:basedOn w:val="a"/>
    <w:rsid w:val="002E044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8">
    <w:name w:val="xl168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9">
    <w:name w:val="xl169"/>
    <w:basedOn w:val="a"/>
    <w:rsid w:val="002E044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0">
    <w:name w:val="xl170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2E044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4">
    <w:name w:val="xl174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5">
    <w:name w:val="xl175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6">
    <w:name w:val="xl176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7">
    <w:name w:val="xl17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3">
    <w:name w:val="xl19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2">
    <w:name w:val="xl20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3">
    <w:name w:val="xl20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5">
    <w:name w:val="xl20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6">
    <w:name w:val="xl20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7">
    <w:name w:val="xl20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0">
    <w:name w:val="xl21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12">
    <w:name w:val="xl212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4">
    <w:name w:val="xl21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7">
    <w:name w:val="xl21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8">
    <w:name w:val="xl21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9">
    <w:name w:val="xl21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20">
    <w:name w:val="xl22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21">
    <w:name w:val="xl22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3">
    <w:name w:val="xl22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5">
    <w:name w:val="xl22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26">
    <w:name w:val="xl22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7">
    <w:name w:val="xl22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8">
    <w:name w:val="xl22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9">
    <w:name w:val="xl22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30">
    <w:name w:val="xl23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31">
    <w:name w:val="xl23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33">
    <w:name w:val="xl23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5">
    <w:name w:val="xl23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7">
    <w:name w:val="xl23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8">
    <w:name w:val="xl23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39">
    <w:name w:val="xl23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0">
    <w:name w:val="xl24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1">
    <w:name w:val="xl24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42">
    <w:name w:val="xl24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3">
    <w:name w:val="xl24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4">
    <w:name w:val="xl24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246">
    <w:name w:val="xl24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7">
    <w:name w:val="xl24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248">
    <w:name w:val="xl24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249">
    <w:name w:val="xl24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0">
    <w:name w:val="xl250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2">
    <w:name w:val="xl25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3">
    <w:name w:val="xl25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4">
    <w:name w:val="xl25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55">
    <w:name w:val="xl25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6">
    <w:name w:val="xl25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7">
    <w:name w:val="xl257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8">
    <w:name w:val="xl25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9">
    <w:name w:val="xl25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0">
    <w:name w:val="xl26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3">
    <w:name w:val="xl26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4">
    <w:name w:val="xl26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5">
    <w:name w:val="xl265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6">
    <w:name w:val="xl26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7">
    <w:name w:val="xl26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8">
    <w:name w:val="xl26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1">
    <w:name w:val="xl27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2">
    <w:name w:val="xl27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3">
    <w:name w:val="xl27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4">
    <w:name w:val="xl27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5">
    <w:name w:val="xl27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7">
    <w:name w:val="xl277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8">
    <w:name w:val="xl278"/>
    <w:basedOn w:val="a"/>
    <w:rsid w:val="002E0447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9">
    <w:name w:val="xl279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0">
    <w:name w:val="xl28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2">
    <w:name w:val="xl282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5">
    <w:name w:val="xl28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86">
    <w:name w:val="xl28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87">
    <w:name w:val="xl287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8">
    <w:name w:val="xl288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89">
    <w:name w:val="xl28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0">
    <w:name w:val="xl29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1">
    <w:name w:val="xl29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2">
    <w:name w:val="xl292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3">
    <w:name w:val="xl29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95">
    <w:name w:val="xl29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6">
    <w:name w:val="xl29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character" w:customStyle="1" w:styleId="s10">
    <w:name w:val="s10"/>
    <w:rsid w:val="002E0447"/>
    <w:rPr>
      <w:rFonts w:cs="Times New Roman"/>
    </w:rPr>
  </w:style>
  <w:style w:type="character" w:customStyle="1" w:styleId="FontStyle41">
    <w:name w:val="Font Style41"/>
    <w:basedOn w:val="a0"/>
    <w:uiPriority w:val="99"/>
    <w:rsid w:val="002E044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2E0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E71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2E0447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044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Title"/>
    <w:basedOn w:val="a"/>
    <w:link w:val="a9"/>
    <w:uiPriority w:val="99"/>
    <w:qFormat/>
    <w:rsid w:val="002F6F8F"/>
    <w:pPr>
      <w:widowControl/>
      <w:autoSpaceDE/>
      <w:autoSpaceDN/>
      <w:adjustRightInd/>
      <w:jc w:val="center"/>
    </w:pPr>
    <w:rPr>
      <w:sz w:val="24"/>
    </w:rPr>
  </w:style>
  <w:style w:type="character" w:customStyle="1" w:styleId="a9">
    <w:name w:val="Название Знак"/>
    <w:basedOn w:val="a0"/>
    <w:link w:val="a8"/>
    <w:uiPriority w:val="99"/>
    <w:rsid w:val="002F6F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2F6F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F6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2E04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E0447"/>
    <w:rPr>
      <w:rFonts w:ascii="Cambria" w:eastAsia="Times New Roman" w:hAnsi="Cambria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qFormat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2E0447"/>
    <w:rPr>
      <w:rFonts w:ascii="Calibri" w:eastAsia="Calibri" w:hAnsi="Calibri" w:cs="Times New Roman"/>
    </w:rPr>
  </w:style>
  <w:style w:type="paragraph" w:styleId="af">
    <w:name w:val="No Spacing"/>
    <w:uiPriority w:val="99"/>
    <w:qFormat/>
    <w:rsid w:val="002E04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2E04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W-Absatz-Standardschriftart">
    <w:name w:val="WW-Absatz-Standardschriftart"/>
    <w:rsid w:val="002E0447"/>
  </w:style>
  <w:style w:type="paragraph" w:customStyle="1" w:styleId="11">
    <w:name w:val="Абзац списка1"/>
    <w:basedOn w:val="a"/>
    <w:link w:val="ListParagraphChar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b/>
    </w:rPr>
  </w:style>
  <w:style w:type="character" w:customStyle="1" w:styleId="ListParagraphChar">
    <w:name w:val="List Paragraph Char"/>
    <w:link w:val="11"/>
    <w:locked/>
    <w:rsid w:val="002E0447"/>
    <w:rPr>
      <w:rFonts w:ascii="Calibri" w:eastAsia="Times New Roman" w:hAnsi="Calibri" w:cs="Times New Roman"/>
      <w:b/>
      <w:sz w:val="20"/>
      <w:szCs w:val="20"/>
    </w:rPr>
  </w:style>
  <w:style w:type="character" w:customStyle="1" w:styleId="WW-Absatz-Standardschriftart11111111">
    <w:name w:val="WW-Absatz-Standardschriftart11111111"/>
    <w:rsid w:val="002E0447"/>
  </w:style>
  <w:style w:type="paragraph" w:customStyle="1" w:styleId="ConsPlusTitle">
    <w:name w:val="ConsPlusTitle"/>
    <w:uiPriority w:val="99"/>
    <w:rsid w:val="002E0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rsid w:val="002E0447"/>
    <w:rPr>
      <w:rFonts w:ascii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semiHidden/>
    <w:rsid w:val="002E044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E0447"/>
    <w:rPr>
      <w:rFonts w:ascii="Calibri" w:eastAsia="Calibri" w:hAnsi="Calibri" w:cs="Times New Roman"/>
      <w:sz w:val="20"/>
      <w:szCs w:val="20"/>
    </w:rPr>
  </w:style>
  <w:style w:type="character" w:customStyle="1" w:styleId="af0">
    <w:name w:val="Схема документа Знак"/>
    <w:link w:val="af1"/>
    <w:semiHidden/>
    <w:rsid w:val="002E0447"/>
    <w:rPr>
      <w:rFonts w:ascii="Tahoma" w:eastAsia="Times New Roman" w:hAnsi="Tahoma" w:cs="Tahoma"/>
      <w:shd w:val="clear" w:color="auto" w:fill="000080"/>
    </w:rPr>
  </w:style>
  <w:style w:type="paragraph" w:styleId="af1">
    <w:name w:val="Document Map"/>
    <w:basedOn w:val="a"/>
    <w:link w:val="af0"/>
    <w:semiHidden/>
    <w:rsid w:val="002E0447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E0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ktexleft">
    <w:name w:val="dktexleft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ioaioo">
    <w:name w:val="Ii oaio?o"/>
    <w:basedOn w:val="a"/>
    <w:rsid w:val="002E0447"/>
    <w:pPr>
      <w:keepNext/>
      <w:keepLines/>
      <w:widowControl/>
      <w:autoSpaceDE/>
      <w:autoSpaceDN/>
      <w:adjustRightInd/>
      <w:spacing w:before="240" w:after="240"/>
      <w:jc w:val="center"/>
    </w:pPr>
    <w:rPr>
      <w:b/>
      <w:sz w:val="28"/>
    </w:rPr>
  </w:style>
  <w:style w:type="paragraph" w:customStyle="1" w:styleId="13">
    <w:name w:val="Знак1"/>
    <w:basedOn w:val="a"/>
    <w:uiPriority w:val="99"/>
    <w:rsid w:val="002E044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header"/>
    <w:basedOn w:val="a"/>
    <w:link w:val="af3"/>
    <w:uiPriority w:val="99"/>
    <w:rsid w:val="002E04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2E0447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2E04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2E0447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2E0447"/>
    <w:pPr>
      <w:widowControl/>
      <w:autoSpaceDE/>
      <w:autoSpaceDN/>
      <w:adjustRightInd/>
    </w:pPr>
  </w:style>
  <w:style w:type="character" w:customStyle="1" w:styleId="af7">
    <w:name w:val="Текст примечания Знак"/>
    <w:basedOn w:val="a0"/>
    <w:link w:val="af6"/>
    <w:semiHidden/>
    <w:rsid w:val="002E0447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ма примечания Знак"/>
    <w:link w:val="af9"/>
    <w:semiHidden/>
    <w:rsid w:val="002E0447"/>
    <w:rPr>
      <w:rFonts w:ascii="Times New Roman" w:eastAsia="Times New Roman" w:hAnsi="Times New Roman"/>
      <w:b/>
      <w:bCs/>
    </w:rPr>
  </w:style>
  <w:style w:type="paragraph" w:styleId="af9">
    <w:name w:val="annotation subject"/>
    <w:basedOn w:val="af6"/>
    <w:next w:val="af6"/>
    <w:link w:val="af8"/>
    <w:semiHidden/>
    <w:rsid w:val="002E0447"/>
    <w:rPr>
      <w:rFonts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7"/>
    <w:uiPriority w:val="99"/>
    <w:semiHidden/>
    <w:rsid w:val="002E04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page number"/>
    <w:basedOn w:val="a0"/>
    <w:rsid w:val="002E0447"/>
  </w:style>
  <w:style w:type="paragraph" w:styleId="afb">
    <w:name w:val="Plain Text"/>
    <w:basedOn w:val="a"/>
    <w:link w:val="afc"/>
    <w:unhideWhenUsed/>
    <w:rsid w:val="002E0447"/>
    <w:pPr>
      <w:widowControl/>
      <w:autoSpaceDE/>
      <w:autoSpaceDN/>
      <w:adjustRightInd/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rsid w:val="002E0447"/>
    <w:rPr>
      <w:rFonts w:ascii="Consolas" w:eastAsia="Calibri" w:hAnsi="Consolas" w:cs="Times New Roman"/>
      <w:sz w:val="21"/>
      <w:szCs w:val="21"/>
    </w:rPr>
  </w:style>
  <w:style w:type="paragraph" w:customStyle="1" w:styleId="15">
    <w:name w:val="Знак Знак1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blk">
    <w:name w:val="blk"/>
    <w:basedOn w:val="a0"/>
    <w:rsid w:val="002E0447"/>
  </w:style>
  <w:style w:type="paragraph" w:styleId="afd">
    <w:name w:val="Normal (Web)"/>
    <w:basedOn w:val="a"/>
    <w:uiPriority w:val="99"/>
    <w:rsid w:val="002E04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1111">
    <w:name w:val="WW-Absatz-Standardschriftart11111"/>
    <w:rsid w:val="002E0447"/>
  </w:style>
  <w:style w:type="character" w:customStyle="1" w:styleId="apple-converted-space">
    <w:name w:val="apple-converted-space"/>
    <w:rsid w:val="002E0447"/>
  </w:style>
  <w:style w:type="character" w:styleId="afe">
    <w:name w:val="Emphasis"/>
    <w:qFormat/>
    <w:rsid w:val="002E0447"/>
    <w:rPr>
      <w:i/>
      <w:iCs/>
    </w:rPr>
  </w:style>
  <w:style w:type="paragraph" w:customStyle="1" w:styleId="FR2">
    <w:name w:val="FR2"/>
    <w:uiPriority w:val="99"/>
    <w:rsid w:val="002E0447"/>
    <w:pPr>
      <w:widowControl w:val="0"/>
      <w:autoSpaceDE w:val="0"/>
      <w:autoSpaceDN w:val="0"/>
      <w:adjustRightInd w:val="0"/>
      <w:spacing w:before="240" w:after="0" w:line="240" w:lineRule="auto"/>
      <w:ind w:left="1364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">
    <w:name w:val="Текст сноски Знак"/>
    <w:link w:val="aff0"/>
    <w:uiPriority w:val="99"/>
    <w:semiHidden/>
    <w:rsid w:val="002E0447"/>
    <w:rPr>
      <w:rFonts w:ascii="Times New Roman" w:eastAsia="Times New Roman" w:hAnsi="Times New Roman"/>
    </w:rPr>
  </w:style>
  <w:style w:type="paragraph" w:styleId="aff0">
    <w:name w:val="footnote text"/>
    <w:basedOn w:val="a"/>
    <w:link w:val="aff"/>
    <w:uiPriority w:val="99"/>
    <w:semiHidden/>
    <w:unhideWhenUsed/>
    <w:rsid w:val="002E0447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2E0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Подзаголовок Знак"/>
    <w:link w:val="aff2"/>
    <w:uiPriority w:val="99"/>
    <w:rsid w:val="002E0447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ff2">
    <w:name w:val="Subtitle"/>
    <w:basedOn w:val="a"/>
    <w:next w:val="a"/>
    <w:link w:val="aff1"/>
    <w:uiPriority w:val="99"/>
    <w:qFormat/>
    <w:rsid w:val="002E0447"/>
    <w:pPr>
      <w:widowControl/>
      <w:autoSpaceDE/>
      <w:autoSpaceDN/>
      <w:adjustRightInd/>
    </w:pPr>
    <w:rPr>
      <w:rFonts w:ascii="Cambria" w:hAnsi="Cambria" w:cstheme="minorBidi"/>
      <w:i/>
      <w:iCs/>
      <w:color w:val="4F81BD"/>
      <w:spacing w:val="15"/>
      <w:sz w:val="24"/>
      <w:szCs w:val="24"/>
      <w:lang w:eastAsia="en-US"/>
    </w:rPr>
  </w:style>
  <w:style w:type="character" w:customStyle="1" w:styleId="17">
    <w:name w:val="Подзаголовок Знак1"/>
    <w:basedOn w:val="a0"/>
    <w:uiPriority w:val="11"/>
    <w:rsid w:val="002E0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Название Знак1"/>
    <w:uiPriority w:val="10"/>
    <w:rsid w:val="002E04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1"/>
    <w:semiHidden/>
    <w:rsid w:val="002E0447"/>
    <w:rPr>
      <w:rFonts w:ascii="Calibri" w:eastAsia="Times New Roman" w:hAnsi="Calibri" w:cs="Times New Roman"/>
    </w:rPr>
  </w:style>
  <w:style w:type="character" w:customStyle="1" w:styleId="24">
    <w:name w:val="Основной текст 2 Знак"/>
    <w:link w:val="25"/>
    <w:uiPriority w:val="99"/>
    <w:semiHidden/>
    <w:rsid w:val="002E0447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2E0447"/>
    <w:pPr>
      <w:widowControl/>
      <w:autoSpaceDE/>
      <w:autoSpaceDN/>
      <w:adjustRightInd/>
      <w:ind w:firstLine="567"/>
      <w:jc w:val="both"/>
    </w:pPr>
    <w:rPr>
      <w:rFonts w:cstheme="minorBidi"/>
      <w:sz w:val="24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E0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unhideWhenUsed/>
    <w:rsid w:val="002E0447"/>
    <w:rPr>
      <w:rFonts w:ascii="Times New Roman" w:hAnsi="Times New Roman" w:cs="Times New Roman" w:hint="default"/>
      <w:vertAlign w:val="superscript"/>
    </w:rPr>
  </w:style>
  <w:style w:type="character" w:customStyle="1" w:styleId="110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uiPriority w:val="99"/>
    <w:rsid w:val="002E0447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99"/>
    <w:semiHidden/>
    <w:rsid w:val="002E0447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ff4">
    <w:name w:val="TOC Heading"/>
    <w:basedOn w:val="1"/>
    <w:next w:val="a"/>
    <w:uiPriority w:val="99"/>
    <w:qFormat/>
    <w:rsid w:val="002E0447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221">
    <w:name w:val="заголовок 221"/>
    <w:basedOn w:val="1"/>
    <w:next w:val="2"/>
    <w:uiPriority w:val="99"/>
    <w:rsid w:val="002E0447"/>
    <w:pPr>
      <w:suppressAutoHyphens/>
      <w:spacing w:before="0" w:after="360" w:line="360" w:lineRule="auto"/>
    </w:pPr>
    <w:rPr>
      <w:rFonts w:ascii="Times New Roman" w:hAnsi="Times New Roman"/>
      <w:b w:val="0"/>
      <w:bCs w:val="0"/>
      <w:spacing w:val="20"/>
      <w:kern w:val="28"/>
      <w:lang w:eastAsia="ru-RU"/>
    </w:rPr>
  </w:style>
  <w:style w:type="character" w:customStyle="1" w:styleId="st">
    <w:name w:val="st"/>
    <w:uiPriority w:val="99"/>
    <w:rsid w:val="002E0447"/>
    <w:rPr>
      <w:rFonts w:cs="Times New Roman"/>
    </w:rPr>
  </w:style>
  <w:style w:type="paragraph" w:customStyle="1" w:styleId="Style1">
    <w:name w:val="Style1"/>
    <w:basedOn w:val="a"/>
    <w:uiPriority w:val="99"/>
    <w:rsid w:val="002E0447"/>
    <w:pPr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E0447"/>
    <w:pPr>
      <w:spacing w:line="326" w:lineRule="exact"/>
      <w:ind w:firstLine="706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E0447"/>
    <w:pPr>
      <w:spacing w:line="327" w:lineRule="exact"/>
      <w:ind w:firstLine="696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E04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2E0447"/>
    <w:rPr>
      <w:rFonts w:ascii="Times New Roman" w:hAnsi="Times New Roman" w:cs="Times New Roman"/>
      <w:sz w:val="24"/>
      <w:szCs w:val="24"/>
    </w:rPr>
  </w:style>
  <w:style w:type="character" w:customStyle="1" w:styleId="1b">
    <w:name w:val="Текст выноски Знак1"/>
    <w:uiPriority w:val="99"/>
    <w:semiHidden/>
    <w:rsid w:val="002E0447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aliases w:val="Основной текст1 Char,Основной текст Знак Знак Char,bt Char"/>
    <w:uiPriority w:val="99"/>
    <w:semiHidden/>
    <w:locked/>
    <w:rsid w:val="002E0447"/>
    <w:rPr>
      <w:sz w:val="24"/>
    </w:rPr>
  </w:style>
  <w:style w:type="table" w:customStyle="1" w:styleId="1c">
    <w:name w:val="Сетка таблицы1"/>
    <w:basedOn w:val="a1"/>
    <w:next w:val="ac"/>
    <w:rsid w:val="002E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2E0447"/>
  </w:style>
  <w:style w:type="paragraph" w:customStyle="1" w:styleId="ConsTitle">
    <w:name w:val="ConsTitle"/>
    <w:uiPriority w:val="99"/>
    <w:rsid w:val="002E0447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27">
    <w:name w:val="Абзац списка2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e">
    <w:name w:val="Знак Знак1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4">
    <w:name w:val="Абзац списка3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5">
    <w:name w:val="FollowedHyperlink"/>
    <w:basedOn w:val="a0"/>
    <w:uiPriority w:val="99"/>
    <w:semiHidden/>
    <w:unhideWhenUsed/>
    <w:rsid w:val="002E0447"/>
    <w:rPr>
      <w:color w:val="800080"/>
      <w:u w:val="single"/>
    </w:rPr>
  </w:style>
  <w:style w:type="paragraph" w:customStyle="1" w:styleId="font5">
    <w:name w:val="font5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7">
    <w:name w:val="xl6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2E044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5">
    <w:name w:val="xl8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7">
    <w:name w:val="xl8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8">
    <w:name w:val="xl8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1">
    <w:name w:val="xl9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3">
    <w:name w:val="xl9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1">
    <w:name w:val="xl10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0">
    <w:name w:val="xl12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1">
    <w:name w:val="xl121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5">
    <w:name w:val="xl12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7">
    <w:name w:val="xl127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8">
    <w:name w:val="xl128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5">
    <w:name w:val="xl135"/>
    <w:basedOn w:val="a"/>
    <w:rsid w:val="002E0447"/>
    <w:pPr>
      <w:widowControl/>
      <w:pBdr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9">
    <w:name w:val="xl139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41">
    <w:name w:val="xl14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2E0447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1">
    <w:name w:val="xl151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2">
    <w:name w:val="xl152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3">
    <w:name w:val="xl153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4">
    <w:name w:val="xl154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5">
    <w:name w:val="xl155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0">
    <w:name w:val="xl16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1">
    <w:name w:val="xl16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3">
    <w:name w:val="xl16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4">
    <w:name w:val="xl16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6">
    <w:name w:val="xl166"/>
    <w:basedOn w:val="a"/>
    <w:rsid w:val="002E044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8">
    <w:name w:val="xl168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9">
    <w:name w:val="xl169"/>
    <w:basedOn w:val="a"/>
    <w:rsid w:val="002E044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0">
    <w:name w:val="xl170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2E044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4">
    <w:name w:val="xl174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5">
    <w:name w:val="xl175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6">
    <w:name w:val="xl176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7">
    <w:name w:val="xl17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3">
    <w:name w:val="xl19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2">
    <w:name w:val="xl20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3">
    <w:name w:val="xl20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5">
    <w:name w:val="xl20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6">
    <w:name w:val="xl20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7">
    <w:name w:val="xl20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0">
    <w:name w:val="xl21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12">
    <w:name w:val="xl212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4">
    <w:name w:val="xl21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7">
    <w:name w:val="xl21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8">
    <w:name w:val="xl21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9">
    <w:name w:val="xl21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20">
    <w:name w:val="xl22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21">
    <w:name w:val="xl22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3">
    <w:name w:val="xl22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5">
    <w:name w:val="xl22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26">
    <w:name w:val="xl22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7">
    <w:name w:val="xl22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8">
    <w:name w:val="xl22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9">
    <w:name w:val="xl22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30">
    <w:name w:val="xl23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31">
    <w:name w:val="xl23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33">
    <w:name w:val="xl23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5">
    <w:name w:val="xl23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7">
    <w:name w:val="xl23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8">
    <w:name w:val="xl23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39">
    <w:name w:val="xl23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0">
    <w:name w:val="xl24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1">
    <w:name w:val="xl24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42">
    <w:name w:val="xl24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3">
    <w:name w:val="xl24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4">
    <w:name w:val="xl24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246">
    <w:name w:val="xl24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7">
    <w:name w:val="xl24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248">
    <w:name w:val="xl24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249">
    <w:name w:val="xl24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0">
    <w:name w:val="xl250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2">
    <w:name w:val="xl25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3">
    <w:name w:val="xl25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4">
    <w:name w:val="xl25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55">
    <w:name w:val="xl25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6">
    <w:name w:val="xl25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7">
    <w:name w:val="xl257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8">
    <w:name w:val="xl25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9">
    <w:name w:val="xl25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0">
    <w:name w:val="xl26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3">
    <w:name w:val="xl26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4">
    <w:name w:val="xl26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5">
    <w:name w:val="xl265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6">
    <w:name w:val="xl26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7">
    <w:name w:val="xl26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8">
    <w:name w:val="xl26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1">
    <w:name w:val="xl27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2">
    <w:name w:val="xl27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3">
    <w:name w:val="xl27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4">
    <w:name w:val="xl27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5">
    <w:name w:val="xl27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7">
    <w:name w:val="xl277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8">
    <w:name w:val="xl278"/>
    <w:basedOn w:val="a"/>
    <w:rsid w:val="002E0447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9">
    <w:name w:val="xl279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0">
    <w:name w:val="xl28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2">
    <w:name w:val="xl282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5">
    <w:name w:val="xl28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86">
    <w:name w:val="xl28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87">
    <w:name w:val="xl287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8">
    <w:name w:val="xl288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89">
    <w:name w:val="xl28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0">
    <w:name w:val="xl29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1">
    <w:name w:val="xl29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2">
    <w:name w:val="xl292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3">
    <w:name w:val="xl29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95">
    <w:name w:val="xl29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6">
    <w:name w:val="xl29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character" w:customStyle="1" w:styleId="s10">
    <w:name w:val="s10"/>
    <w:rsid w:val="002E0447"/>
    <w:rPr>
      <w:rFonts w:cs="Times New Roman"/>
    </w:rPr>
  </w:style>
  <w:style w:type="character" w:customStyle="1" w:styleId="FontStyle41">
    <w:name w:val="Font Style41"/>
    <w:basedOn w:val="a0"/>
    <w:uiPriority w:val="99"/>
    <w:rsid w:val="002E044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2E0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E7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42DBE2873096C4B8A1E39EC0D808FBA6A88C56CD55D4BA2930EF3465fCL0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66D0E5F2A71D4B08C5880EF22A54647E20A151BCB386963987A47875F0AC79EE1AA9A4D4B5893E3C92483583g6g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42DBE2873096C4B8A1E39EC0D808FBA6A88C56CD55D4BA2930EF3465fCL0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F66D0E5F2A71D4B08C5880EF22A54647E20A151BCB386963987A47875F0AC79EE1AA9A4D4B5893E3C92483583g6g4G" TargetMode="External"/><Relationship Id="rId10" Type="http://schemas.openxmlformats.org/officeDocument/2006/relationships/hyperlink" Target="consultantplus://offline/ref=F642DBE2873096C4B8A1E39EC0D808FBA6A88C56CD55D4BA2930EF3465fCL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6DE9C45B96DF519F3C140416CD52A4AAE0122156C782FB6D2CFD73B0s5w1G" TargetMode="External"/><Relationship Id="rId14" Type="http://schemas.openxmlformats.org/officeDocument/2006/relationships/hyperlink" Target="consultantplus://offline/ref=FF6DE9C45B96DF519F3C140416CD52A4AAE0122156C782FB6D2CFD73B0s5w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0D02-F14E-411A-A0CE-83154C19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9058</Words>
  <Characters>51632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user</cp:lastModifiedBy>
  <cp:revision>3</cp:revision>
  <cp:lastPrinted>2023-08-09T14:25:00Z</cp:lastPrinted>
  <dcterms:created xsi:type="dcterms:W3CDTF">2023-08-11T12:00:00Z</dcterms:created>
  <dcterms:modified xsi:type="dcterms:W3CDTF">2023-08-18T09:30:00Z</dcterms:modified>
</cp:coreProperties>
</file>