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4B8EA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9AB6180" wp14:editId="7EC83620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3C76D20F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5655640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10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0BAAB610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2F172B00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26D978C4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7FFAC1E7" w14:textId="5C72A756" w:rsidR="00D55929" w:rsidRPr="00F438E2" w:rsidRDefault="00605388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3</w:t>
      </w:r>
      <w:r w:rsidR="00F32546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A40869">
        <w:rPr>
          <w:rFonts w:ascii="Arial" w:hAnsi="Arial" w:cs="Arial"/>
          <w:b/>
          <w:bCs/>
          <w:noProof/>
          <w:color w:val="282A2E"/>
          <w:sz w:val="26"/>
          <w:szCs w:val="26"/>
        </w:rPr>
        <w:t>ок</w:t>
      </w:r>
      <w:r w:rsidR="00F32546">
        <w:rPr>
          <w:rFonts w:ascii="Arial" w:hAnsi="Arial" w:cs="Arial"/>
          <w:b/>
          <w:bCs/>
          <w:noProof/>
          <w:color w:val="282A2E"/>
          <w:sz w:val="26"/>
          <w:szCs w:val="26"/>
        </w:rPr>
        <w:t>тя</w:t>
      </w:r>
      <w:r w:rsidR="0058703B">
        <w:rPr>
          <w:rFonts w:ascii="Arial" w:hAnsi="Arial" w:cs="Arial"/>
          <w:b/>
          <w:bCs/>
          <w:noProof/>
          <w:color w:val="282A2E"/>
          <w:sz w:val="26"/>
          <w:szCs w:val="26"/>
        </w:rPr>
        <w:t>бря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51EDBECA" w14:textId="77777777" w:rsidR="00843273" w:rsidRPr="001C65AB" w:rsidRDefault="00BF6582" w:rsidP="00F70980">
      <w:pPr>
        <w:spacing w:after="0"/>
        <w:jc w:val="both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1C65AB">
        <w:rPr>
          <w:rFonts w:ascii="Arial" w:hAnsi="Arial" w:cs="Arial"/>
          <w:b/>
          <w:bCs/>
          <w:noProof/>
          <w:color w:val="363194"/>
          <w:sz w:val="32"/>
          <w:szCs w:val="32"/>
        </w:rPr>
        <w:t>ЭКОНОМИКА УДМУРТИИ В ЯНВАРЕ</w:t>
      </w:r>
      <w:r w:rsidR="0054129C" w:rsidRPr="001C65AB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F70980" w:rsidRPr="001C65AB">
        <w:rPr>
          <w:rFonts w:ascii="Arial" w:hAnsi="Arial" w:cs="Arial"/>
          <w:b/>
          <w:bCs/>
          <w:noProof/>
          <w:color w:val="363194"/>
          <w:sz w:val="32"/>
          <w:szCs w:val="32"/>
        </w:rPr>
        <w:t>–</w:t>
      </w:r>
      <w:r w:rsidR="0054129C" w:rsidRPr="001C65AB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58703B" w:rsidRPr="001C65AB">
        <w:rPr>
          <w:rFonts w:ascii="Arial" w:hAnsi="Arial" w:cs="Arial"/>
          <w:b/>
          <w:bCs/>
          <w:noProof/>
          <w:color w:val="363194"/>
          <w:sz w:val="32"/>
          <w:szCs w:val="32"/>
        </w:rPr>
        <w:t>АВГУСТ</w:t>
      </w:r>
      <w:r w:rsidR="0054129C" w:rsidRPr="001C65AB">
        <w:rPr>
          <w:rFonts w:ascii="Arial" w:hAnsi="Arial" w:cs="Arial"/>
          <w:b/>
          <w:bCs/>
          <w:noProof/>
          <w:color w:val="363194"/>
          <w:sz w:val="32"/>
          <w:szCs w:val="32"/>
        </w:rPr>
        <w:t>Е</w:t>
      </w:r>
      <w:r w:rsidR="008375D5" w:rsidRPr="001C65AB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Pr="001C65AB">
        <w:rPr>
          <w:rFonts w:ascii="Arial" w:hAnsi="Arial" w:cs="Arial"/>
          <w:b/>
          <w:bCs/>
          <w:noProof/>
          <w:color w:val="363194"/>
          <w:sz w:val="32"/>
          <w:szCs w:val="32"/>
        </w:rPr>
        <w:t>202</w:t>
      </w:r>
      <w:r w:rsidR="008375D5" w:rsidRPr="001C65AB">
        <w:rPr>
          <w:rFonts w:ascii="Arial" w:hAnsi="Arial" w:cs="Arial"/>
          <w:b/>
          <w:bCs/>
          <w:noProof/>
          <w:color w:val="363194"/>
          <w:sz w:val="32"/>
          <w:szCs w:val="32"/>
        </w:rPr>
        <w:t>4</w:t>
      </w:r>
      <w:r w:rsidRPr="001C65AB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ГОДА</w:t>
      </w:r>
    </w:p>
    <w:p w14:paraId="28BD3F99" w14:textId="77777777" w:rsidR="00F70980" w:rsidRDefault="00F70980" w:rsidP="00F438E2">
      <w:pPr>
        <w:jc w:val="both"/>
        <w:rPr>
          <w:rFonts w:ascii="Arial" w:hAnsi="Arial" w:cs="Arial"/>
          <w:color w:val="282A2E"/>
        </w:rPr>
      </w:pPr>
    </w:p>
    <w:p w14:paraId="7F3D9FDA" w14:textId="77777777" w:rsidR="00BF6582" w:rsidRPr="001C65AB" w:rsidRDefault="00D61004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1C65AB">
        <w:rPr>
          <w:rFonts w:ascii="Arial" w:eastAsia="Calibri" w:hAnsi="Arial" w:cs="Arial"/>
          <w:color w:val="282A2E"/>
        </w:rPr>
        <w:t>По предварительной оценке</w:t>
      </w:r>
      <w:r w:rsidR="00BF6582" w:rsidRPr="001C65AB">
        <w:rPr>
          <w:rFonts w:ascii="Arial" w:eastAsia="Calibri" w:hAnsi="Arial" w:cs="Arial"/>
          <w:color w:val="282A2E"/>
        </w:rPr>
        <w:t xml:space="preserve"> в январе</w:t>
      </w:r>
      <w:r w:rsidR="00F70980" w:rsidRPr="001C65AB">
        <w:rPr>
          <w:rFonts w:ascii="Arial" w:eastAsia="Calibri" w:hAnsi="Arial" w:cs="Arial"/>
          <w:color w:val="282A2E"/>
        </w:rPr>
        <w:t xml:space="preserve"> – </w:t>
      </w:r>
      <w:r w:rsidR="007E3485" w:rsidRPr="001C65AB">
        <w:rPr>
          <w:rFonts w:ascii="Arial" w:eastAsia="Calibri" w:hAnsi="Arial" w:cs="Arial"/>
          <w:color w:val="282A2E"/>
        </w:rPr>
        <w:t>августе</w:t>
      </w:r>
      <w:r w:rsidR="00BF6582" w:rsidRPr="001C65AB">
        <w:rPr>
          <w:rFonts w:ascii="Arial" w:eastAsia="Calibri" w:hAnsi="Arial" w:cs="Arial"/>
          <w:color w:val="282A2E"/>
        </w:rPr>
        <w:t xml:space="preserve"> 202</w:t>
      </w:r>
      <w:r w:rsidR="008375D5" w:rsidRPr="001C65AB">
        <w:rPr>
          <w:rFonts w:ascii="Arial" w:eastAsia="Calibri" w:hAnsi="Arial" w:cs="Arial"/>
          <w:color w:val="282A2E"/>
        </w:rPr>
        <w:t>4</w:t>
      </w:r>
      <w:r w:rsidR="00BF6582" w:rsidRPr="001C65AB">
        <w:rPr>
          <w:rFonts w:ascii="Arial" w:eastAsia="Calibri" w:hAnsi="Arial" w:cs="Arial"/>
          <w:color w:val="282A2E"/>
        </w:rPr>
        <w:t xml:space="preserve"> года </w:t>
      </w:r>
      <w:r w:rsidR="00C53295" w:rsidRPr="001C65AB">
        <w:rPr>
          <w:rFonts w:ascii="Arial" w:eastAsia="Calibri" w:hAnsi="Arial" w:cs="Arial"/>
          <w:color w:val="282A2E"/>
        </w:rPr>
        <w:t>отмечалась</w:t>
      </w:r>
      <w:r w:rsidR="00BF6582" w:rsidRPr="001C65AB">
        <w:rPr>
          <w:rFonts w:ascii="Arial" w:eastAsia="Calibri" w:hAnsi="Arial" w:cs="Arial"/>
          <w:color w:val="282A2E"/>
        </w:rPr>
        <w:t xml:space="preserve"> положительн</w:t>
      </w:r>
      <w:r w:rsidR="00C53295" w:rsidRPr="001C65AB">
        <w:rPr>
          <w:rFonts w:ascii="Arial" w:eastAsia="Calibri" w:hAnsi="Arial" w:cs="Arial"/>
          <w:color w:val="282A2E"/>
        </w:rPr>
        <w:t>ая</w:t>
      </w:r>
      <w:r w:rsidR="00BF6582" w:rsidRPr="001C65AB">
        <w:rPr>
          <w:rFonts w:ascii="Arial" w:eastAsia="Calibri" w:hAnsi="Arial" w:cs="Arial"/>
          <w:color w:val="282A2E"/>
        </w:rPr>
        <w:t xml:space="preserve"> динамик</w:t>
      </w:r>
      <w:r w:rsidR="00C53295" w:rsidRPr="001C65AB">
        <w:rPr>
          <w:rFonts w:ascii="Arial" w:eastAsia="Calibri" w:hAnsi="Arial" w:cs="Arial"/>
          <w:color w:val="282A2E"/>
        </w:rPr>
        <w:t>а</w:t>
      </w:r>
      <w:r w:rsidR="00BF6582" w:rsidRPr="001C65AB">
        <w:rPr>
          <w:rFonts w:ascii="Arial" w:eastAsia="Calibri" w:hAnsi="Arial" w:cs="Arial"/>
          <w:color w:val="282A2E"/>
        </w:rPr>
        <w:t xml:space="preserve"> </w:t>
      </w:r>
      <w:r w:rsidR="001E164F" w:rsidRPr="001C65AB">
        <w:rPr>
          <w:rFonts w:ascii="Arial" w:eastAsia="Calibri" w:hAnsi="Arial" w:cs="Arial"/>
          <w:color w:val="282A2E"/>
        </w:rPr>
        <w:t xml:space="preserve">почти </w:t>
      </w:r>
      <w:r w:rsidR="00BF6582" w:rsidRPr="001C65AB">
        <w:rPr>
          <w:rFonts w:ascii="Arial" w:eastAsia="Calibri" w:hAnsi="Arial" w:cs="Arial"/>
          <w:color w:val="282A2E"/>
        </w:rPr>
        <w:t>во всех отраслях</w:t>
      </w:r>
      <w:r w:rsidR="00C53295" w:rsidRPr="001C65AB">
        <w:rPr>
          <w:rFonts w:ascii="Arial" w:eastAsia="Calibri" w:hAnsi="Arial" w:cs="Arial"/>
          <w:color w:val="282A2E"/>
        </w:rPr>
        <w:t xml:space="preserve"> экономики республики</w:t>
      </w:r>
      <w:r w:rsidR="00BF6582" w:rsidRPr="001C65AB">
        <w:rPr>
          <w:rFonts w:ascii="Arial" w:eastAsia="Calibri" w:hAnsi="Arial" w:cs="Arial"/>
          <w:color w:val="282A2E"/>
        </w:rPr>
        <w:t>.</w:t>
      </w:r>
    </w:p>
    <w:p w14:paraId="7A2A7523" w14:textId="77777777" w:rsidR="00BF6582" w:rsidRPr="001C65AB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1C65AB">
        <w:rPr>
          <w:rFonts w:ascii="Arial" w:eastAsia="Calibri" w:hAnsi="Arial" w:cs="Arial"/>
          <w:color w:val="282A2E"/>
        </w:rPr>
        <w:t xml:space="preserve">Промышленное производство выросло на </w:t>
      </w:r>
      <w:r w:rsidR="0022077B" w:rsidRPr="001C65AB">
        <w:rPr>
          <w:rFonts w:ascii="Arial" w:eastAsia="Calibri" w:hAnsi="Arial" w:cs="Arial"/>
          <w:color w:val="282A2E"/>
        </w:rPr>
        <w:t>6</w:t>
      </w:r>
      <w:r w:rsidR="00A15AD8" w:rsidRPr="001C65AB">
        <w:rPr>
          <w:rFonts w:ascii="Arial" w:eastAsia="Calibri" w:hAnsi="Arial" w:cs="Arial"/>
          <w:color w:val="282A2E"/>
        </w:rPr>
        <w:t>,</w:t>
      </w:r>
      <w:r w:rsidR="007E3485" w:rsidRPr="001C65AB">
        <w:rPr>
          <w:rFonts w:ascii="Arial" w:eastAsia="Calibri" w:hAnsi="Arial" w:cs="Arial"/>
          <w:color w:val="282A2E"/>
        </w:rPr>
        <w:t>2</w:t>
      </w:r>
      <w:r w:rsidRPr="001C65AB">
        <w:rPr>
          <w:rFonts w:ascii="Arial" w:eastAsia="Calibri" w:hAnsi="Arial" w:cs="Arial"/>
          <w:color w:val="282A2E"/>
        </w:rPr>
        <w:t xml:space="preserve">%, в том числе обрабатывающие производства увеличили объёмы на </w:t>
      </w:r>
      <w:r w:rsidR="0022077B" w:rsidRPr="001C65AB">
        <w:rPr>
          <w:rFonts w:ascii="Arial" w:eastAsia="Calibri" w:hAnsi="Arial" w:cs="Arial"/>
          <w:color w:val="282A2E"/>
        </w:rPr>
        <w:t>14,</w:t>
      </w:r>
      <w:r w:rsidR="007E3485" w:rsidRPr="001C65AB">
        <w:rPr>
          <w:rFonts w:ascii="Arial" w:eastAsia="Calibri" w:hAnsi="Arial" w:cs="Arial"/>
          <w:color w:val="282A2E"/>
        </w:rPr>
        <w:t>0</w:t>
      </w:r>
      <w:r w:rsidRPr="001C65AB">
        <w:rPr>
          <w:rFonts w:ascii="Arial" w:eastAsia="Calibri" w:hAnsi="Arial" w:cs="Arial"/>
          <w:color w:val="282A2E"/>
        </w:rPr>
        <w:t>%.</w:t>
      </w:r>
    </w:p>
    <w:p w14:paraId="49DCC529" w14:textId="77777777" w:rsidR="00551D81" w:rsidRPr="001C65AB" w:rsidRDefault="00551D81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1C65AB">
        <w:rPr>
          <w:rFonts w:ascii="Arial" w:eastAsia="Calibri" w:hAnsi="Arial" w:cs="Arial"/>
          <w:color w:val="282A2E"/>
        </w:rPr>
        <w:t xml:space="preserve">В сельском хозяйстве надоено </w:t>
      </w:r>
      <w:r w:rsidR="004D2DC8" w:rsidRPr="001C65AB">
        <w:rPr>
          <w:rFonts w:ascii="Arial" w:eastAsia="Calibri" w:hAnsi="Arial" w:cs="Arial"/>
          <w:color w:val="282A2E"/>
        </w:rPr>
        <w:t>734,6</w:t>
      </w:r>
      <w:r w:rsidRPr="001C65AB">
        <w:rPr>
          <w:rFonts w:ascii="Arial" w:eastAsia="Calibri" w:hAnsi="Arial" w:cs="Arial"/>
          <w:color w:val="282A2E"/>
        </w:rPr>
        <w:t xml:space="preserve"> тыс. тонн молока (на </w:t>
      </w:r>
      <w:r w:rsidR="004D2DC8" w:rsidRPr="001C65AB">
        <w:rPr>
          <w:rFonts w:ascii="Arial" w:eastAsia="Calibri" w:hAnsi="Arial" w:cs="Arial"/>
          <w:color w:val="282A2E"/>
        </w:rPr>
        <w:t>5,6</w:t>
      </w:r>
      <w:r w:rsidRPr="001C65AB">
        <w:rPr>
          <w:rFonts w:ascii="Arial" w:eastAsia="Calibri" w:hAnsi="Arial" w:cs="Arial"/>
          <w:color w:val="282A2E"/>
        </w:rPr>
        <w:t>% больше, чем в январе</w:t>
      </w:r>
      <w:r w:rsidR="00F70980" w:rsidRPr="001C65AB">
        <w:rPr>
          <w:rFonts w:ascii="Arial" w:eastAsia="Calibri" w:hAnsi="Arial" w:cs="Arial"/>
          <w:color w:val="282A2E"/>
        </w:rPr>
        <w:t xml:space="preserve"> – </w:t>
      </w:r>
      <w:r w:rsidR="007E3485" w:rsidRPr="001C65AB">
        <w:rPr>
          <w:rFonts w:ascii="Arial" w:eastAsia="Calibri" w:hAnsi="Arial" w:cs="Arial"/>
          <w:color w:val="282A2E"/>
        </w:rPr>
        <w:t>августе</w:t>
      </w:r>
      <w:r w:rsidR="006070CD" w:rsidRPr="001C65AB">
        <w:rPr>
          <w:rFonts w:ascii="Arial" w:eastAsia="Calibri" w:hAnsi="Arial" w:cs="Arial"/>
          <w:color w:val="282A2E"/>
        </w:rPr>
        <w:t xml:space="preserve"> </w:t>
      </w:r>
      <w:r w:rsidRPr="001C65AB">
        <w:rPr>
          <w:rFonts w:ascii="Arial" w:eastAsia="Calibri" w:hAnsi="Arial" w:cs="Arial"/>
          <w:color w:val="282A2E"/>
        </w:rPr>
        <w:t xml:space="preserve">2023 года), произведено </w:t>
      </w:r>
      <w:r w:rsidR="004D2DC8" w:rsidRPr="001C65AB">
        <w:rPr>
          <w:rFonts w:ascii="Arial" w:eastAsia="Calibri" w:hAnsi="Arial" w:cs="Arial"/>
          <w:color w:val="282A2E"/>
        </w:rPr>
        <w:t>102,3</w:t>
      </w:r>
      <w:r w:rsidRPr="001C65AB">
        <w:rPr>
          <w:rFonts w:ascii="Arial" w:eastAsia="Calibri" w:hAnsi="Arial" w:cs="Arial"/>
          <w:color w:val="282A2E"/>
        </w:rPr>
        <w:t xml:space="preserve"> тыс. тонн скота и птицы (больше на </w:t>
      </w:r>
      <w:r w:rsidR="00A33971" w:rsidRPr="001C65AB">
        <w:rPr>
          <w:rFonts w:ascii="Arial" w:eastAsia="Calibri" w:hAnsi="Arial" w:cs="Arial"/>
          <w:color w:val="282A2E"/>
        </w:rPr>
        <w:t>2,</w:t>
      </w:r>
      <w:r w:rsidR="004D2DC8" w:rsidRPr="001C65AB">
        <w:rPr>
          <w:rFonts w:ascii="Arial" w:eastAsia="Calibri" w:hAnsi="Arial" w:cs="Arial"/>
          <w:color w:val="282A2E"/>
        </w:rPr>
        <w:t>5</w:t>
      </w:r>
      <w:r w:rsidRPr="001C65AB">
        <w:rPr>
          <w:rFonts w:ascii="Arial" w:eastAsia="Calibri" w:hAnsi="Arial" w:cs="Arial"/>
          <w:color w:val="282A2E"/>
        </w:rPr>
        <w:t xml:space="preserve">%) и </w:t>
      </w:r>
      <w:r w:rsidR="004D2DC8" w:rsidRPr="001C65AB">
        <w:rPr>
          <w:rFonts w:ascii="Arial" w:eastAsia="Calibri" w:hAnsi="Arial" w:cs="Arial"/>
          <w:color w:val="282A2E"/>
        </w:rPr>
        <w:t>739,7</w:t>
      </w:r>
      <w:r w:rsidRPr="001C65AB">
        <w:rPr>
          <w:rFonts w:ascii="Arial" w:eastAsia="Calibri" w:hAnsi="Arial" w:cs="Arial"/>
          <w:color w:val="282A2E"/>
        </w:rPr>
        <w:t xml:space="preserve"> млн штук яиц (больше на </w:t>
      </w:r>
      <w:r w:rsidR="00F96D92" w:rsidRPr="001C65AB">
        <w:rPr>
          <w:rFonts w:ascii="Arial" w:eastAsia="Calibri" w:hAnsi="Arial" w:cs="Arial"/>
          <w:color w:val="282A2E"/>
        </w:rPr>
        <w:t>3</w:t>
      </w:r>
      <w:r w:rsidR="00A33971" w:rsidRPr="001C65AB">
        <w:rPr>
          <w:rFonts w:ascii="Arial" w:eastAsia="Calibri" w:hAnsi="Arial" w:cs="Arial"/>
          <w:color w:val="282A2E"/>
        </w:rPr>
        <w:t>,</w:t>
      </w:r>
      <w:r w:rsidR="004D2DC8" w:rsidRPr="001C65AB">
        <w:rPr>
          <w:rFonts w:ascii="Arial" w:eastAsia="Calibri" w:hAnsi="Arial" w:cs="Arial"/>
          <w:color w:val="282A2E"/>
        </w:rPr>
        <w:t>3</w:t>
      </w:r>
      <w:r w:rsidRPr="001C65AB">
        <w:rPr>
          <w:rFonts w:ascii="Arial" w:eastAsia="Calibri" w:hAnsi="Arial" w:cs="Arial"/>
          <w:color w:val="282A2E"/>
        </w:rPr>
        <w:t>%).</w:t>
      </w:r>
    </w:p>
    <w:p w14:paraId="3584A311" w14:textId="77777777" w:rsidR="00C53295" w:rsidRPr="001C65AB" w:rsidRDefault="001E164F" w:rsidP="00C53295">
      <w:pPr>
        <w:ind w:firstLine="567"/>
        <w:jc w:val="both"/>
        <w:rPr>
          <w:rFonts w:ascii="Arial" w:eastAsia="Calibri" w:hAnsi="Arial" w:cs="Arial"/>
          <w:color w:val="282A2E"/>
        </w:rPr>
      </w:pPr>
      <w:r w:rsidRPr="001C65AB">
        <w:rPr>
          <w:rFonts w:ascii="Arial" w:eastAsia="Calibri" w:hAnsi="Arial" w:cs="Arial"/>
          <w:color w:val="282A2E"/>
        </w:rPr>
        <w:t>Объ</w:t>
      </w:r>
      <w:r w:rsidR="00F70980" w:rsidRPr="001C65AB">
        <w:rPr>
          <w:rFonts w:ascii="Arial" w:eastAsia="Calibri" w:hAnsi="Arial" w:cs="Arial"/>
          <w:color w:val="282A2E"/>
        </w:rPr>
        <w:t>ё</w:t>
      </w:r>
      <w:r w:rsidRPr="001C65AB">
        <w:rPr>
          <w:rFonts w:ascii="Arial" w:eastAsia="Calibri" w:hAnsi="Arial" w:cs="Arial"/>
          <w:color w:val="282A2E"/>
        </w:rPr>
        <w:t xml:space="preserve">м строительных работ вырос </w:t>
      </w:r>
      <w:r w:rsidR="0052185F" w:rsidRPr="001C65AB">
        <w:rPr>
          <w:rFonts w:ascii="Arial" w:eastAsia="Calibri" w:hAnsi="Arial" w:cs="Arial"/>
          <w:color w:val="282A2E"/>
        </w:rPr>
        <w:t>на 34,7%</w:t>
      </w:r>
      <w:r w:rsidRPr="001C65AB">
        <w:rPr>
          <w:rFonts w:ascii="Arial" w:eastAsia="Calibri" w:hAnsi="Arial" w:cs="Arial"/>
          <w:color w:val="282A2E"/>
        </w:rPr>
        <w:t xml:space="preserve">. </w:t>
      </w:r>
      <w:r w:rsidR="00D61004" w:rsidRPr="001C65AB">
        <w:rPr>
          <w:rFonts w:ascii="Arial" w:eastAsia="Calibri" w:hAnsi="Arial" w:cs="Arial"/>
          <w:color w:val="282A2E"/>
        </w:rPr>
        <w:t>За</w:t>
      </w:r>
      <w:r w:rsidR="00BF6582" w:rsidRPr="001C65AB">
        <w:rPr>
          <w:rFonts w:ascii="Arial" w:eastAsia="Calibri" w:hAnsi="Arial" w:cs="Arial"/>
          <w:color w:val="282A2E"/>
        </w:rPr>
        <w:t xml:space="preserve"> </w:t>
      </w:r>
      <w:r w:rsidR="003B22F8" w:rsidRPr="001C65AB">
        <w:rPr>
          <w:rFonts w:ascii="Arial" w:eastAsia="Calibri" w:hAnsi="Arial" w:cs="Arial"/>
          <w:color w:val="282A2E"/>
        </w:rPr>
        <w:t xml:space="preserve">январь </w:t>
      </w:r>
      <w:r w:rsidR="006070CD" w:rsidRPr="001C65AB">
        <w:rPr>
          <w:rFonts w:ascii="Arial" w:eastAsia="Calibri" w:hAnsi="Arial" w:cs="Arial"/>
          <w:color w:val="282A2E"/>
        </w:rPr>
        <w:t>–</w:t>
      </w:r>
      <w:r w:rsidR="003B22F8" w:rsidRPr="001C65AB">
        <w:rPr>
          <w:rFonts w:ascii="Arial" w:eastAsia="Calibri" w:hAnsi="Arial" w:cs="Arial"/>
          <w:color w:val="282A2E"/>
        </w:rPr>
        <w:t xml:space="preserve"> </w:t>
      </w:r>
      <w:r w:rsidR="007E3485" w:rsidRPr="001C65AB">
        <w:rPr>
          <w:rFonts w:ascii="Arial" w:eastAsia="Calibri" w:hAnsi="Arial" w:cs="Arial"/>
          <w:color w:val="282A2E"/>
        </w:rPr>
        <w:t>август</w:t>
      </w:r>
      <w:r w:rsidR="00EB58F9" w:rsidRPr="001C65AB">
        <w:rPr>
          <w:rFonts w:ascii="Arial" w:eastAsia="Calibri" w:hAnsi="Arial" w:cs="Arial"/>
          <w:color w:val="282A2E"/>
        </w:rPr>
        <w:t xml:space="preserve"> т.г.</w:t>
      </w:r>
      <w:r w:rsidR="00BF6582" w:rsidRPr="001C65AB">
        <w:rPr>
          <w:rFonts w:ascii="Arial" w:eastAsia="Calibri" w:hAnsi="Arial" w:cs="Arial"/>
          <w:color w:val="282A2E"/>
        </w:rPr>
        <w:t xml:space="preserve"> введено </w:t>
      </w:r>
      <w:r w:rsidR="004D2DC8" w:rsidRPr="001C65AB">
        <w:rPr>
          <w:rFonts w:ascii="Arial" w:eastAsia="Calibri" w:hAnsi="Arial" w:cs="Arial"/>
          <w:color w:val="282A2E"/>
        </w:rPr>
        <w:t xml:space="preserve">около </w:t>
      </w:r>
      <w:r w:rsidR="0052185F" w:rsidRPr="001C65AB">
        <w:rPr>
          <w:rFonts w:ascii="Arial" w:eastAsia="Calibri" w:hAnsi="Arial" w:cs="Arial"/>
          <w:color w:val="282A2E"/>
        </w:rPr>
        <w:t>1,0</w:t>
      </w:r>
      <w:r w:rsidR="00BF6582" w:rsidRPr="001C65AB">
        <w:rPr>
          <w:rFonts w:ascii="Arial" w:eastAsia="Calibri" w:hAnsi="Arial" w:cs="Arial"/>
          <w:color w:val="282A2E"/>
        </w:rPr>
        <w:t xml:space="preserve"> млн кв. м общей площади жилых домов, что на </w:t>
      </w:r>
      <w:r w:rsidR="0052185F" w:rsidRPr="001C65AB">
        <w:rPr>
          <w:rFonts w:ascii="Arial" w:eastAsia="Calibri" w:hAnsi="Arial" w:cs="Arial"/>
          <w:color w:val="282A2E"/>
        </w:rPr>
        <w:t>4</w:t>
      </w:r>
      <w:r w:rsidR="003B22F8" w:rsidRPr="001C65AB">
        <w:rPr>
          <w:rFonts w:ascii="Arial" w:eastAsia="Calibri" w:hAnsi="Arial" w:cs="Arial"/>
          <w:color w:val="282A2E"/>
        </w:rPr>
        <w:t>,5</w:t>
      </w:r>
      <w:r w:rsidR="00BF6582" w:rsidRPr="001C65AB">
        <w:rPr>
          <w:rFonts w:ascii="Arial" w:eastAsia="Calibri" w:hAnsi="Arial" w:cs="Arial"/>
          <w:color w:val="282A2E"/>
        </w:rPr>
        <w:t xml:space="preserve">% </w:t>
      </w:r>
      <w:r w:rsidR="00060119" w:rsidRPr="001C65AB">
        <w:rPr>
          <w:rFonts w:ascii="Arial" w:eastAsia="Calibri" w:hAnsi="Arial" w:cs="Arial"/>
          <w:color w:val="282A2E"/>
        </w:rPr>
        <w:t>мен</w:t>
      </w:r>
      <w:r w:rsidR="00A01732" w:rsidRPr="001C65AB">
        <w:rPr>
          <w:rFonts w:ascii="Arial" w:eastAsia="Calibri" w:hAnsi="Arial" w:cs="Arial"/>
          <w:color w:val="282A2E"/>
        </w:rPr>
        <w:t>ь</w:t>
      </w:r>
      <w:r w:rsidR="00BF6582" w:rsidRPr="001C65AB">
        <w:rPr>
          <w:rFonts w:ascii="Arial" w:eastAsia="Calibri" w:hAnsi="Arial" w:cs="Arial"/>
          <w:color w:val="282A2E"/>
        </w:rPr>
        <w:t>ше, чем год</w:t>
      </w:r>
      <w:r w:rsidR="00D61004" w:rsidRPr="001C65AB">
        <w:rPr>
          <w:rFonts w:ascii="Arial" w:eastAsia="Calibri" w:hAnsi="Arial" w:cs="Arial"/>
          <w:color w:val="282A2E"/>
        </w:rPr>
        <w:t>ом ранее</w:t>
      </w:r>
      <w:r w:rsidR="00BF6582" w:rsidRPr="001C65AB">
        <w:rPr>
          <w:rFonts w:ascii="Arial" w:eastAsia="Calibri" w:hAnsi="Arial" w:cs="Arial"/>
          <w:color w:val="282A2E"/>
        </w:rPr>
        <w:t>.</w:t>
      </w:r>
    </w:p>
    <w:p w14:paraId="3C708F9A" w14:textId="77777777" w:rsidR="00C53295" w:rsidRPr="001C65AB" w:rsidRDefault="00C53295" w:rsidP="00C53295">
      <w:pPr>
        <w:ind w:firstLine="567"/>
        <w:jc w:val="both"/>
        <w:rPr>
          <w:rFonts w:ascii="Arial" w:eastAsia="Calibri" w:hAnsi="Arial" w:cs="Arial"/>
          <w:color w:val="282A2E"/>
        </w:rPr>
      </w:pPr>
      <w:r w:rsidRPr="001C65AB">
        <w:rPr>
          <w:rFonts w:ascii="Arial" w:eastAsia="Calibri" w:hAnsi="Arial" w:cs="Arial"/>
          <w:color w:val="282A2E"/>
        </w:rPr>
        <w:t xml:space="preserve">Грузооборот автомобильного транспорта </w:t>
      </w:r>
      <w:r w:rsidR="003669B4" w:rsidRPr="001C65AB">
        <w:rPr>
          <w:rFonts w:ascii="Arial" w:eastAsia="Calibri" w:hAnsi="Arial" w:cs="Arial"/>
          <w:color w:val="282A2E"/>
        </w:rPr>
        <w:t>увеличился</w:t>
      </w:r>
      <w:r w:rsidRPr="001C65AB">
        <w:rPr>
          <w:rFonts w:ascii="Arial" w:eastAsia="Calibri" w:hAnsi="Arial" w:cs="Arial"/>
          <w:color w:val="282A2E"/>
        </w:rPr>
        <w:t xml:space="preserve"> в 1,</w:t>
      </w:r>
      <w:r w:rsidR="00A15AD8" w:rsidRPr="001C65AB">
        <w:rPr>
          <w:rFonts w:ascii="Arial" w:eastAsia="Calibri" w:hAnsi="Arial" w:cs="Arial"/>
          <w:color w:val="282A2E"/>
        </w:rPr>
        <w:t>5</w:t>
      </w:r>
      <w:r w:rsidRPr="001C65AB">
        <w:rPr>
          <w:rFonts w:ascii="Arial" w:eastAsia="Calibri" w:hAnsi="Arial" w:cs="Arial"/>
          <w:color w:val="282A2E"/>
        </w:rPr>
        <w:t xml:space="preserve"> раза</w:t>
      </w:r>
      <w:r w:rsidR="00541952" w:rsidRPr="001C65AB">
        <w:rPr>
          <w:rFonts w:ascii="Arial" w:eastAsia="Calibri" w:hAnsi="Arial" w:cs="Arial"/>
          <w:color w:val="282A2E"/>
        </w:rPr>
        <w:t>. В</w:t>
      </w:r>
      <w:r w:rsidR="0015575F" w:rsidRPr="001C65AB">
        <w:rPr>
          <w:rFonts w:ascii="Arial" w:eastAsia="Calibri" w:hAnsi="Arial" w:cs="Arial"/>
          <w:color w:val="282A2E"/>
        </w:rPr>
        <w:t xml:space="preserve"> то</w:t>
      </w:r>
      <w:r w:rsidR="00551D81" w:rsidRPr="001C65AB">
        <w:rPr>
          <w:rFonts w:ascii="Arial" w:eastAsia="Calibri" w:hAnsi="Arial" w:cs="Arial"/>
          <w:color w:val="282A2E"/>
        </w:rPr>
        <w:t xml:space="preserve"> </w:t>
      </w:r>
      <w:r w:rsidR="0015575F" w:rsidRPr="001C65AB">
        <w:rPr>
          <w:rFonts w:ascii="Arial" w:eastAsia="Calibri" w:hAnsi="Arial" w:cs="Arial"/>
          <w:color w:val="282A2E"/>
        </w:rPr>
        <w:t>же время</w:t>
      </w:r>
      <w:r w:rsidRPr="001C65AB">
        <w:rPr>
          <w:rFonts w:ascii="Arial" w:eastAsia="Calibri" w:hAnsi="Arial" w:cs="Arial"/>
          <w:color w:val="282A2E"/>
        </w:rPr>
        <w:t xml:space="preserve"> </w:t>
      </w:r>
      <w:r w:rsidR="00551D81" w:rsidRPr="001C65AB">
        <w:rPr>
          <w:rFonts w:ascii="Arial" w:eastAsia="Calibri" w:hAnsi="Arial" w:cs="Arial"/>
          <w:color w:val="282A2E"/>
        </w:rPr>
        <w:t xml:space="preserve">на </w:t>
      </w:r>
      <w:r w:rsidR="00060119" w:rsidRPr="001C65AB">
        <w:rPr>
          <w:rFonts w:ascii="Arial" w:eastAsia="Calibri" w:hAnsi="Arial" w:cs="Arial"/>
          <w:color w:val="282A2E"/>
        </w:rPr>
        <w:t>2,</w:t>
      </w:r>
      <w:r w:rsidR="00512B91" w:rsidRPr="001C65AB">
        <w:rPr>
          <w:rFonts w:ascii="Arial" w:eastAsia="Calibri" w:hAnsi="Arial" w:cs="Arial"/>
          <w:color w:val="282A2E"/>
        </w:rPr>
        <w:t>4</w:t>
      </w:r>
      <w:r w:rsidR="00551D81" w:rsidRPr="001C65AB">
        <w:rPr>
          <w:rFonts w:ascii="Arial" w:eastAsia="Calibri" w:hAnsi="Arial" w:cs="Arial"/>
          <w:color w:val="282A2E"/>
        </w:rPr>
        <w:t xml:space="preserve">% </w:t>
      </w:r>
      <w:r w:rsidR="0015575F" w:rsidRPr="001C65AB">
        <w:rPr>
          <w:rFonts w:ascii="Arial" w:eastAsia="Calibri" w:hAnsi="Arial" w:cs="Arial"/>
          <w:color w:val="282A2E"/>
        </w:rPr>
        <w:t>уменьшился</w:t>
      </w:r>
      <w:r w:rsidRPr="001C65AB">
        <w:rPr>
          <w:rFonts w:ascii="Arial" w:eastAsia="Calibri" w:hAnsi="Arial" w:cs="Arial"/>
          <w:color w:val="282A2E"/>
        </w:rPr>
        <w:t xml:space="preserve"> </w:t>
      </w:r>
      <w:r w:rsidR="0015575F" w:rsidRPr="001C65AB">
        <w:rPr>
          <w:rFonts w:ascii="Arial" w:eastAsia="Calibri" w:hAnsi="Arial" w:cs="Arial"/>
          <w:color w:val="282A2E"/>
        </w:rPr>
        <w:t>пассажирооборот</w:t>
      </w:r>
      <w:r w:rsidRPr="001C65AB">
        <w:rPr>
          <w:rFonts w:ascii="Arial" w:eastAsia="Calibri" w:hAnsi="Arial" w:cs="Arial"/>
          <w:color w:val="282A2E"/>
        </w:rPr>
        <w:t>.</w:t>
      </w:r>
    </w:p>
    <w:p w14:paraId="4541EB46" w14:textId="77777777" w:rsidR="00BF6582" w:rsidRPr="001C65AB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1C65AB">
        <w:rPr>
          <w:rFonts w:ascii="Arial" w:eastAsia="Calibri" w:hAnsi="Arial" w:cs="Arial"/>
          <w:color w:val="282A2E"/>
        </w:rPr>
        <w:t>В январе</w:t>
      </w:r>
      <w:r w:rsidR="00F70980" w:rsidRPr="001C65AB">
        <w:rPr>
          <w:rFonts w:ascii="Arial" w:eastAsia="Calibri" w:hAnsi="Arial" w:cs="Arial"/>
          <w:color w:val="282A2E"/>
        </w:rPr>
        <w:t xml:space="preserve"> – </w:t>
      </w:r>
      <w:r w:rsidR="00464BC3" w:rsidRPr="001C65AB">
        <w:rPr>
          <w:rFonts w:ascii="Arial" w:eastAsia="Calibri" w:hAnsi="Arial" w:cs="Arial"/>
          <w:color w:val="282A2E"/>
        </w:rPr>
        <w:t>августе</w:t>
      </w:r>
      <w:r w:rsidRPr="001C65AB">
        <w:rPr>
          <w:rFonts w:ascii="Arial" w:eastAsia="Calibri" w:hAnsi="Arial" w:cs="Arial"/>
          <w:color w:val="282A2E"/>
        </w:rPr>
        <w:t xml:space="preserve"> 202</w:t>
      </w:r>
      <w:r w:rsidR="008375D5" w:rsidRPr="001C65AB">
        <w:rPr>
          <w:rFonts w:ascii="Arial" w:eastAsia="Calibri" w:hAnsi="Arial" w:cs="Arial"/>
          <w:color w:val="282A2E"/>
        </w:rPr>
        <w:t>4</w:t>
      </w:r>
      <w:r w:rsidRPr="001C65AB">
        <w:rPr>
          <w:rFonts w:ascii="Arial" w:eastAsia="Calibri" w:hAnsi="Arial" w:cs="Arial"/>
          <w:color w:val="282A2E"/>
        </w:rPr>
        <w:t xml:space="preserve"> года население республики приобрело товаров на </w:t>
      </w:r>
      <w:r w:rsidR="00BE5990" w:rsidRPr="001C65AB">
        <w:rPr>
          <w:rFonts w:ascii="Arial" w:eastAsia="Calibri" w:hAnsi="Arial" w:cs="Arial"/>
          <w:color w:val="282A2E"/>
        </w:rPr>
        <w:t>2</w:t>
      </w:r>
      <w:r w:rsidR="00464BC3" w:rsidRPr="001C65AB">
        <w:rPr>
          <w:rFonts w:ascii="Arial" w:eastAsia="Calibri" w:hAnsi="Arial" w:cs="Arial"/>
          <w:color w:val="282A2E"/>
        </w:rPr>
        <w:t>53</w:t>
      </w:r>
      <w:r w:rsidR="00A33971" w:rsidRPr="001C65AB">
        <w:rPr>
          <w:rFonts w:ascii="Arial" w:eastAsia="Calibri" w:hAnsi="Arial" w:cs="Arial"/>
          <w:color w:val="282A2E"/>
        </w:rPr>
        <w:t>,</w:t>
      </w:r>
      <w:r w:rsidR="00BE5990" w:rsidRPr="001C65AB">
        <w:rPr>
          <w:rFonts w:ascii="Arial" w:eastAsia="Calibri" w:hAnsi="Arial" w:cs="Arial"/>
          <w:color w:val="282A2E"/>
        </w:rPr>
        <w:t>9</w:t>
      </w:r>
      <w:r w:rsidRPr="001C65AB">
        <w:rPr>
          <w:rFonts w:ascii="Arial" w:eastAsia="Calibri" w:hAnsi="Arial" w:cs="Arial"/>
          <w:color w:val="282A2E"/>
        </w:rPr>
        <w:t xml:space="preserve"> млрд рублей, что на </w:t>
      </w:r>
      <w:r w:rsidR="00060119" w:rsidRPr="001C65AB">
        <w:rPr>
          <w:rFonts w:ascii="Arial" w:eastAsia="Calibri" w:hAnsi="Arial" w:cs="Arial"/>
          <w:color w:val="282A2E"/>
        </w:rPr>
        <w:t>1</w:t>
      </w:r>
      <w:r w:rsidR="00464BC3" w:rsidRPr="001C65AB">
        <w:rPr>
          <w:rFonts w:ascii="Arial" w:eastAsia="Calibri" w:hAnsi="Arial" w:cs="Arial"/>
          <w:color w:val="282A2E"/>
        </w:rPr>
        <w:t>0,5</w:t>
      </w:r>
      <w:r w:rsidRPr="001C65AB">
        <w:rPr>
          <w:rFonts w:ascii="Arial" w:eastAsia="Calibri" w:hAnsi="Arial" w:cs="Arial"/>
          <w:color w:val="282A2E"/>
        </w:rPr>
        <w:t xml:space="preserve">% больше </w:t>
      </w:r>
      <w:r w:rsidR="00D61004" w:rsidRPr="001C65AB">
        <w:rPr>
          <w:rFonts w:ascii="Arial" w:eastAsia="Calibri" w:hAnsi="Arial" w:cs="Arial"/>
          <w:color w:val="282A2E"/>
        </w:rPr>
        <w:t>уровня</w:t>
      </w:r>
      <w:r w:rsidRPr="001C65AB">
        <w:rPr>
          <w:rFonts w:ascii="Arial" w:eastAsia="Calibri" w:hAnsi="Arial" w:cs="Arial"/>
          <w:color w:val="282A2E"/>
        </w:rPr>
        <w:t xml:space="preserve"> </w:t>
      </w:r>
      <w:r w:rsidR="00716AC6" w:rsidRPr="001C65AB">
        <w:rPr>
          <w:rFonts w:ascii="Arial" w:eastAsia="Calibri" w:hAnsi="Arial" w:cs="Arial"/>
          <w:color w:val="282A2E"/>
        </w:rPr>
        <w:t>января</w:t>
      </w:r>
      <w:r w:rsidR="00F70980" w:rsidRPr="001C65AB">
        <w:rPr>
          <w:rFonts w:ascii="Arial" w:eastAsia="Calibri" w:hAnsi="Arial" w:cs="Arial"/>
          <w:color w:val="282A2E"/>
        </w:rPr>
        <w:t xml:space="preserve"> – </w:t>
      </w:r>
      <w:r w:rsidR="00464BC3" w:rsidRPr="001C65AB">
        <w:rPr>
          <w:rFonts w:ascii="Arial" w:eastAsia="Calibri" w:hAnsi="Arial" w:cs="Arial"/>
          <w:color w:val="282A2E"/>
        </w:rPr>
        <w:t>августа</w:t>
      </w:r>
      <w:r w:rsidR="00716AC6" w:rsidRPr="001C65AB">
        <w:rPr>
          <w:rFonts w:ascii="Arial" w:eastAsia="Calibri" w:hAnsi="Arial" w:cs="Arial"/>
          <w:color w:val="282A2E"/>
        </w:rPr>
        <w:t xml:space="preserve"> </w:t>
      </w:r>
      <w:r w:rsidRPr="001C65AB">
        <w:rPr>
          <w:rFonts w:ascii="Arial" w:eastAsia="Calibri" w:hAnsi="Arial" w:cs="Arial"/>
          <w:color w:val="282A2E"/>
        </w:rPr>
        <w:t>202</w:t>
      </w:r>
      <w:r w:rsidR="00716AC6" w:rsidRPr="001C65AB">
        <w:rPr>
          <w:rFonts w:ascii="Arial" w:eastAsia="Calibri" w:hAnsi="Arial" w:cs="Arial"/>
          <w:color w:val="282A2E"/>
        </w:rPr>
        <w:t>3</w:t>
      </w:r>
      <w:r w:rsidRPr="001C65AB">
        <w:rPr>
          <w:rFonts w:ascii="Arial" w:eastAsia="Calibri" w:hAnsi="Arial" w:cs="Arial"/>
          <w:color w:val="282A2E"/>
        </w:rPr>
        <w:t xml:space="preserve"> года.</w:t>
      </w:r>
    </w:p>
    <w:p w14:paraId="0CEBBE97" w14:textId="77777777" w:rsidR="00BF6582" w:rsidRPr="001C65AB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1C65AB">
        <w:rPr>
          <w:rFonts w:ascii="Arial" w:eastAsia="Calibri" w:hAnsi="Arial" w:cs="Arial"/>
          <w:color w:val="282A2E"/>
        </w:rPr>
        <w:t xml:space="preserve">Расходы населения на услуги общественного питания выросли относительно </w:t>
      </w:r>
      <w:r w:rsidR="00864B0B" w:rsidRPr="001C65AB">
        <w:rPr>
          <w:rFonts w:ascii="Arial" w:eastAsia="Calibri" w:hAnsi="Arial" w:cs="Arial"/>
          <w:color w:val="282A2E"/>
        </w:rPr>
        <w:t>аналогичного периода</w:t>
      </w:r>
      <w:r w:rsidR="003669B4" w:rsidRPr="001C65AB">
        <w:rPr>
          <w:rFonts w:ascii="Arial" w:eastAsia="Calibri" w:hAnsi="Arial" w:cs="Arial"/>
          <w:color w:val="282A2E"/>
        </w:rPr>
        <w:t xml:space="preserve"> </w:t>
      </w:r>
      <w:r w:rsidR="00D61004" w:rsidRPr="001C65AB">
        <w:rPr>
          <w:rFonts w:ascii="Arial" w:eastAsia="Calibri" w:hAnsi="Arial" w:cs="Arial"/>
          <w:color w:val="282A2E"/>
        </w:rPr>
        <w:t>202</w:t>
      </w:r>
      <w:r w:rsidR="00716AC6" w:rsidRPr="001C65AB">
        <w:rPr>
          <w:rFonts w:ascii="Arial" w:eastAsia="Calibri" w:hAnsi="Arial" w:cs="Arial"/>
          <w:color w:val="282A2E"/>
        </w:rPr>
        <w:t>3</w:t>
      </w:r>
      <w:r w:rsidRPr="001C65AB">
        <w:rPr>
          <w:rFonts w:ascii="Arial" w:eastAsia="Calibri" w:hAnsi="Arial" w:cs="Arial"/>
          <w:color w:val="282A2E"/>
        </w:rPr>
        <w:t xml:space="preserve"> года на </w:t>
      </w:r>
      <w:r w:rsidR="00CB06BA" w:rsidRPr="001C65AB">
        <w:rPr>
          <w:rFonts w:ascii="Arial" w:eastAsia="Calibri" w:hAnsi="Arial" w:cs="Arial"/>
          <w:color w:val="282A2E"/>
        </w:rPr>
        <w:t>11,8</w:t>
      </w:r>
      <w:r w:rsidRPr="001C65AB">
        <w:rPr>
          <w:rFonts w:ascii="Arial" w:eastAsia="Calibri" w:hAnsi="Arial" w:cs="Arial"/>
          <w:color w:val="282A2E"/>
        </w:rPr>
        <w:t xml:space="preserve">%, платные услуги – на </w:t>
      </w:r>
      <w:r w:rsidR="00CB06BA" w:rsidRPr="001C65AB">
        <w:rPr>
          <w:rFonts w:ascii="Arial" w:eastAsia="Calibri" w:hAnsi="Arial" w:cs="Arial"/>
          <w:color w:val="282A2E"/>
        </w:rPr>
        <w:t>3,7</w:t>
      </w:r>
      <w:r w:rsidRPr="001C65AB">
        <w:rPr>
          <w:rFonts w:ascii="Arial" w:eastAsia="Calibri" w:hAnsi="Arial" w:cs="Arial"/>
          <w:color w:val="282A2E"/>
        </w:rPr>
        <w:t xml:space="preserve">%, в том числе бытовые – на </w:t>
      </w:r>
      <w:r w:rsidR="00A15AD8" w:rsidRPr="001C65AB">
        <w:rPr>
          <w:rFonts w:ascii="Arial" w:eastAsia="Calibri" w:hAnsi="Arial" w:cs="Arial"/>
          <w:color w:val="282A2E"/>
        </w:rPr>
        <w:t>9,</w:t>
      </w:r>
      <w:r w:rsidR="00CB06BA" w:rsidRPr="001C65AB">
        <w:rPr>
          <w:rFonts w:ascii="Arial" w:eastAsia="Calibri" w:hAnsi="Arial" w:cs="Arial"/>
          <w:color w:val="282A2E"/>
        </w:rPr>
        <w:t>4</w:t>
      </w:r>
      <w:r w:rsidRPr="001C65AB">
        <w:rPr>
          <w:rFonts w:ascii="Arial" w:eastAsia="Calibri" w:hAnsi="Arial" w:cs="Arial"/>
          <w:color w:val="282A2E"/>
        </w:rPr>
        <w:t>%.</w:t>
      </w:r>
    </w:p>
    <w:p w14:paraId="4AFB5862" w14:textId="77777777" w:rsidR="00BF6582" w:rsidRPr="001C65AB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1C65AB">
        <w:rPr>
          <w:rFonts w:ascii="Arial" w:eastAsia="Calibri" w:hAnsi="Arial" w:cs="Arial"/>
          <w:color w:val="282A2E"/>
        </w:rPr>
        <w:t xml:space="preserve">За </w:t>
      </w:r>
      <w:r w:rsidR="007E3485" w:rsidRPr="001C65AB">
        <w:rPr>
          <w:rFonts w:ascii="Arial" w:eastAsia="Calibri" w:hAnsi="Arial" w:cs="Arial"/>
          <w:color w:val="282A2E"/>
        </w:rPr>
        <w:t>во</w:t>
      </w:r>
      <w:r w:rsidR="00012FA9" w:rsidRPr="001C65AB">
        <w:rPr>
          <w:rFonts w:ascii="Arial" w:eastAsia="Calibri" w:hAnsi="Arial" w:cs="Arial"/>
          <w:color w:val="282A2E"/>
        </w:rPr>
        <w:t>семь</w:t>
      </w:r>
      <w:r w:rsidR="00EE63CF" w:rsidRPr="001C65AB">
        <w:rPr>
          <w:rFonts w:ascii="Arial" w:eastAsia="Calibri" w:hAnsi="Arial" w:cs="Arial"/>
          <w:color w:val="282A2E"/>
        </w:rPr>
        <w:t xml:space="preserve"> месяц</w:t>
      </w:r>
      <w:r w:rsidR="00A15AD8" w:rsidRPr="001C65AB">
        <w:rPr>
          <w:rFonts w:ascii="Arial" w:eastAsia="Calibri" w:hAnsi="Arial" w:cs="Arial"/>
          <w:color w:val="282A2E"/>
        </w:rPr>
        <w:t>ев</w:t>
      </w:r>
      <w:r w:rsidR="008375D5" w:rsidRPr="001C65AB">
        <w:rPr>
          <w:rFonts w:ascii="Arial" w:eastAsia="Calibri" w:hAnsi="Arial" w:cs="Arial"/>
          <w:color w:val="282A2E"/>
        </w:rPr>
        <w:t xml:space="preserve"> </w:t>
      </w:r>
      <w:r w:rsidRPr="001C65AB">
        <w:rPr>
          <w:rFonts w:ascii="Arial" w:eastAsia="Calibri" w:hAnsi="Arial" w:cs="Arial"/>
          <w:color w:val="282A2E"/>
        </w:rPr>
        <w:t>202</w:t>
      </w:r>
      <w:r w:rsidR="008375D5" w:rsidRPr="001C65AB">
        <w:rPr>
          <w:rFonts w:ascii="Arial" w:eastAsia="Calibri" w:hAnsi="Arial" w:cs="Arial"/>
          <w:color w:val="282A2E"/>
        </w:rPr>
        <w:t>4</w:t>
      </w:r>
      <w:r w:rsidRPr="001C65AB">
        <w:rPr>
          <w:rFonts w:ascii="Arial" w:eastAsia="Calibri" w:hAnsi="Arial" w:cs="Arial"/>
          <w:color w:val="282A2E"/>
        </w:rPr>
        <w:t xml:space="preserve"> год</w:t>
      </w:r>
      <w:r w:rsidR="008375D5" w:rsidRPr="001C65AB">
        <w:rPr>
          <w:rFonts w:ascii="Arial" w:eastAsia="Calibri" w:hAnsi="Arial" w:cs="Arial"/>
          <w:color w:val="282A2E"/>
        </w:rPr>
        <w:t>а</w:t>
      </w:r>
      <w:r w:rsidRPr="001C65AB">
        <w:rPr>
          <w:rFonts w:ascii="Arial" w:eastAsia="Calibri" w:hAnsi="Arial" w:cs="Arial"/>
          <w:color w:val="282A2E"/>
        </w:rPr>
        <w:t xml:space="preserve"> инфляция (изменение цен </w:t>
      </w:r>
      <w:r w:rsidR="00F70980" w:rsidRPr="001C65AB">
        <w:rPr>
          <w:rFonts w:ascii="Arial" w:eastAsia="Calibri" w:hAnsi="Arial" w:cs="Arial"/>
          <w:color w:val="282A2E"/>
        </w:rPr>
        <w:t xml:space="preserve">в </w:t>
      </w:r>
      <w:r w:rsidR="00F46198" w:rsidRPr="001C65AB">
        <w:rPr>
          <w:rFonts w:ascii="Arial" w:eastAsia="Calibri" w:hAnsi="Arial" w:cs="Arial"/>
          <w:color w:val="282A2E"/>
        </w:rPr>
        <w:t>августе</w:t>
      </w:r>
      <w:r w:rsidRPr="001C65AB">
        <w:rPr>
          <w:rFonts w:ascii="Arial" w:eastAsia="Calibri" w:hAnsi="Arial" w:cs="Arial"/>
          <w:color w:val="282A2E"/>
        </w:rPr>
        <w:t xml:space="preserve"> 202</w:t>
      </w:r>
      <w:r w:rsidR="008375D5" w:rsidRPr="001C65AB">
        <w:rPr>
          <w:rFonts w:ascii="Arial" w:eastAsia="Calibri" w:hAnsi="Arial" w:cs="Arial"/>
          <w:color w:val="282A2E"/>
        </w:rPr>
        <w:t>4</w:t>
      </w:r>
      <w:r w:rsidR="00F70980" w:rsidRPr="001C65AB">
        <w:rPr>
          <w:rFonts w:ascii="Arial" w:eastAsia="Calibri" w:hAnsi="Arial" w:cs="Arial"/>
          <w:color w:val="282A2E"/>
        </w:rPr>
        <w:t xml:space="preserve"> </w:t>
      </w:r>
      <w:r w:rsidRPr="001C65AB">
        <w:rPr>
          <w:rFonts w:ascii="Arial" w:eastAsia="Calibri" w:hAnsi="Arial" w:cs="Arial"/>
          <w:color w:val="282A2E"/>
        </w:rPr>
        <w:t>г. по отношению к декабрю 202</w:t>
      </w:r>
      <w:r w:rsidR="008375D5" w:rsidRPr="001C65AB">
        <w:rPr>
          <w:rFonts w:ascii="Arial" w:eastAsia="Calibri" w:hAnsi="Arial" w:cs="Arial"/>
          <w:color w:val="282A2E"/>
        </w:rPr>
        <w:t>3</w:t>
      </w:r>
      <w:r w:rsidR="00F70980" w:rsidRPr="001C65AB">
        <w:rPr>
          <w:rFonts w:ascii="Arial" w:eastAsia="Calibri" w:hAnsi="Arial" w:cs="Arial"/>
          <w:color w:val="282A2E"/>
        </w:rPr>
        <w:t xml:space="preserve"> </w:t>
      </w:r>
      <w:r w:rsidRPr="001C65AB">
        <w:rPr>
          <w:rFonts w:ascii="Arial" w:eastAsia="Calibri" w:hAnsi="Arial" w:cs="Arial"/>
          <w:color w:val="282A2E"/>
        </w:rPr>
        <w:t xml:space="preserve">г.) на потребительском рынке Удмуртии составила </w:t>
      </w:r>
      <w:r w:rsidR="00012FA9" w:rsidRPr="001C65AB">
        <w:rPr>
          <w:rFonts w:ascii="Arial" w:eastAsia="Calibri" w:hAnsi="Arial" w:cs="Arial"/>
          <w:color w:val="282A2E"/>
        </w:rPr>
        <w:t>5,</w:t>
      </w:r>
      <w:r w:rsidR="00294391" w:rsidRPr="001C65AB">
        <w:rPr>
          <w:rFonts w:ascii="Arial" w:eastAsia="Calibri" w:hAnsi="Arial" w:cs="Arial"/>
          <w:color w:val="282A2E"/>
        </w:rPr>
        <w:t>3</w:t>
      </w:r>
      <w:r w:rsidRPr="001C65AB">
        <w:rPr>
          <w:rFonts w:ascii="Arial" w:eastAsia="Calibri" w:hAnsi="Arial" w:cs="Arial"/>
          <w:color w:val="282A2E"/>
        </w:rPr>
        <w:t xml:space="preserve">% (в </w:t>
      </w:r>
      <w:r w:rsidR="00294391" w:rsidRPr="001C65AB">
        <w:rPr>
          <w:rFonts w:ascii="Arial" w:eastAsia="Calibri" w:hAnsi="Arial" w:cs="Arial"/>
          <w:color w:val="282A2E"/>
        </w:rPr>
        <w:t>август</w:t>
      </w:r>
      <w:r w:rsidR="00A01732" w:rsidRPr="001C65AB">
        <w:rPr>
          <w:rFonts w:ascii="Arial" w:eastAsia="Calibri" w:hAnsi="Arial" w:cs="Arial"/>
          <w:color w:val="282A2E"/>
        </w:rPr>
        <w:t>е</w:t>
      </w:r>
      <w:r w:rsidRPr="001C65AB">
        <w:rPr>
          <w:rFonts w:ascii="Arial" w:eastAsia="Calibri" w:hAnsi="Arial" w:cs="Arial"/>
          <w:color w:val="282A2E"/>
        </w:rPr>
        <w:t xml:space="preserve"> 202</w:t>
      </w:r>
      <w:r w:rsidR="008375D5" w:rsidRPr="001C65AB">
        <w:rPr>
          <w:rFonts w:ascii="Arial" w:eastAsia="Calibri" w:hAnsi="Arial" w:cs="Arial"/>
          <w:color w:val="282A2E"/>
        </w:rPr>
        <w:t>3</w:t>
      </w:r>
      <w:r w:rsidRPr="001C65AB">
        <w:rPr>
          <w:rFonts w:ascii="Arial" w:eastAsia="Calibri" w:hAnsi="Arial" w:cs="Arial"/>
          <w:color w:val="282A2E"/>
        </w:rPr>
        <w:t xml:space="preserve"> года</w:t>
      </w:r>
      <w:r w:rsidR="00864B0B" w:rsidRPr="001C65AB">
        <w:rPr>
          <w:rFonts w:ascii="Arial" w:eastAsia="Calibri" w:hAnsi="Arial" w:cs="Arial"/>
          <w:color w:val="282A2E"/>
        </w:rPr>
        <w:t xml:space="preserve"> – </w:t>
      </w:r>
      <w:r w:rsidR="00012FA9" w:rsidRPr="001C65AB">
        <w:rPr>
          <w:rFonts w:ascii="Arial" w:eastAsia="Calibri" w:hAnsi="Arial" w:cs="Arial"/>
          <w:color w:val="282A2E"/>
        </w:rPr>
        <w:t>3,</w:t>
      </w:r>
      <w:r w:rsidR="00294391" w:rsidRPr="001C65AB">
        <w:rPr>
          <w:rFonts w:ascii="Arial" w:eastAsia="Calibri" w:hAnsi="Arial" w:cs="Arial"/>
          <w:color w:val="282A2E"/>
        </w:rPr>
        <w:t>6</w:t>
      </w:r>
      <w:r w:rsidR="00864B0B" w:rsidRPr="001C65AB">
        <w:rPr>
          <w:rFonts w:ascii="Arial" w:eastAsia="Calibri" w:hAnsi="Arial" w:cs="Arial"/>
          <w:color w:val="282A2E"/>
        </w:rPr>
        <w:t>%</w:t>
      </w:r>
      <w:r w:rsidRPr="001C65AB">
        <w:rPr>
          <w:rFonts w:ascii="Arial" w:eastAsia="Calibri" w:hAnsi="Arial" w:cs="Arial"/>
          <w:color w:val="282A2E"/>
        </w:rPr>
        <w:t>)</w:t>
      </w:r>
      <w:r w:rsidR="005A269F" w:rsidRPr="001C65AB">
        <w:rPr>
          <w:rFonts w:ascii="Arial" w:eastAsia="Calibri" w:hAnsi="Arial" w:cs="Arial"/>
          <w:color w:val="282A2E"/>
        </w:rPr>
        <w:t>. П</w:t>
      </w:r>
      <w:r w:rsidRPr="001C65AB">
        <w:rPr>
          <w:rFonts w:ascii="Arial" w:eastAsia="Calibri" w:hAnsi="Arial" w:cs="Arial"/>
          <w:color w:val="282A2E"/>
        </w:rPr>
        <w:t xml:space="preserve">родовольственные товары, включая алкогольные напитки, стали дороже на </w:t>
      </w:r>
      <w:r w:rsidR="00AF2AF6" w:rsidRPr="001C65AB">
        <w:rPr>
          <w:rFonts w:ascii="Arial" w:eastAsia="Calibri" w:hAnsi="Arial" w:cs="Arial"/>
          <w:color w:val="282A2E"/>
        </w:rPr>
        <w:t>4,</w:t>
      </w:r>
      <w:r w:rsidR="005F7427" w:rsidRPr="001C65AB">
        <w:rPr>
          <w:rFonts w:ascii="Arial" w:eastAsia="Calibri" w:hAnsi="Arial" w:cs="Arial"/>
          <w:color w:val="282A2E"/>
        </w:rPr>
        <w:t>4</w:t>
      </w:r>
      <w:r w:rsidRPr="001C65AB">
        <w:rPr>
          <w:rFonts w:ascii="Arial" w:eastAsia="Calibri" w:hAnsi="Arial" w:cs="Arial"/>
          <w:color w:val="282A2E"/>
        </w:rPr>
        <w:t xml:space="preserve">%, непродовольственные – на </w:t>
      </w:r>
      <w:r w:rsidR="005F7427" w:rsidRPr="001C65AB">
        <w:rPr>
          <w:rFonts w:ascii="Arial" w:eastAsia="Calibri" w:hAnsi="Arial" w:cs="Arial"/>
          <w:color w:val="282A2E"/>
        </w:rPr>
        <w:t>3,3</w:t>
      </w:r>
      <w:r w:rsidRPr="001C65AB">
        <w:rPr>
          <w:rFonts w:ascii="Arial" w:eastAsia="Calibri" w:hAnsi="Arial" w:cs="Arial"/>
          <w:color w:val="282A2E"/>
        </w:rPr>
        <w:t xml:space="preserve">%, услуги – на </w:t>
      </w:r>
      <w:r w:rsidR="007F4870" w:rsidRPr="001C65AB">
        <w:rPr>
          <w:rFonts w:ascii="Arial" w:eastAsia="Calibri" w:hAnsi="Arial" w:cs="Arial"/>
          <w:color w:val="282A2E"/>
        </w:rPr>
        <w:t>9,</w:t>
      </w:r>
      <w:r w:rsidR="005F7427" w:rsidRPr="001C65AB">
        <w:rPr>
          <w:rFonts w:ascii="Arial" w:eastAsia="Calibri" w:hAnsi="Arial" w:cs="Arial"/>
          <w:color w:val="282A2E"/>
        </w:rPr>
        <w:t>4</w:t>
      </w:r>
      <w:r w:rsidRPr="001C65AB">
        <w:rPr>
          <w:rFonts w:ascii="Arial" w:eastAsia="Calibri" w:hAnsi="Arial" w:cs="Arial"/>
          <w:color w:val="282A2E"/>
        </w:rPr>
        <w:t>%.</w:t>
      </w:r>
    </w:p>
    <w:p w14:paraId="277A83EA" w14:textId="77777777" w:rsidR="00BF6582" w:rsidRPr="001C65AB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1C65AB">
        <w:rPr>
          <w:rFonts w:ascii="Arial" w:eastAsia="Calibri" w:hAnsi="Arial" w:cs="Arial"/>
          <w:color w:val="282A2E"/>
        </w:rPr>
        <w:t xml:space="preserve">Численность официально зарегистрированных безработных уменьшилась по сравнению </w:t>
      </w:r>
      <w:r w:rsidR="00F70980" w:rsidRPr="001C65AB">
        <w:rPr>
          <w:rFonts w:ascii="Arial" w:eastAsia="Calibri" w:hAnsi="Arial" w:cs="Arial"/>
          <w:color w:val="282A2E"/>
        </w:rPr>
        <w:br/>
      </w:r>
      <w:r w:rsidRPr="001C65AB">
        <w:rPr>
          <w:rFonts w:ascii="Arial" w:eastAsia="Calibri" w:hAnsi="Arial" w:cs="Arial"/>
          <w:color w:val="282A2E"/>
        </w:rPr>
        <w:t xml:space="preserve">с </w:t>
      </w:r>
      <w:r w:rsidR="002D53E8" w:rsidRPr="001C65AB">
        <w:rPr>
          <w:rFonts w:ascii="Arial" w:eastAsia="Calibri" w:hAnsi="Arial" w:cs="Arial"/>
          <w:color w:val="282A2E"/>
        </w:rPr>
        <w:t>августом</w:t>
      </w:r>
      <w:r w:rsidRPr="001C65AB">
        <w:rPr>
          <w:rFonts w:ascii="Arial" w:eastAsia="Calibri" w:hAnsi="Arial" w:cs="Arial"/>
          <w:color w:val="282A2E"/>
        </w:rPr>
        <w:t xml:space="preserve"> 202</w:t>
      </w:r>
      <w:r w:rsidR="008375D5" w:rsidRPr="001C65AB">
        <w:rPr>
          <w:rFonts w:ascii="Arial" w:eastAsia="Calibri" w:hAnsi="Arial" w:cs="Arial"/>
          <w:color w:val="282A2E"/>
        </w:rPr>
        <w:t>3</w:t>
      </w:r>
      <w:r w:rsidRPr="001C65AB">
        <w:rPr>
          <w:rFonts w:ascii="Arial" w:eastAsia="Calibri" w:hAnsi="Arial" w:cs="Arial"/>
          <w:color w:val="282A2E"/>
        </w:rPr>
        <w:t xml:space="preserve"> года в 1,</w:t>
      </w:r>
      <w:r w:rsidR="00000228" w:rsidRPr="001C65AB">
        <w:rPr>
          <w:rFonts w:ascii="Arial" w:eastAsia="Calibri" w:hAnsi="Arial" w:cs="Arial"/>
          <w:color w:val="282A2E"/>
        </w:rPr>
        <w:t>6</w:t>
      </w:r>
      <w:r w:rsidRPr="001C65AB">
        <w:rPr>
          <w:rFonts w:ascii="Arial" w:eastAsia="Calibri" w:hAnsi="Arial" w:cs="Arial"/>
          <w:color w:val="282A2E"/>
        </w:rPr>
        <w:t xml:space="preserve"> раза и составила </w:t>
      </w:r>
      <w:r w:rsidR="007779CF" w:rsidRPr="001C65AB">
        <w:rPr>
          <w:rFonts w:ascii="Arial" w:eastAsia="Calibri" w:hAnsi="Arial" w:cs="Arial"/>
          <w:color w:val="282A2E"/>
        </w:rPr>
        <w:t>2,</w:t>
      </w:r>
      <w:r w:rsidR="002D53E8" w:rsidRPr="001C65AB">
        <w:rPr>
          <w:rFonts w:ascii="Arial" w:eastAsia="Calibri" w:hAnsi="Arial" w:cs="Arial"/>
          <w:color w:val="282A2E"/>
        </w:rPr>
        <w:t>3</w:t>
      </w:r>
      <w:r w:rsidRPr="001C65AB">
        <w:rPr>
          <w:rFonts w:ascii="Arial" w:eastAsia="Calibri" w:hAnsi="Arial" w:cs="Arial"/>
          <w:color w:val="282A2E"/>
        </w:rPr>
        <w:t xml:space="preserve"> тыс. человек или 0,</w:t>
      </w:r>
      <w:r w:rsidR="007779CF" w:rsidRPr="001C65AB">
        <w:rPr>
          <w:rFonts w:ascii="Arial" w:eastAsia="Calibri" w:hAnsi="Arial" w:cs="Arial"/>
          <w:color w:val="282A2E"/>
        </w:rPr>
        <w:t>3</w:t>
      </w:r>
      <w:r w:rsidR="002D53E8" w:rsidRPr="001C65AB">
        <w:rPr>
          <w:rFonts w:ascii="Arial" w:eastAsia="Calibri" w:hAnsi="Arial" w:cs="Arial"/>
          <w:color w:val="282A2E"/>
        </w:rPr>
        <w:t>1</w:t>
      </w:r>
      <w:r w:rsidRPr="001C65AB">
        <w:rPr>
          <w:rFonts w:ascii="Arial" w:eastAsia="Calibri" w:hAnsi="Arial" w:cs="Arial"/>
          <w:color w:val="282A2E"/>
        </w:rPr>
        <w:t xml:space="preserve">% рабочей силы. При этом, потребность организаций в работниках остается высокой – на конец </w:t>
      </w:r>
      <w:r w:rsidR="005E4CEC" w:rsidRPr="001C65AB">
        <w:rPr>
          <w:rFonts w:ascii="Arial" w:eastAsia="Calibri" w:hAnsi="Arial" w:cs="Arial"/>
          <w:color w:val="282A2E"/>
        </w:rPr>
        <w:t>августа</w:t>
      </w:r>
      <w:r w:rsidRPr="001C65AB">
        <w:rPr>
          <w:rFonts w:ascii="Arial" w:eastAsia="Calibri" w:hAnsi="Arial" w:cs="Arial"/>
          <w:color w:val="282A2E"/>
        </w:rPr>
        <w:t xml:space="preserve"> </w:t>
      </w:r>
      <w:r w:rsidR="00D61004" w:rsidRPr="001C65AB">
        <w:rPr>
          <w:rFonts w:ascii="Arial" w:eastAsia="Calibri" w:hAnsi="Arial" w:cs="Arial"/>
          <w:color w:val="282A2E"/>
        </w:rPr>
        <w:t>202</w:t>
      </w:r>
      <w:r w:rsidR="008375D5" w:rsidRPr="001C65AB">
        <w:rPr>
          <w:rFonts w:ascii="Arial" w:eastAsia="Calibri" w:hAnsi="Arial" w:cs="Arial"/>
          <w:color w:val="282A2E"/>
        </w:rPr>
        <w:t>4</w:t>
      </w:r>
      <w:r w:rsidR="00D61004" w:rsidRPr="001C65AB">
        <w:rPr>
          <w:rFonts w:ascii="Arial" w:eastAsia="Calibri" w:hAnsi="Arial" w:cs="Arial"/>
          <w:color w:val="282A2E"/>
        </w:rPr>
        <w:t xml:space="preserve"> года </w:t>
      </w:r>
      <w:r w:rsidRPr="001C65AB">
        <w:rPr>
          <w:rFonts w:ascii="Arial" w:eastAsia="Calibri" w:hAnsi="Arial" w:cs="Arial"/>
          <w:color w:val="282A2E"/>
        </w:rPr>
        <w:t xml:space="preserve">заявлено </w:t>
      </w:r>
      <w:r w:rsidR="005E4CEC" w:rsidRPr="001C65AB">
        <w:rPr>
          <w:rFonts w:ascii="Arial" w:eastAsia="Calibri" w:hAnsi="Arial" w:cs="Arial"/>
          <w:color w:val="282A2E"/>
        </w:rPr>
        <w:t>19,9</w:t>
      </w:r>
      <w:r w:rsidR="00CE4849" w:rsidRPr="001C65AB">
        <w:rPr>
          <w:rFonts w:ascii="Arial" w:eastAsia="Calibri" w:hAnsi="Arial" w:cs="Arial"/>
          <w:color w:val="282A2E"/>
        </w:rPr>
        <w:t xml:space="preserve"> </w:t>
      </w:r>
      <w:r w:rsidRPr="001C65AB">
        <w:rPr>
          <w:rFonts w:ascii="Arial" w:eastAsia="Calibri" w:hAnsi="Arial" w:cs="Arial"/>
          <w:color w:val="282A2E"/>
        </w:rPr>
        <w:t>тыс. вакансий.</w:t>
      </w:r>
    </w:p>
    <w:p w14:paraId="22237975" w14:textId="77777777" w:rsidR="00571084" w:rsidRPr="001C65AB" w:rsidRDefault="00571084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1C65AB">
        <w:rPr>
          <w:rFonts w:ascii="Arial" w:eastAsia="Calibri" w:hAnsi="Arial" w:cs="Arial"/>
          <w:color w:val="282A2E"/>
        </w:rPr>
        <w:t xml:space="preserve">В </w:t>
      </w:r>
      <w:r w:rsidR="005E4CEC" w:rsidRPr="001C65AB">
        <w:rPr>
          <w:rFonts w:ascii="Arial" w:eastAsia="Calibri" w:hAnsi="Arial" w:cs="Arial"/>
          <w:color w:val="282A2E"/>
        </w:rPr>
        <w:t>август</w:t>
      </w:r>
      <w:r w:rsidRPr="001C65AB">
        <w:rPr>
          <w:rFonts w:ascii="Arial" w:eastAsia="Calibri" w:hAnsi="Arial" w:cs="Arial"/>
          <w:color w:val="282A2E"/>
        </w:rPr>
        <w:t xml:space="preserve">е 2024 года по сравнению с </w:t>
      </w:r>
      <w:r w:rsidR="005E4CEC" w:rsidRPr="001C65AB">
        <w:rPr>
          <w:rFonts w:ascii="Arial" w:eastAsia="Calibri" w:hAnsi="Arial" w:cs="Arial"/>
          <w:color w:val="282A2E"/>
        </w:rPr>
        <w:t>августо</w:t>
      </w:r>
      <w:r w:rsidRPr="001C65AB">
        <w:rPr>
          <w:rFonts w:ascii="Arial" w:eastAsia="Calibri" w:hAnsi="Arial" w:cs="Arial"/>
          <w:color w:val="282A2E"/>
        </w:rPr>
        <w:t xml:space="preserve">м прошлого года промышленное производство выросло на </w:t>
      </w:r>
      <w:r w:rsidR="005E4CEC" w:rsidRPr="001C65AB">
        <w:rPr>
          <w:rFonts w:ascii="Arial" w:eastAsia="Calibri" w:hAnsi="Arial" w:cs="Arial"/>
          <w:color w:val="282A2E"/>
        </w:rPr>
        <w:t>3,0</w:t>
      </w:r>
      <w:r w:rsidRPr="001C65AB">
        <w:rPr>
          <w:rFonts w:ascii="Arial" w:eastAsia="Calibri" w:hAnsi="Arial" w:cs="Arial"/>
          <w:color w:val="282A2E"/>
        </w:rPr>
        <w:t xml:space="preserve">%, оборот розничной торговли – на </w:t>
      </w:r>
      <w:r w:rsidR="005E4CEC" w:rsidRPr="001C65AB">
        <w:rPr>
          <w:rFonts w:ascii="Arial" w:eastAsia="Calibri" w:hAnsi="Arial" w:cs="Arial"/>
          <w:color w:val="282A2E"/>
        </w:rPr>
        <w:t>3,3</w:t>
      </w:r>
      <w:r w:rsidRPr="001C65AB">
        <w:rPr>
          <w:rFonts w:ascii="Arial" w:eastAsia="Calibri" w:hAnsi="Arial" w:cs="Arial"/>
          <w:color w:val="282A2E"/>
        </w:rPr>
        <w:t xml:space="preserve">%, общественного питания – на </w:t>
      </w:r>
      <w:r w:rsidR="005E4CEC" w:rsidRPr="001C65AB">
        <w:rPr>
          <w:rFonts w:ascii="Arial" w:eastAsia="Calibri" w:hAnsi="Arial" w:cs="Arial"/>
          <w:color w:val="282A2E"/>
        </w:rPr>
        <w:t>2,4</w:t>
      </w:r>
      <w:r w:rsidRPr="001C65AB">
        <w:rPr>
          <w:rFonts w:ascii="Arial" w:eastAsia="Calibri" w:hAnsi="Arial" w:cs="Arial"/>
          <w:color w:val="282A2E"/>
        </w:rPr>
        <w:t xml:space="preserve">%. За </w:t>
      </w:r>
      <w:r w:rsidR="005E4CEC" w:rsidRPr="001C65AB">
        <w:rPr>
          <w:rFonts w:ascii="Arial" w:eastAsia="Calibri" w:hAnsi="Arial" w:cs="Arial"/>
          <w:color w:val="282A2E"/>
        </w:rPr>
        <w:t>август</w:t>
      </w:r>
      <w:r w:rsidRPr="001C65AB">
        <w:rPr>
          <w:rFonts w:ascii="Arial" w:eastAsia="Calibri" w:hAnsi="Arial" w:cs="Arial"/>
          <w:color w:val="282A2E"/>
        </w:rPr>
        <w:t xml:space="preserve"> т.г. введено в действие жилых домов на </w:t>
      </w:r>
      <w:r w:rsidR="005E4CEC" w:rsidRPr="001C65AB">
        <w:rPr>
          <w:rFonts w:ascii="Arial" w:eastAsia="Calibri" w:hAnsi="Arial" w:cs="Arial"/>
          <w:color w:val="282A2E"/>
        </w:rPr>
        <w:t>34,1</w:t>
      </w:r>
      <w:r w:rsidRPr="001C65AB">
        <w:rPr>
          <w:rFonts w:ascii="Arial" w:eastAsia="Calibri" w:hAnsi="Arial" w:cs="Arial"/>
          <w:color w:val="282A2E"/>
        </w:rPr>
        <w:t xml:space="preserve">% </w:t>
      </w:r>
      <w:r w:rsidR="005E4CEC" w:rsidRPr="001C65AB">
        <w:rPr>
          <w:rFonts w:ascii="Arial" w:eastAsia="Calibri" w:hAnsi="Arial" w:cs="Arial"/>
          <w:color w:val="282A2E"/>
        </w:rPr>
        <w:t>бол</w:t>
      </w:r>
      <w:r w:rsidRPr="001C65AB">
        <w:rPr>
          <w:rFonts w:ascii="Arial" w:eastAsia="Calibri" w:hAnsi="Arial" w:cs="Arial"/>
          <w:color w:val="282A2E"/>
        </w:rPr>
        <w:t xml:space="preserve">ьше, чем год назад, оказано платных услуг населению </w:t>
      </w:r>
      <w:r w:rsidR="005E4CEC" w:rsidRPr="001C65AB">
        <w:rPr>
          <w:rFonts w:ascii="Arial" w:eastAsia="Calibri" w:hAnsi="Arial" w:cs="Arial"/>
          <w:color w:val="282A2E"/>
        </w:rPr>
        <w:t>мен</w:t>
      </w:r>
      <w:r w:rsidRPr="001C65AB">
        <w:rPr>
          <w:rFonts w:ascii="Arial" w:eastAsia="Calibri" w:hAnsi="Arial" w:cs="Arial"/>
          <w:color w:val="282A2E"/>
        </w:rPr>
        <w:t xml:space="preserve">ьше на </w:t>
      </w:r>
      <w:r w:rsidR="005E4CEC" w:rsidRPr="001C65AB">
        <w:rPr>
          <w:rFonts w:ascii="Arial" w:eastAsia="Calibri" w:hAnsi="Arial" w:cs="Arial"/>
          <w:color w:val="282A2E"/>
        </w:rPr>
        <w:t>0,2</w:t>
      </w:r>
      <w:r w:rsidRPr="001C65AB">
        <w:rPr>
          <w:rFonts w:ascii="Arial" w:eastAsia="Calibri" w:hAnsi="Arial" w:cs="Arial"/>
          <w:color w:val="282A2E"/>
        </w:rPr>
        <w:t xml:space="preserve">%. </w:t>
      </w:r>
    </w:p>
    <w:p w14:paraId="45F741FD" w14:textId="77777777" w:rsidR="00F03557" w:rsidRPr="00F32546" w:rsidRDefault="00F03557" w:rsidP="00786990">
      <w:pPr>
        <w:spacing w:after="0"/>
        <w:ind w:firstLine="567"/>
        <w:jc w:val="both"/>
        <w:rPr>
          <w:rFonts w:ascii="Arial" w:hAnsi="Arial" w:cs="Arial"/>
          <w:color w:val="282A2E" w:themeColor="text1"/>
          <w:sz w:val="20"/>
          <w:szCs w:val="20"/>
          <w:vertAlign w:val="superscript"/>
        </w:rPr>
      </w:pPr>
    </w:p>
    <w:sectPr w:rsidR="00F03557" w:rsidRPr="00F32546" w:rsidSect="00026394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7F5C2" w14:textId="77777777" w:rsidR="002A5637" w:rsidRDefault="002A5637" w:rsidP="000A4F53">
      <w:pPr>
        <w:spacing w:after="0" w:line="240" w:lineRule="auto"/>
      </w:pPr>
      <w:r>
        <w:separator/>
      </w:r>
    </w:p>
  </w:endnote>
  <w:endnote w:type="continuationSeparator" w:id="0">
    <w:p w14:paraId="72294F55" w14:textId="77777777" w:rsidR="002A5637" w:rsidRDefault="002A5637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4715B422" w14:textId="77777777" w:rsidR="00442CD1" w:rsidRPr="00D55929" w:rsidRDefault="006C5456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26AC451C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74174" w14:textId="77777777" w:rsidR="002A5637" w:rsidRDefault="002A5637" w:rsidP="000A4F53">
      <w:pPr>
        <w:spacing w:after="0" w:line="240" w:lineRule="auto"/>
      </w:pPr>
      <w:r>
        <w:separator/>
      </w:r>
    </w:p>
  </w:footnote>
  <w:footnote w:type="continuationSeparator" w:id="0">
    <w:p w14:paraId="60D68DB5" w14:textId="77777777" w:rsidR="002A5637" w:rsidRDefault="002A5637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98204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0CF"/>
    <w:rsid w:val="00000228"/>
    <w:rsid w:val="00012FA9"/>
    <w:rsid w:val="00013208"/>
    <w:rsid w:val="00021AF0"/>
    <w:rsid w:val="00026394"/>
    <w:rsid w:val="000403CF"/>
    <w:rsid w:val="0005702E"/>
    <w:rsid w:val="00060119"/>
    <w:rsid w:val="00064901"/>
    <w:rsid w:val="00091C93"/>
    <w:rsid w:val="000A4F53"/>
    <w:rsid w:val="000E17DA"/>
    <w:rsid w:val="00106AE0"/>
    <w:rsid w:val="001262B3"/>
    <w:rsid w:val="001272BE"/>
    <w:rsid w:val="00150490"/>
    <w:rsid w:val="0015575F"/>
    <w:rsid w:val="00176364"/>
    <w:rsid w:val="001770CE"/>
    <w:rsid w:val="001C4F9F"/>
    <w:rsid w:val="001C65AB"/>
    <w:rsid w:val="001E164F"/>
    <w:rsid w:val="001E4C22"/>
    <w:rsid w:val="001F11DC"/>
    <w:rsid w:val="001F66AB"/>
    <w:rsid w:val="00200C16"/>
    <w:rsid w:val="0021605C"/>
    <w:rsid w:val="00216178"/>
    <w:rsid w:val="0022077B"/>
    <w:rsid w:val="00223B5A"/>
    <w:rsid w:val="00233CA6"/>
    <w:rsid w:val="00236342"/>
    <w:rsid w:val="002370CF"/>
    <w:rsid w:val="002371B4"/>
    <w:rsid w:val="00240DA0"/>
    <w:rsid w:val="00263FD6"/>
    <w:rsid w:val="0027639A"/>
    <w:rsid w:val="00294391"/>
    <w:rsid w:val="002A5637"/>
    <w:rsid w:val="002D236C"/>
    <w:rsid w:val="002D53E8"/>
    <w:rsid w:val="002D799B"/>
    <w:rsid w:val="002E36A3"/>
    <w:rsid w:val="002E38E3"/>
    <w:rsid w:val="002E4066"/>
    <w:rsid w:val="002F43A8"/>
    <w:rsid w:val="003248EE"/>
    <w:rsid w:val="00326D78"/>
    <w:rsid w:val="00332BED"/>
    <w:rsid w:val="00366291"/>
    <w:rsid w:val="003669B4"/>
    <w:rsid w:val="00377C19"/>
    <w:rsid w:val="00387957"/>
    <w:rsid w:val="003A7D16"/>
    <w:rsid w:val="003B22F8"/>
    <w:rsid w:val="003D505E"/>
    <w:rsid w:val="003E199B"/>
    <w:rsid w:val="00401FF7"/>
    <w:rsid w:val="00432B3B"/>
    <w:rsid w:val="00442CD1"/>
    <w:rsid w:val="00464BC3"/>
    <w:rsid w:val="00477840"/>
    <w:rsid w:val="00495C99"/>
    <w:rsid w:val="004A63C4"/>
    <w:rsid w:val="004C50A6"/>
    <w:rsid w:val="004D2DC8"/>
    <w:rsid w:val="004D4BDC"/>
    <w:rsid w:val="004E6D94"/>
    <w:rsid w:val="004F0969"/>
    <w:rsid w:val="004F2DB4"/>
    <w:rsid w:val="004F30D4"/>
    <w:rsid w:val="0050523C"/>
    <w:rsid w:val="00512B91"/>
    <w:rsid w:val="0052185F"/>
    <w:rsid w:val="0052443A"/>
    <w:rsid w:val="00541173"/>
    <w:rsid w:val="0054129C"/>
    <w:rsid w:val="00541952"/>
    <w:rsid w:val="00551D81"/>
    <w:rsid w:val="00570AC3"/>
    <w:rsid w:val="00571084"/>
    <w:rsid w:val="0057580F"/>
    <w:rsid w:val="0058703B"/>
    <w:rsid w:val="005A269F"/>
    <w:rsid w:val="005D6E71"/>
    <w:rsid w:val="005E11DC"/>
    <w:rsid w:val="005E4CEC"/>
    <w:rsid w:val="005F45B8"/>
    <w:rsid w:val="005F4744"/>
    <w:rsid w:val="005F7427"/>
    <w:rsid w:val="00605388"/>
    <w:rsid w:val="0060549C"/>
    <w:rsid w:val="006070CD"/>
    <w:rsid w:val="00633EE6"/>
    <w:rsid w:val="006377A0"/>
    <w:rsid w:val="0065389D"/>
    <w:rsid w:val="00692BDF"/>
    <w:rsid w:val="006C5456"/>
    <w:rsid w:val="006D0D8F"/>
    <w:rsid w:val="006D279B"/>
    <w:rsid w:val="006D3A24"/>
    <w:rsid w:val="006D66BD"/>
    <w:rsid w:val="0070127F"/>
    <w:rsid w:val="00716AC6"/>
    <w:rsid w:val="007238E9"/>
    <w:rsid w:val="007523A2"/>
    <w:rsid w:val="007548D0"/>
    <w:rsid w:val="007579C9"/>
    <w:rsid w:val="00775478"/>
    <w:rsid w:val="007779CF"/>
    <w:rsid w:val="00786990"/>
    <w:rsid w:val="007C439E"/>
    <w:rsid w:val="007C5BAA"/>
    <w:rsid w:val="007E3485"/>
    <w:rsid w:val="007F4870"/>
    <w:rsid w:val="008112FE"/>
    <w:rsid w:val="0081278D"/>
    <w:rsid w:val="008200F2"/>
    <w:rsid w:val="00826E1A"/>
    <w:rsid w:val="008276D2"/>
    <w:rsid w:val="008375D5"/>
    <w:rsid w:val="00843273"/>
    <w:rsid w:val="00857331"/>
    <w:rsid w:val="00864B0B"/>
    <w:rsid w:val="00894F79"/>
    <w:rsid w:val="008A5E85"/>
    <w:rsid w:val="008E451A"/>
    <w:rsid w:val="008E5D6D"/>
    <w:rsid w:val="009104B3"/>
    <w:rsid w:val="00921D17"/>
    <w:rsid w:val="00931397"/>
    <w:rsid w:val="0094288E"/>
    <w:rsid w:val="009504C1"/>
    <w:rsid w:val="009C3F79"/>
    <w:rsid w:val="009C57DA"/>
    <w:rsid w:val="009D346C"/>
    <w:rsid w:val="009D7CCD"/>
    <w:rsid w:val="00A01732"/>
    <w:rsid w:val="00A06F52"/>
    <w:rsid w:val="00A15AC3"/>
    <w:rsid w:val="00A15AD8"/>
    <w:rsid w:val="00A27F77"/>
    <w:rsid w:val="00A33971"/>
    <w:rsid w:val="00A40869"/>
    <w:rsid w:val="00A540C5"/>
    <w:rsid w:val="00A5597D"/>
    <w:rsid w:val="00A623A9"/>
    <w:rsid w:val="00AB1079"/>
    <w:rsid w:val="00AB1595"/>
    <w:rsid w:val="00AB7B58"/>
    <w:rsid w:val="00AF2AF6"/>
    <w:rsid w:val="00B4544A"/>
    <w:rsid w:val="00B84188"/>
    <w:rsid w:val="00B859C4"/>
    <w:rsid w:val="00B95517"/>
    <w:rsid w:val="00BA3ADA"/>
    <w:rsid w:val="00BB403A"/>
    <w:rsid w:val="00BC1235"/>
    <w:rsid w:val="00BD1E82"/>
    <w:rsid w:val="00BD3503"/>
    <w:rsid w:val="00BE5990"/>
    <w:rsid w:val="00BF6582"/>
    <w:rsid w:val="00C1737F"/>
    <w:rsid w:val="00C32AD1"/>
    <w:rsid w:val="00C37943"/>
    <w:rsid w:val="00C43790"/>
    <w:rsid w:val="00C53295"/>
    <w:rsid w:val="00C56186"/>
    <w:rsid w:val="00C90D39"/>
    <w:rsid w:val="00C9263F"/>
    <w:rsid w:val="00C965D0"/>
    <w:rsid w:val="00CA0225"/>
    <w:rsid w:val="00CA1919"/>
    <w:rsid w:val="00CB06BA"/>
    <w:rsid w:val="00CD7090"/>
    <w:rsid w:val="00CE4849"/>
    <w:rsid w:val="00CF3F98"/>
    <w:rsid w:val="00D01057"/>
    <w:rsid w:val="00D04954"/>
    <w:rsid w:val="00D256C7"/>
    <w:rsid w:val="00D34924"/>
    <w:rsid w:val="00D47D58"/>
    <w:rsid w:val="00D55929"/>
    <w:rsid w:val="00D55ECE"/>
    <w:rsid w:val="00D61004"/>
    <w:rsid w:val="00D618B6"/>
    <w:rsid w:val="00DA01F7"/>
    <w:rsid w:val="00DC3D74"/>
    <w:rsid w:val="00DF0284"/>
    <w:rsid w:val="00E44D3C"/>
    <w:rsid w:val="00E458E1"/>
    <w:rsid w:val="00E71967"/>
    <w:rsid w:val="00EA5990"/>
    <w:rsid w:val="00EB389D"/>
    <w:rsid w:val="00EB58F9"/>
    <w:rsid w:val="00EC4432"/>
    <w:rsid w:val="00EC630F"/>
    <w:rsid w:val="00EE63CF"/>
    <w:rsid w:val="00F03557"/>
    <w:rsid w:val="00F32546"/>
    <w:rsid w:val="00F35A65"/>
    <w:rsid w:val="00F37CFA"/>
    <w:rsid w:val="00F423B6"/>
    <w:rsid w:val="00F438E2"/>
    <w:rsid w:val="00F46198"/>
    <w:rsid w:val="00F52E4C"/>
    <w:rsid w:val="00F66F7E"/>
    <w:rsid w:val="00F70980"/>
    <w:rsid w:val="00F8568C"/>
    <w:rsid w:val="00F96D92"/>
    <w:rsid w:val="00FC6CC8"/>
    <w:rsid w:val="00FD2681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49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18.01.2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15FFB-EA81-401D-BD98-7F6CF9E2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Управление ОМ и ОРП (1)</cp:lastModifiedBy>
  <cp:revision>2</cp:revision>
  <cp:lastPrinted>2024-09-30T07:17:00Z</cp:lastPrinted>
  <dcterms:created xsi:type="dcterms:W3CDTF">2024-10-03T06:57:00Z</dcterms:created>
  <dcterms:modified xsi:type="dcterms:W3CDTF">2024-10-03T06:57:00Z</dcterms:modified>
</cp:coreProperties>
</file>