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C6" w:rsidRPr="00931751" w:rsidRDefault="00931751" w:rsidP="0093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оклад, содержащи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результаты обобщения правоприменительной практики контрольного (надзорного) органа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775D14" w:rsidRPr="0093175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в рамках осуществления муниципального контроля в сфере благоустройства на территории муниципального образования «Муниципальный округ </w:t>
      </w:r>
      <w:proofErr w:type="spellStart"/>
      <w:r w:rsidR="00775D14" w:rsidRPr="00931751">
        <w:rPr>
          <w:rFonts w:ascii="Times New Roman" w:eastAsia="SimSun" w:hAnsi="Times New Roman" w:cs="Times New Roman"/>
          <w:b/>
          <w:bCs/>
          <w:sz w:val="24"/>
          <w:szCs w:val="24"/>
        </w:rPr>
        <w:t>Завьяловский</w:t>
      </w:r>
      <w:proofErr w:type="spellEnd"/>
      <w:r w:rsidR="00775D14" w:rsidRPr="0093175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район Удмуртской Республики»</w:t>
      </w:r>
    </w:p>
    <w:p w:rsidR="00931751" w:rsidRDefault="00931751">
      <w:pPr>
        <w:pStyle w:val="a4"/>
        <w:spacing w:beforeAutospacing="0" w:afterAutospacing="0" w:line="210" w:lineRule="atLeast"/>
        <w:jc w:val="both"/>
        <w:rPr>
          <w:lang w:val="ru-RU"/>
        </w:rPr>
      </w:pPr>
    </w:p>
    <w:p w:rsidR="00DB29C6" w:rsidRPr="00931751" w:rsidRDefault="00931751">
      <w:pPr>
        <w:pStyle w:val="a4"/>
        <w:spacing w:beforeAutospacing="0" w:afterAutospacing="0" w:line="210" w:lineRule="atLeast"/>
        <w:jc w:val="both"/>
        <w:rPr>
          <w:lang w:val="ru-RU"/>
        </w:rPr>
      </w:pPr>
      <w:r>
        <w:rPr>
          <w:lang w:val="ru-RU"/>
        </w:rPr>
        <w:t>Положением о муниципальном контроле в сфере благоустройства не требуется формирование д</w:t>
      </w:r>
      <w:r w:rsidRPr="00931751">
        <w:rPr>
          <w:lang w:val="ru-RU"/>
        </w:rPr>
        <w:t>оклад</w:t>
      </w:r>
      <w:r w:rsidRPr="00931751">
        <w:rPr>
          <w:lang w:val="ru-RU"/>
        </w:rPr>
        <w:t>а</w:t>
      </w:r>
      <w:r w:rsidRPr="00931751">
        <w:rPr>
          <w:lang w:val="ru-RU"/>
        </w:rPr>
        <w:t>, содержащ</w:t>
      </w:r>
      <w:r>
        <w:rPr>
          <w:lang w:val="ru-RU"/>
        </w:rPr>
        <w:t>его</w:t>
      </w:r>
      <w:r w:rsidRPr="00931751">
        <w:rPr>
          <w:lang w:val="ru-RU"/>
        </w:rPr>
        <w:t xml:space="preserve"> результаты обобщения правоприменительной практики контрольного (надзорного) органа</w:t>
      </w:r>
      <w:bookmarkStart w:id="0" w:name="_GoBack"/>
      <w:bookmarkEnd w:id="0"/>
    </w:p>
    <w:sectPr w:rsidR="00DB29C6" w:rsidRPr="0093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C6" w:rsidRDefault="00775D14">
      <w:pPr>
        <w:spacing w:line="240" w:lineRule="auto"/>
      </w:pPr>
      <w:r>
        <w:separator/>
      </w:r>
    </w:p>
  </w:endnote>
  <w:endnote w:type="continuationSeparator" w:id="0">
    <w:p w:rsidR="00DB29C6" w:rsidRDefault="00775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C6" w:rsidRDefault="00775D14">
      <w:pPr>
        <w:spacing w:after="0"/>
      </w:pPr>
      <w:r>
        <w:separator/>
      </w:r>
    </w:p>
  </w:footnote>
  <w:footnote w:type="continuationSeparator" w:id="0">
    <w:p w:rsidR="00DB29C6" w:rsidRDefault="00775D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2C"/>
    <w:rsid w:val="00427FE7"/>
    <w:rsid w:val="00775D14"/>
    <w:rsid w:val="00931751"/>
    <w:rsid w:val="00A30052"/>
    <w:rsid w:val="00A341C2"/>
    <w:rsid w:val="00A7632C"/>
    <w:rsid w:val="00DB29C6"/>
    <w:rsid w:val="020E6193"/>
    <w:rsid w:val="1AE3458C"/>
    <w:rsid w:val="47154806"/>
    <w:rsid w:val="6D481ECA"/>
    <w:rsid w:val="6F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next w:val="a"/>
    <w:link w:val="ConsPlusNonformat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ConsPlusNonformat0">
    <w:name w:val="ConsPlusNonformat Знак"/>
    <w:link w:val="ConsPlusNonformat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next w:val="a"/>
    <w:link w:val="ConsPlusNonformat0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character" w:customStyle="1" w:styleId="ConsPlusNonformat0">
    <w:name w:val="ConsPlusNonformat Знак"/>
    <w:link w:val="ConsPlusNonformat"/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 Алексеевна</dc:creator>
  <cp:lastModifiedBy>Управление СМ и ЭП (1)</cp:lastModifiedBy>
  <cp:revision>2</cp:revision>
  <dcterms:created xsi:type="dcterms:W3CDTF">2023-08-11T07:37:00Z</dcterms:created>
  <dcterms:modified xsi:type="dcterms:W3CDTF">2023-08-11T07:37:00Z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E5053B3A1FE245499B616EB11900812D</vt:lpwstr>
  </property>
</Properties>
</file>