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674AD7">
        <w:tc>
          <w:tcPr>
            <w:tcW w:w="3960" w:type="dxa"/>
          </w:tcPr>
          <w:p w:rsidR="004860E7" w:rsidRPr="00035A45" w:rsidRDefault="00277634" w:rsidP="00674AD7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674AD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74AD7">
            <w:pPr>
              <w:jc w:val="center"/>
              <w:rPr>
                <w:b/>
              </w:rPr>
            </w:pPr>
          </w:p>
        </w:tc>
      </w:tr>
      <w:tr w:rsidR="004860E7" w:rsidRPr="00035A45" w:rsidTr="00674AD7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74AD7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BC74F6" w:rsidRDefault="00BC74F6" w:rsidP="00AD56F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AD56F0">
        <w:rPr>
          <w:sz w:val="24"/>
          <w:szCs w:val="24"/>
        </w:rPr>
        <w:t>административн</w:t>
      </w:r>
      <w:r>
        <w:rPr>
          <w:sz w:val="24"/>
          <w:szCs w:val="24"/>
        </w:rPr>
        <w:t>ые</w:t>
      </w:r>
      <w:r w:rsidR="00AD56F0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ы</w:t>
      </w:r>
      <w:r w:rsidR="00AD56F0">
        <w:rPr>
          <w:sz w:val="24"/>
          <w:szCs w:val="24"/>
        </w:rPr>
        <w:t xml:space="preserve"> предоставления Администрацией муниципального образования «Муниципальный округ Завьяловский район Удмуртской Республики» муниципальн</w:t>
      </w:r>
      <w:r>
        <w:rPr>
          <w:sz w:val="24"/>
          <w:szCs w:val="24"/>
        </w:rPr>
        <w:t>ых</w:t>
      </w:r>
      <w:r w:rsidR="00AD56F0">
        <w:rPr>
          <w:sz w:val="24"/>
          <w:szCs w:val="24"/>
        </w:rPr>
        <w:t xml:space="preserve"> услуг</w:t>
      </w:r>
    </w:p>
    <w:p w:rsidR="004860E7" w:rsidRDefault="00337323" w:rsidP="00337323">
      <w:pPr>
        <w:tabs>
          <w:tab w:val="left" w:pos="6195"/>
        </w:tabs>
        <w:jc w:val="both"/>
        <w:rPr>
          <w:b/>
          <w:sz w:val="24"/>
        </w:rPr>
      </w:pPr>
      <w:r>
        <w:rPr>
          <w:b/>
          <w:sz w:val="24"/>
        </w:rPr>
        <w:tab/>
      </w:r>
    </w:p>
    <w:p w:rsidR="00337323" w:rsidRPr="00C437F2" w:rsidRDefault="00BC74F6" w:rsidP="00337323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337323">
        <w:rPr>
          <w:sz w:val="24"/>
          <w:szCs w:val="24"/>
        </w:rPr>
        <w:t xml:space="preserve">, </w:t>
      </w:r>
      <w:r w:rsidR="00337323" w:rsidRPr="00C437F2">
        <w:rPr>
          <w:sz w:val="24"/>
          <w:szCs w:val="24"/>
        </w:rPr>
        <w:t>руководствуясь Уставом муниципального образования «</w:t>
      </w:r>
      <w:r w:rsidR="00337323">
        <w:rPr>
          <w:sz w:val="24"/>
          <w:szCs w:val="24"/>
        </w:rPr>
        <w:t>Муниципальный округ Завьяловский район Удмуртской Республики</w:t>
      </w:r>
      <w:r w:rsidR="00337323" w:rsidRPr="00C437F2">
        <w:rPr>
          <w:sz w:val="24"/>
          <w:szCs w:val="24"/>
        </w:rPr>
        <w:t>»,</w:t>
      </w:r>
    </w:p>
    <w:p w:rsidR="00AD56F0" w:rsidRPr="00C437F2" w:rsidRDefault="00AD56F0" w:rsidP="00AD56F0">
      <w:pPr>
        <w:jc w:val="both"/>
        <w:rPr>
          <w:b/>
          <w:sz w:val="24"/>
          <w:szCs w:val="24"/>
        </w:rPr>
      </w:pPr>
      <w:r w:rsidRPr="00C437F2">
        <w:rPr>
          <w:b/>
          <w:sz w:val="24"/>
          <w:szCs w:val="24"/>
        </w:rPr>
        <w:t>ПОСТАНОВЛЯЮ:</w:t>
      </w:r>
    </w:p>
    <w:p w:rsidR="00AD56F0" w:rsidRPr="00C437F2" w:rsidRDefault="00AD56F0" w:rsidP="00AD56F0">
      <w:pPr>
        <w:ind w:firstLine="540"/>
        <w:jc w:val="both"/>
        <w:rPr>
          <w:b/>
          <w:sz w:val="24"/>
          <w:szCs w:val="24"/>
        </w:rPr>
      </w:pPr>
    </w:p>
    <w:p w:rsidR="00AD56F0" w:rsidRDefault="00AD56F0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C74F6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</w:t>
      </w:r>
      <w:r w:rsidR="00BC74F6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административны</w:t>
      </w:r>
      <w:r w:rsidR="00BC74F6">
        <w:rPr>
          <w:sz w:val="24"/>
          <w:szCs w:val="24"/>
        </w:rPr>
        <w:t>е</w:t>
      </w:r>
      <w:r>
        <w:rPr>
          <w:sz w:val="24"/>
          <w:szCs w:val="24"/>
        </w:rPr>
        <w:t xml:space="preserve"> регламент</w:t>
      </w:r>
      <w:r w:rsidR="00BC74F6">
        <w:rPr>
          <w:sz w:val="24"/>
          <w:szCs w:val="24"/>
        </w:rPr>
        <w:t>ы</w:t>
      </w:r>
      <w:r>
        <w:rPr>
          <w:sz w:val="24"/>
          <w:szCs w:val="24"/>
        </w:rPr>
        <w:t xml:space="preserve"> предоставления Администрацией муниципального образования «Муниципальный округ Завьяловский район Удмуртской Республики» муниципальн</w:t>
      </w:r>
      <w:r w:rsidR="00BC74F6">
        <w:rPr>
          <w:sz w:val="24"/>
          <w:szCs w:val="24"/>
        </w:rPr>
        <w:t>ых</w:t>
      </w:r>
      <w:r>
        <w:rPr>
          <w:sz w:val="24"/>
          <w:szCs w:val="24"/>
        </w:rPr>
        <w:t xml:space="preserve"> услуг</w:t>
      </w:r>
      <w:r w:rsidR="00BC74F6">
        <w:rPr>
          <w:sz w:val="24"/>
          <w:szCs w:val="24"/>
        </w:rPr>
        <w:t>, дополнив по тексту после слов «учредитель многофункционального центра» в соответствующих падежах слова «Министерство цифрового развития  Удмуртской Республики» в соответствующих падежах:</w:t>
      </w:r>
    </w:p>
    <w:p w:rsidR="00BC74F6" w:rsidRDefault="00BC74F6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0AAD">
        <w:rPr>
          <w:sz w:val="24"/>
          <w:szCs w:val="24"/>
        </w:rPr>
        <w:t>«Предоставление градостроительного плана земельного участка»</w:t>
      </w:r>
      <w:r w:rsidR="005717EA">
        <w:rPr>
          <w:sz w:val="24"/>
          <w:szCs w:val="24"/>
        </w:rPr>
        <w:t xml:space="preserve"> (утвержден постановлением Администрации муниципального образования «Муниципальный округ Завьяловский район Удмуртской Республики» от 10.08.2022 № 1997);</w:t>
      </w:r>
    </w:p>
    <w:p w:rsidR="005717EA" w:rsidRDefault="005717EA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1794">
        <w:rPr>
          <w:sz w:val="24"/>
          <w:szCs w:val="24"/>
        </w:rPr>
        <w:t>«Предоставление разрешения на строительство»</w:t>
      </w:r>
      <w:r>
        <w:rPr>
          <w:sz w:val="24"/>
          <w:szCs w:val="24"/>
        </w:rPr>
        <w:t xml:space="preserve"> (утвержден постановлением Администрации муниципального образования «Муниципальный округ Завьяловский район Удмуртской Республики» от 10.08.2022 № 1998);</w:t>
      </w:r>
    </w:p>
    <w:p w:rsidR="005717EA" w:rsidRDefault="005717EA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76D7">
        <w:rPr>
          <w:sz w:val="24"/>
          <w:szCs w:val="24"/>
        </w:rPr>
        <w:t>«Предоставление разрешений на ввод объекта в эксплуатацию» (утвержден постановлением Администрации муниципального образования «Муниципальный округ Завьяловский район Удмуртской Республики» от 18.10.2022 № 2745);</w:t>
      </w:r>
    </w:p>
    <w:p w:rsidR="002376D7" w:rsidRDefault="002376D7" w:rsidP="00AD56F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920896">
        <w:rPr>
          <w:sz w:val="24"/>
          <w:szCs w:val="24"/>
        </w:rPr>
        <w:t>«Выдача уведомления о соответствии (несоответствии)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sz w:val="24"/>
          <w:szCs w:val="24"/>
        </w:rPr>
        <w:t xml:space="preserve"> (утвержден постановлением Администрации муниципального образования «Муниципальный округ Завьяловский район Удмуртской Республики» от 13.10.2022 № 2722);</w:t>
      </w:r>
      <w:proofErr w:type="gramEnd"/>
    </w:p>
    <w:p w:rsidR="002376D7" w:rsidRDefault="002376D7" w:rsidP="002376D7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B42FE4">
        <w:rPr>
          <w:sz w:val="24"/>
          <w:szCs w:val="24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sz w:val="24"/>
          <w:szCs w:val="24"/>
        </w:rPr>
        <w:t xml:space="preserve"> (утвержден </w:t>
      </w:r>
      <w:r>
        <w:rPr>
          <w:sz w:val="24"/>
          <w:szCs w:val="24"/>
        </w:rPr>
        <w:lastRenderedPageBreak/>
        <w:t>постановлением Администрации муниципального образования «Муниципальный округ Завьяловский район Удмуртской Республики» от 20.02.2023 № 448)</w:t>
      </w:r>
      <w:r w:rsidR="004C55FC">
        <w:rPr>
          <w:sz w:val="24"/>
          <w:szCs w:val="24"/>
        </w:rPr>
        <w:t>.</w:t>
      </w:r>
      <w:proofErr w:type="gramEnd"/>
    </w:p>
    <w:p w:rsidR="00AD56F0" w:rsidRPr="00894AC6" w:rsidRDefault="004C55FC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56F0" w:rsidRPr="00894AC6">
        <w:rPr>
          <w:sz w:val="24"/>
          <w:szCs w:val="24"/>
        </w:rPr>
        <w:t>. Осуществить официальное  опубликование настоящего постановления в газете «Пригородные вести», в сетевом издании  -  сайте муниципального образования завправо.рф, а также разместить на официальном сайте муниципального образования завьяловский.рф  в сети «Интернет».</w:t>
      </w:r>
    </w:p>
    <w:p w:rsidR="00AD56F0" w:rsidRPr="00894AC6" w:rsidRDefault="00AD56F0" w:rsidP="00AD56F0">
      <w:pPr>
        <w:tabs>
          <w:tab w:val="left" w:pos="1616"/>
        </w:tabs>
        <w:ind w:firstLine="709"/>
        <w:jc w:val="both"/>
        <w:rPr>
          <w:sz w:val="24"/>
          <w:szCs w:val="24"/>
        </w:rPr>
      </w:pPr>
    </w:p>
    <w:p w:rsidR="00AD56F0" w:rsidRPr="00894AC6" w:rsidRDefault="00AD56F0" w:rsidP="00AD56F0">
      <w:pPr>
        <w:ind w:firstLine="709"/>
        <w:jc w:val="both"/>
      </w:pPr>
    </w:p>
    <w:p w:rsidR="00AD56F0" w:rsidRPr="00894AC6" w:rsidRDefault="00AD56F0" w:rsidP="00AD56F0">
      <w:pPr>
        <w:pStyle w:val="3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C90B0E" w:rsidRPr="00033499" w:rsidRDefault="00AD56F0" w:rsidP="00033499">
      <w:pPr>
        <w:pStyle w:val="31"/>
        <w:shd w:val="clear" w:color="auto" w:fill="auto"/>
        <w:spacing w:before="0" w:after="0" w:line="230" w:lineRule="exact"/>
        <w:ind w:left="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94AC6">
        <w:rPr>
          <w:rFonts w:ascii="Times New Roman" w:hAnsi="Times New Roman" w:cs="Times New Roman"/>
          <w:sz w:val="24"/>
          <w:szCs w:val="24"/>
        </w:rPr>
        <w:t>Глав</w:t>
      </w:r>
      <w:r w:rsidR="004C55FC">
        <w:rPr>
          <w:rFonts w:ascii="Times New Roman" w:hAnsi="Times New Roman" w:cs="Times New Roman"/>
          <w:sz w:val="24"/>
          <w:szCs w:val="24"/>
        </w:rPr>
        <w:t>а</w:t>
      </w:r>
      <w:r w:rsidRPr="00894A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</w:t>
      </w:r>
      <w:r w:rsidR="00DD59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C55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4AC6">
        <w:rPr>
          <w:rFonts w:ascii="Times New Roman" w:hAnsi="Times New Roman" w:cs="Times New Roman"/>
          <w:sz w:val="24"/>
          <w:szCs w:val="24"/>
        </w:rPr>
        <w:t xml:space="preserve">    </w:t>
      </w:r>
      <w:r w:rsidR="004C55FC">
        <w:rPr>
          <w:rFonts w:ascii="Times New Roman" w:hAnsi="Times New Roman" w:cs="Times New Roman"/>
          <w:sz w:val="24"/>
          <w:szCs w:val="24"/>
        </w:rPr>
        <w:t>К.Н. Русинов</w:t>
      </w:r>
      <w:bookmarkStart w:id="0" w:name="_GoBack"/>
      <w:bookmarkEnd w:id="0"/>
    </w:p>
    <w:sectPr w:rsidR="00C90B0E" w:rsidRPr="00033499" w:rsidSect="005214B4">
      <w:headerReference w:type="default" r:id="rId8"/>
      <w:pgSz w:w="11906" w:h="16838"/>
      <w:pgMar w:top="567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D7" w:rsidRDefault="002376D7" w:rsidP="00AD56F0">
      <w:r>
        <w:separator/>
      </w:r>
    </w:p>
  </w:endnote>
  <w:endnote w:type="continuationSeparator" w:id="0">
    <w:p w:rsidR="002376D7" w:rsidRDefault="002376D7" w:rsidP="00A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D7" w:rsidRDefault="002376D7" w:rsidP="00AD56F0">
      <w:r>
        <w:separator/>
      </w:r>
    </w:p>
  </w:footnote>
  <w:footnote w:type="continuationSeparator" w:id="0">
    <w:p w:rsidR="002376D7" w:rsidRDefault="002376D7" w:rsidP="00AD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1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6D7" w:rsidRPr="00AD56F0" w:rsidRDefault="002376D7">
        <w:pPr>
          <w:pStyle w:val="a9"/>
          <w:jc w:val="center"/>
          <w:rPr>
            <w:sz w:val="24"/>
            <w:szCs w:val="24"/>
          </w:rPr>
        </w:pPr>
        <w:r w:rsidRPr="00AD56F0">
          <w:rPr>
            <w:sz w:val="24"/>
            <w:szCs w:val="24"/>
          </w:rPr>
          <w:fldChar w:fldCharType="begin"/>
        </w:r>
        <w:r w:rsidRPr="00AD56F0">
          <w:rPr>
            <w:sz w:val="24"/>
            <w:szCs w:val="24"/>
          </w:rPr>
          <w:instrText>PAGE   \* MERGEFORMAT</w:instrText>
        </w:r>
        <w:r w:rsidRPr="00AD56F0">
          <w:rPr>
            <w:sz w:val="24"/>
            <w:szCs w:val="24"/>
          </w:rPr>
          <w:fldChar w:fldCharType="separate"/>
        </w:r>
        <w:r w:rsidR="004C55FC">
          <w:rPr>
            <w:noProof/>
            <w:sz w:val="24"/>
            <w:szCs w:val="24"/>
          </w:rPr>
          <w:t>2</w:t>
        </w:r>
        <w:r w:rsidRPr="00AD56F0">
          <w:rPr>
            <w:sz w:val="24"/>
            <w:szCs w:val="24"/>
          </w:rPr>
          <w:fldChar w:fldCharType="end"/>
        </w:r>
      </w:p>
    </w:sdtContent>
  </w:sdt>
  <w:p w:rsidR="002376D7" w:rsidRDefault="002376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33499"/>
    <w:rsid w:val="00044496"/>
    <w:rsid w:val="0004692C"/>
    <w:rsid w:val="000512E8"/>
    <w:rsid w:val="00077970"/>
    <w:rsid w:val="000F26F2"/>
    <w:rsid w:val="001109F6"/>
    <w:rsid w:val="00113703"/>
    <w:rsid w:val="001551A8"/>
    <w:rsid w:val="00180B34"/>
    <w:rsid w:val="001C35DE"/>
    <w:rsid w:val="001D1DB5"/>
    <w:rsid w:val="002376D7"/>
    <w:rsid w:val="0026150A"/>
    <w:rsid w:val="00277634"/>
    <w:rsid w:val="002F4014"/>
    <w:rsid w:val="00300F12"/>
    <w:rsid w:val="00337323"/>
    <w:rsid w:val="00360A71"/>
    <w:rsid w:val="00392E71"/>
    <w:rsid w:val="003C0B99"/>
    <w:rsid w:val="00425B0C"/>
    <w:rsid w:val="004453C4"/>
    <w:rsid w:val="0046737C"/>
    <w:rsid w:val="004860E7"/>
    <w:rsid w:val="004C55FC"/>
    <w:rsid w:val="00500198"/>
    <w:rsid w:val="0051163B"/>
    <w:rsid w:val="005214B4"/>
    <w:rsid w:val="005717EA"/>
    <w:rsid w:val="005B7B02"/>
    <w:rsid w:val="005C5403"/>
    <w:rsid w:val="005E2029"/>
    <w:rsid w:val="005F110E"/>
    <w:rsid w:val="00622148"/>
    <w:rsid w:val="0066002C"/>
    <w:rsid w:val="00674AD7"/>
    <w:rsid w:val="006B487B"/>
    <w:rsid w:val="00726C0C"/>
    <w:rsid w:val="007313F1"/>
    <w:rsid w:val="007B5CD5"/>
    <w:rsid w:val="007C1848"/>
    <w:rsid w:val="007E6CCC"/>
    <w:rsid w:val="007E7A55"/>
    <w:rsid w:val="00812118"/>
    <w:rsid w:val="00894AC6"/>
    <w:rsid w:val="008C45C5"/>
    <w:rsid w:val="008F7C96"/>
    <w:rsid w:val="00913FC6"/>
    <w:rsid w:val="00926B29"/>
    <w:rsid w:val="00933D11"/>
    <w:rsid w:val="00945662"/>
    <w:rsid w:val="00984B07"/>
    <w:rsid w:val="00A07033"/>
    <w:rsid w:val="00A85461"/>
    <w:rsid w:val="00AD56F0"/>
    <w:rsid w:val="00AE7AF0"/>
    <w:rsid w:val="00B22983"/>
    <w:rsid w:val="00B57E15"/>
    <w:rsid w:val="00B904C0"/>
    <w:rsid w:val="00BB21C8"/>
    <w:rsid w:val="00BC74F6"/>
    <w:rsid w:val="00C04FED"/>
    <w:rsid w:val="00C43A6B"/>
    <w:rsid w:val="00C64FE6"/>
    <w:rsid w:val="00C82F1D"/>
    <w:rsid w:val="00C90B0E"/>
    <w:rsid w:val="00CD6E6A"/>
    <w:rsid w:val="00D2479F"/>
    <w:rsid w:val="00D318FA"/>
    <w:rsid w:val="00D76EAF"/>
    <w:rsid w:val="00DB0043"/>
    <w:rsid w:val="00DD5952"/>
    <w:rsid w:val="00DE021F"/>
    <w:rsid w:val="00E15671"/>
    <w:rsid w:val="00E833AA"/>
    <w:rsid w:val="00EC157D"/>
    <w:rsid w:val="00F70FA7"/>
    <w:rsid w:val="00F7125E"/>
    <w:rsid w:val="00FE23D7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F7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F7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Инженерный отдел</cp:lastModifiedBy>
  <cp:revision>15</cp:revision>
  <cp:lastPrinted>2023-06-22T12:35:00Z</cp:lastPrinted>
  <dcterms:created xsi:type="dcterms:W3CDTF">2022-05-27T11:58:00Z</dcterms:created>
  <dcterms:modified xsi:type="dcterms:W3CDTF">2023-06-22T12:38:00Z</dcterms:modified>
</cp:coreProperties>
</file>